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2FB50" w14:textId="53934D55" w:rsidR="003F7938" w:rsidRPr="00196CB5" w:rsidRDefault="002443E7" w:rsidP="006C0EFA">
      <w:pPr>
        <w:pStyle w:val="Heading1"/>
        <w:spacing w:before="0"/>
        <w:ind w:left="180" w:right="-180" w:hanging="360"/>
        <w:rPr>
          <w:color w:val="000000"/>
        </w:rPr>
      </w:pPr>
      <w:bookmarkStart w:id="0" w:name="_Toc346613695"/>
      <w:r w:rsidRPr="00196CB5">
        <w:rPr>
          <w:color w:val="000000"/>
        </w:rPr>
        <w:t>Introduction</w:t>
      </w:r>
      <w:bookmarkEnd w:id="0"/>
    </w:p>
    <w:p w14:paraId="1716D62F" w14:textId="77777777" w:rsidR="008C6B43" w:rsidRPr="00196CB5" w:rsidRDefault="008C6B43" w:rsidP="006C0EFA">
      <w:pPr>
        <w:ind w:left="180" w:right="-180" w:hanging="360"/>
        <w:rPr>
          <w:color w:val="000000"/>
        </w:rPr>
      </w:pPr>
    </w:p>
    <w:p w14:paraId="2F7235A6" w14:textId="25DA178D" w:rsidR="00A916C5" w:rsidRPr="00196CB5" w:rsidRDefault="00D9663F" w:rsidP="006C0EFA">
      <w:pPr>
        <w:widowControl w:val="0"/>
        <w:autoSpaceDE w:val="0"/>
        <w:autoSpaceDN w:val="0"/>
        <w:adjustRightInd w:val="0"/>
        <w:ind w:left="180" w:right="-180" w:hanging="360"/>
        <w:rPr>
          <w:color w:val="000000"/>
        </w:rPr>
      </w:pPr>
      <w:r w:rsidRPr="002610B2">
        <w:rPr>
          <w:color w:val="000000"/>
          <w:u w:val="single"/>
        </w:rPr>
        <w:t xml:space="preserve">The books of the </w:t>
      </w:r>
      <w:r w:rsidR="00EA47BC" w:rsidRPr="002610B2">
        <w:rPr>
          <w:color w:val="000000"/>
          <w:u w:val="single"/>
        </w:rPr>
        <w:t>New</w:t>
      </w:r>
      <w:r w:rsidR="0043765D" w:rsidRPr="002610B2">
        <w:rPr>
          <w:color w:val="000000"/>
          <w:u w:val="single"/>
        </w:rPr>
        <w:t xml:space="preserve"> Testament</w:t>
      </w:r>
      <w:r w:rsidR="0043765D" w:rsidRPr="00196CB5">
        <w:rPr>
          <w:color w:val="000000"/>
        </w:rPr>
        <w:t xml:space="preserve"> </w:t>
      </w:r>
      <w:r>
        <w:rPr>
          <w:color w:val="000000"/>
        </w:rPr>
        <w:t>were written</w:t>
      </w:r>
      <w:r w:rsidR="0043765D" w:rsidRPr="00196CB5">
        <w:rPr>
          <w:color w:val="000000"/>
        </w:rPr>
        <w:t xml:space="preserve"> </w:t>
      </w:r>
      <w:r>
        <w:rPr>
          <w:color w:val="000000"/>
        </w:rPr>
        <w:t xml:space="preserve">over a period of about </w:t>
      </w:r>
      <w:r w:rsidR="00DC58F6" w:rsidRPr="0075154C">
        <w:rPr>
          <w:color w:val="000000"/>
        </w:rPr>
        <w:t>45</w:t>
      </w:r>
      <w:r w:rsidRPr="0075154C">
        <w:rPr>
          <w:color w:val="000000"/>
        </w:rPr>
        <w:t xml:space="preserve"> years, </w:t>
      </w:r>
      <w:r w:rsidR="002610B2">
        <w:rPr>
          <w:color w:val="000000"/>
        </w:rPr>
        <w:t>covering events from 4 BC to 95 AD</w:t>
      </w:r>
      <w:r w:rsidRPr="0075154C">
        <w:rPr>
          <w:color w:val="000000"/>
        </w:rPr>
        <w:t>.</w:t>
      </w:r>
      <w:r>
        <w:rPr>
          <w:color w:val="000000"/>
        </w:rPr>
        <w:t xml:space="preserve"> </w:t>
      </w:r>
      <w:r w:rsidR="002610B2">
        <w:rPr>
          <w:color w:val="000000"/>
        </w:rPr>
        <w:t xml:space="preserve">These books proclaim </w:t>
      </w:r>
      <w:r w:rsidR="007A5EB3">
        <w:rPr>
          <w:color w:val="000000"/>
        </w:rPr>
        <w:t xml:space="preserve">a new covenant: </w:t>
      </w:r>
      <w:r w:rsidR="002610B2">
        <w:rPr>
          <w:color w:val="000000"/>
        </w:rPr>
        <w:t xml:space="preserve">the good news that the Lord </w:t>
      </w:r>
      <w:r w:rsidR="00771DE5">
        <w:rPr>
          <w:color w:val="000000"/>
        </w:rPr>
        <w:t>h</w:t>
      </w:r>
      <w:r w:rsidR="007A5EB3">
        <w:rPr>
          <w:color w:val="000000"/>
        </w:rPr>
        <w:t xml:space="preserve">as come to deliver His people and </w:t>
      </w:r>
      <w:r w:rsidR="002610B2">
        <w:rPr>
          <w:color w:val="000000"/>
        </w:rPr>
        <w:t xml:space="preserve">establish </w:t>
      </w:r>
      <w:r w:rsidR="00160B47">
        <w:rPr>
          <w:color w:val="000000"/>
        </w:rPr>
        <w:t>His kingdom</w:t>
      </w:r>
      <w:r w:rsidR="002610B2">
        <w:rPr>
          <w:color w:val="000000"/>
        </w:rPr>
        <w:t>.</w:t>
      </w:r>
    </w:p>
    <w:p w14:paraId="204A3F70" w14:textId="77777777" w:rsidR="002610B2" w:rsidRDefault="002610B2" w:rsidP="006C0EFA">
      <w:pPr>
        <w:widowControl w:val="0"/>
        <w:autoSpaceDE w:val="0"/>
        <w:autoSpaceDN w:val="0"/>
        <w:adjustRightInd w:val="0"/>
        <w:ind w:left="180" w:right="-180" w:hanging="360"/>
        <w:rPr>
          <w:color w:val="000000"/>
          <w:u w:val="single"/>
        </w:rPr>
      </w:pPr>
    </w:p>
    <w:p w14:paraId="47B17BBC" w14:textId="1E9A6A46" w:rsidR="00990428" w:rsidRPr="008D12AE" w:rsidRDefault="00990428" w:rsidP="006C0EFA">
      <w:pPr>
        <w:widowControl w:val="0"/>
        <w:autoSpaceDE w:val="0"/>
        <w:autoSpaceDN w:val="0"/>
        <w:adjustRightInd w:val="0"/>
        <w:ind w:left="180" w:right="-180" w:hanging="360"/>
        <w:rPr>
          <w:color w:val="000000"/>
        </w:rPr>
      </w:pPr>
      <w:r w:rsidRPr="002610B2">
        <w:rPr>
          <w:color w:val="000000"/>
          <w:u w:val="single"/>
        </w:rPr>
        <w:t>This lesson series</w:t>
      </w:r>
      <w:r w:rsidRPr="00196CB5">
        <w:rPr>
          <w:color w:val="000000"/>
        </w:rPr>
        <w:t xml:space="preserve"> will follow the </w:t>
      </w:r>
      <w:r w:rsidR="00EA47BC">
        <w:rPr>
          <w:color w:val="000000"/>
        </w:rPr>
        <w:t>following sequence</w:t>
      </w:r>
      <w:r w:rsidR="00A32A08" w:rsidRPr="00196CB5">
        <w:rPr>
          <w:color w:val="000000"/>
        </w:rPr>
        <w:t>:</w:t>
      </w:r>
      <w:r w:rsidR="008D12AE">
        <w:rPr>
          <w:color w:val="000000"/>
        </w:rPr>
        <w:tab/>
      </w:r>
      <w:r w:rsidR="008D12AE">
        <w:rPr>
          <w:color w:val="000000"/>
        </w:rPr>
        <w:tab/>
      </w:r>
      <w:r w:rsidR="008D12AE">
        <w:rPr>
          <w:color w:val="000000"/>
        </w:rPr>
        <w:tab/>
      </w:r>
      <w:proofErr w:type="gramStart"/>
      <w:r w:rsidR="008D12AE">
        <w:rPr>
          <w:color w:val="000000"/>
        </w:rPr>
        <w:tab/>
      </w:r>
      <w:r w:rsidR="00AA1E22">
        <w:rPr>
          <w:color w:val="000000"/>
        </w:rPr>
        <w:t xml:space="preserve">  </w:t>
      </w:r>
      <w:r w:rsidR="00286B89">
        <w:rPr>
          <w:color w:val="000000"/>
        </w:rPr>
        <w:tab/>
      </w:r>
      <w:proofErr w:type="gramEnd"/>
      <w:r w:rsidRPr="00196CB5">
        <w:rPr>
          <w:color w:val="000000"/>
          <w:u w:val="single"/>
        </w:rPr>
        <w:t>Lessons</w:t>
      </w:r>
    </w:p>
    <w:p w14:paraId="250068AB" w14:textId="282EC80D" w:rsidR="00990428" w:rsidRPr="00EA47BC" w:rsidRDefault="00EA47BC" w:rsidP="006C0EFA">
      <w:pPr>
        <w:pStyle w:val="ListParagraph"/>
        <w:numPr>
          <w:ilvl w:val="0"/>
          <w:numId w:val="22"/>
        </w:numPr>
        <w:tabs>
          <w:tab w:val="right" w:pos="8820"/>
        </w:tabs>
        <w:ind w:left="180" w:right="-180"/>
        <w:rPr>
          <w:color w:val="000000"/>
        </w:rPr>
      </w:pPr>
      <w:r>
        <w:rPr>
          <w:color w:val="000000"/>
        </w:rPr>
        <w:t>Gospels</w:t>
      </w:r>
      <w:r w:rsidR="00990428" w:rsidRPr="00EA47BC">
        <w:rPr>
          <w:color w:val="000000"/>
        </w:rPr>
        <w:tab/>
        <w:t>2-</w:t>
      </w:r>
      <w:r w:rsidR="00860545">
        <w:rPr>
          <w:color w:val="000000"/>
        </w:rPr>
        <w:t>5</w:t>
      </w:r>
    </w:p>
    <w:p w14:paraId="712E1578" w14:textId="25BD53E5" w:rsidR="00EA47BC" w:rsidRDefault="00EA47BC" w:rsidP="006C0EFA">
      <w:pPr>
        <w:pStyle w:val="ListParagraph"/>
        <w:numPr>
          <w:ilvl w:val="0"/>
          <w:numId w:val="22"/>
        </w:numPr>
        <w:tabs>
          <w:tab w:val="right" w:pos="8820"/>
        </w:tabs>
        <w:ind w:left="180" w:right="-180"/>
        <w:rPr>
          <w:color w:val="000000"/>
        </w:rPr>
      </w:pPr>
      <w:r>
        <w:rPr>
          <w:color w:val="000000"/>
        </w:rPr>
        <w:t>Acts</w:t>
      </w:r>
      <w:r w:rsidR="00860545">
        <w:rPr>
          <w:color w:val="000000"/>
        </w:rPr>
        <w:tab/>
        <w:t>6</w:t>
      </w:r>
    </w:p>
    <w:p w14:paraId="1BBC2830" w14:textId="4BF19EC9" w:rsidR="00990428" w:rsidRPr="00196CB5" w:rsidRDefault="00EA47BC" w:rsidP="006C0EFA">
      <w:pPr>
        <w:pStyle w:val="ListParagraph"/>
        <w:numPr>
          <w:ilvl w:val="0"/>
          <w:numId w:val="22"/>
        </w:numPr>
        <w:tabs>
          <w:tab w:val="right" w:pos="8820"/>
        </w:tabs>
        <w:ind w:left="180" w:right="-180"/>
        <w:rPr>
          <w:color w:val="000000"/>
        </w:rPr>
      </w:pPr>
      <w:r>
        <w:rPr>
          <w:color w:val="000000"/>
        </w:rPr>
        <w:t>Paul’s Letters</w:t>
      </w:r>
      <w:r>
        <w:rPr>
          <w:color w:val="000000"/>
        </w:rPr>
        <w:tab/>
      </w:r>
      <w:r w:rsidR="00860545">
        <w:rPr>
          <w:color w:val="000000"/>
        </w:rPr>
        <w:t>7-1</w:t>
      </w:r>
      <w:r w:rsidR="003108EB">
        <w:rPr>
          <w:color w:val="000000"/>
        </w:rPr>
        <w:t>5</w:t>
      </w:r>
    </w:p>
    <w:p w14:paraId="6B98EFA7" w14:textId="666ED55B" w:rsidR="00990428" w:rsidRDefault="00EA47BC" w:rsidP="006C0EFA">
      <w:pPr>
        <w:pStyle w:val="ListParagraph"/>
        <w:numPr>
          <w:ilvl w:val="0"/>
          <w:numId w:val="22"/>
        </w:numPr>
        <w:tabs>
          <w:tab w:val="right" w:pos="8820"/>
        </w:tabs>
        <w:ind w:left="180" w:right="-180"/>
        <w:rPr>
          <w:color w:val="000000"/>
        </w:rPr>
      </w:pPr>
      <w:r>
        <w:rPr>
          <w:color w:val="000000"/>
        </w:rPr>
        <w:t>Non-Pauline Letters</w:t>
      </w:r>
      <w:r>
        <w:rPr>
          <w:color w:val="000000"/>
        </w:rPr>
        <w:tab/>
      </w:r>
      <w:r w:rsidR="00860545">
        <w:rPr>
          <w:color w:val="000000"/>
        </w:rPr>
        <w:t>1</w:t>
      </w:r>
      <w:r w:rsidR="003108EB">
        <w:rPr>
          <w:color w:val="000000"/>
        </w:rPr>
        <w:t xml:space="preserve">6 </w:t>
      </w:r>
      <w:r w:rsidR="00860545">
        <w:rPr>
          <w:color w:val="000000"/>
        </w:rPr>
        <w:t>-</w:t>
      </w:r>
      <w:r w:rsidR="003108EB">
        <w:rPr>
          <w:color w:val="000000"/>
        </w:rPr>
        <w:t xml:space="preserve"> 19</w:t>
      </w:r>
    </w:p>
    <w:p w14:paraId="5F77497A" w14:textId="08A43176" w:rsidR="00EA47BC" w:rsidRPr="00196CB5" w:rsidRDefault="00EA47BC" w:rsidP="006C0EFA">
      <w:pPr>
        <w:pStyle w:val="ListParagraph"/>
        <w:numPr>
          <w:ilvl w:val="0"/>
          <w:numId w:val="22"/>
        </w:numPr>
        <w:tabs>
          <w:tab w:val="right" w:pos="8820"/>
        </w:tabs>
        <w:ind w:left="180" w:right="-180"/>
        <w:rPr>
          <w:color w:val="000000"/>
        </w:rPr>
      </w:pPr>
      <w:r>
        <w:rPr>
          <w:color w:val="000000"/>
        </w:rPr>
        <w:t>Revelation</w:t>
      </w:r>
      <w:r>
        <w:rPr>
          <w:color w:val="000000"/>
        </w:rPr>
        <w:tab/>
      </w:r>
      <w:r w:rsidR="003108EB">
        <w:rPr>
          <w:color w:val="000000"/>
        </w:rPr>
        <w:t>20 - 21</w:t>
      </w:r>
    </w:p>
    <w:p w14:paraId="6FE96CCE" w14:textId="77777777" w:rsidR="00790486" w:rsidRPr="00196CB5" w:rsidRDefault="00790486" w:rsidP="006C0EFA">
      <w:pPr>
        <w:widowControl w:val="0"/>
        <w:autoSpaceDE w:val="0"/>
        <w:autoSpaceDN w:val="0"/>
        <w:adjustRightInd w:val="0"/>
        <w:ind w:left="180" w:right="-180" w:hanging="360"/>
        <w:rPr>
          <w:color w:val="000000"/>
        </w:rPr>
      </w:pPr>
    </w:p>
    <w:p w14:paraId="12181541" w14:textId="1BEFA82C" w:rsidR="00790486" w:rsidRPr="008D12AE" w:rsidRDefault="00790486" w:rsidP="006C0EFA">
      <w:pPr>
        <w:widowControl w:val="0"/>
        <w:autoSpaceDE w:val="0"/>
        <w:autoSpaceDN w:val="0"/>
        <w:adjustRightInd w:val="0"/>
        <w:ind w:left="180" w:right="-180" w:hanging="360"/>
        <w:rPr>
          <w:color w:val="000000"/>
          <w:u w:val="single"/>
        </w:rPr>
      </w:pPr>
      <w:r w:rsidRPr="00196CB5">
        <w:rPr>
          <w:color w:val="000000"/>
          <w:u w:val="single"/>
        </w:rPr>
        <w:t>Styles</w:t>
      </w:r>
      <w:r w:rsidR="00A32A08" w:rsidRPr="00196CB5">
        <w:rPr>
          <w:color w:val="000000"/>
          <w:u w:val="single"/>
        </w:rPr>
        <w:t xml:space="preserve"> and Genres</w:t>
      </w:r>
    </w:p>
    <w:p w14:paraId="6D89D0D7" w14:textId="1D8F6B6D" w:rsidR="00BD2A52" w:rsidRDefault="00160B47" w:rsidP="006C0EFA">
      <w:pPr>
        <w:widowControl w:val="0"/>
        <w:autoSpaceDE w:val="0"/>
        <w:autoSpaceDN w:val="0"/>
        <w:adjustRightInd w:val="0"/>
        <w:ind w:left="180" w:right="-180" w:hanging="360"/>
        <w:rPr>
          <w:color w:val="000000"/>
        </w:rPr>
      </w:pPr>
      <w:r>
        <w:rPr>
          <w:color w:val="000000"/>
        </w:rPr>
        <w:t xml:space="preserve">Gospels: </w:t>
      </w:r>
      <w:r w:rsidR="007A5EB3">
        <w:rPr>
          <w:color w:val="000000"/>
        </w:rPr>
        <w:t xml:space="preserve"> C</w:t>
      </w:r>
      <w:r w:rsidR="007016AB">
        <w:rPr>
          <w:color w:val="000000"/>
        </w:rPr>
        <w:t>ombination</w:t>
      </w:r>
      <w:r>
        <w:rPr>
          <w:color w:val="000000"/>
        </w:rPr>
        <w:t xml:space="preserve"> of biographical history, proclamation and teaching</w:t>
      </w:r>
    </w:p>
    <w:p w14:paraId="250A6FA2" w14:textId="4AC52764" w:rsidR="00EA47BC" w:rsidRDefault="00EA47BC" w:rsidP="006C0EFA">
      <w:pPr>
        <w:widowControl w:val="0"/>
        <w:autoSpaceDE w:val="0"/>
        <w:autoSpaceDN w:val="0"/>
        <w:adjustRightInd w:val="0"/>
        <w:ind w:left="180" w:right="-180" w:hanging="360"/>
        <w:rPr>
          <w:color w:val="000000"/>
        </w:rPr>
      </w:pPr>
      <w:r>
        <w:rPr>
          <w:color w:val="000000"/>
        </w:rPr>
        <w:t xml:space="preserve">Acts: </w:t>
      </w:r>
      <w:r w:rsidR="00771DE5">
        <w:rPr>
          <w:color w:val="000000"/>
        </w:rPr>
        <w:t xml:space="preserve">       </w:t>
      </w:r>
      <w:r w:rsidR="00160B47">
        <w:rPr>
          <w:color w:val="000000"/>
        </w:rPr>
        <w:t>H</w:t>
      </w:r>
      <w:r>
        <w:rPr>
          <w:color w:val="000000"/>
        </w:rPr>
        <w:t>istory</w:t>
      </w:r>
      <w:r w:rsidR="007016AB">
        <w:rPr>
          <w:color w:val="000000"/>
        </w:rPr>
        <w:t xml:space="preserve"> of the early church</w:t>
      </w:r>
      <w:r>
        <w:rPr>
          <w:color w:val="000000"/>
        </w:rPr>
        <w:t xml:space="preserve">, with a theological </w:t>
      </w:r>
      <w:r w:rsidR="00160B47">
        <w:rPr>
          <w:color w:val="000000"/>
        </w:rPr>
        <w:t xml:space="preserve">teaching </w:t>
      </w:r>
      <w:r>
        <w:rPr>
          <w:color w:val="000000"/>
        </w:rPr>
        <w:t>purpose</w:t>
      </w:r>
    </w:p>
    <w:p w14:paraId="6F39D11C" w14:textId="38F67767" w:rsidR="00EA47BC" w:rsidRDefault="00EA47BC" w:rsidP="006C0EFA">
      <w:pPr>
        <w:widowControl w:val="0"/>
        <w:autoSpaceDE w:val="0"/>
        <w:autoSpaceDN w:val="0"/>
        <w:adjustRightInd w:val="0"/>
        <w:ind w:left="180" w:right="-180" w:hanging="360"/>
        <w:rPr>
          <w:color w:val="000000"/>
        </w:rPr>
      </w:pPr>
      <w:r>
        <w:rPr>
          <w:color w:val="000000"/>
        </w:rPr>
        <w:t xml:space="preserve">Letters: </w:t>
      </w:r>
      <w:r w:rsidR="00771DE5">
        <w:rPr>
          <w:color w:val="000000"/>
        </w:rPr>
        <w:t xml:space="preserve">   </w:t>
      </w:r>
      <w:r w:rsidR="00160B47">
        <w:rPr>
          <w:color w:val="000000"/>
        </w:rPr>
        <w:t>Pastoral</w:t>
      </w:r>
      <w:r>
        <w:rPr>
          <w:color w:val="000000"/>
        </w:rPr>
        <w:t xml:space="preserve"> letters </w:t>
      </w:r>
      <w:r w:rsidR="00160B47">
        <w:rPr>
          <w:color w:val="000000"/>
        </w:rPr>
        <w:t xml:space="preserve">to churches and individuals, </w:t>
      </w:r>
      <w:r>
        <w:rPr>
          <w:color w:val="000000"/>
        </w:rPr>
        <w:t>for persuasion and encouragement</w:t>
      </w:r>
    </w:p>
    <w:p w14:paraId="1818121D" w14:textId="41E1FDF4" w:rsidR="00EA47BC" w:rsidRDefault="00160B47" w:rsidP="006C0EFA">
      <w:pPr>
        <w:widowControl w:val="0"/>
        <w:autoSpaceDE w:val="0"/>
        <w:autoSpaceDN w:val="0"/>
        <w:adjustRightInd w:val="0"/>
        <w:ind w:left="180" w:right="-180" w:hanging="360"/>
        <w:rPr>
          <w:color w:val="000000"/>
        </w:rPr>
      </w:pPr>
      <w:r>
        <w:rPr>
          <w:color w:val="000000"/>
        </w:rPr>
        <w:t>Revelation:  A</w:t>
      </w:r>
      <w:r w:rsidR="00EA47BC">
        <w:rPr>
          <w:color w:val="000000"/>
        </w:rPr>
        <w:t>pocalyptic</w:t>
      </w:r>
      <w:r w:rsidR="00792BBD">
        <w:rPr>
          <w:color w:val="000000"/>
        </w:rPr>
        <w:t xml:space="preserve"> </w:t>
      </w:r>
      <w:r>
        <w:rPr>
          <w:color w:val="000000"/>
        </w:rPr>
        <w:t xml:space="preserve">genre, </w:t>
      </w:r>
      <w:proofErr w:type="gramStart"/>
      <w:r w:rsidR="00792BBD">
        <w:rPr>
          <w:color w:val="000000"/>
        </w:rPr>
        <w:t>symbolic</w:t>
      </w:r>
      <w:r>
        <w:rPr>
          <w:color w:val="000000"/>
        </w:rPr>
        <w:t xml:space="preserve">ally </w:t>
      </w:r>
      <w:r w:rsidR="00792BBD">
        <w:rPr>
          <w:color w:val="000000"/>
        </w:rPr>
        <w:t xml:space="preserve"> “</w:t>
      </w:r>
      <w:proofErr w:type="gramEnd"/>
      <w:r w:rsidR="00792BBD">
        <w:rPr>
          <w:color w:val="000000"/>
        </w:rPr>
        <w:t>unveil</w:t>
      </w:r>
      <w:r w:rsidR="00D64D6A">
        <w:rPr>
          <w:color w:val="000000"/>
        </w:rPr>
        <w:t>ing</w:t>
      </w:r>
      <w:r>
        <w:rPr>
          <w:color w:val="000000"/>
        </w:rPr>
        <w:t xml:space="preserve">” the spiritual reality </w:t>
      </w:r>
      <w:r w:rsidR="00D64D6A">
        <w:rPr>
          <w:color w:val="000000"/>
        </w:rPr>
        <w:t>behind history</w:t>
      </w:r>
    </w:p>
    <w:p w14:paraId="1CED1290" w14:textId="77777777" w:rsidR="00EA47BC" w:rsidRPr="00196CB5" w:rsidRDefault="00EA47BC" w:rsidP="006C0EFA">
      <w:pPr>
        <w:widowControl w:val="0"/>
        <w:autoSpaceDE w:val="0"/>
        <w:autoSpaceDN w:val="0"/>
        <w:adjustRightInd w:val="0"/>
        <w:ind w:left="180" w:right="-180" w:hanging="360"/>
        <w:rPr>
          <w:color w:val="000000"/>
        </w:rPr>
      </w:pPr>
    </w:p>
    <w:p w14:paraId="73A86AA9" w14:textId="54136165" w:rsidR="00790486" w:rsidRPr="008D12AE" w:rsidRDefault="000E7114" w:rsidP="006C0EFA">
      <w:pPr>
        <w:widowControl w:val="0"/>
        <w:autoSpaceDE w:val="0"/>
        <w:autoSpaceDN w:val="0"/>
        <w:adjustRightInd w:val="0"/>
        <w:ind w:left="180" w:right="-180" w:hanging="360"/>
        <w:rPr>
          <w:color w:val="000000"/>
          <w:u w:val="single"/>
        </w:rPr>
      </w:pPr>
      <w:r>
        <w:rPr>
          <w:color w:val="000000"/>
          <w:u w:val="single"/>
        </w:rPr>
        <w:t xml:space="preserve">Background, </w:t>
      </w:r>
      <w:r w:rsidR="00790486" w:rsidRPr="00196CB5">
        <w:rPr>
          <w:color w:val="000000"/>
          <w:u w:val="single"/>
        </w:rPr>
        <w:t>Themes</w:t>
      </w:r>
      <w:r>
        <w:rPr>
          <w:color w:val="000000"/>
          <w:u w:val="single"/>
        </w:rPr>
        <w:t xml:space="preserve"> and Purpose</w:t>
      </w:r>
    </w:p>
    <w:p w14:paraId="36B29A05" w14:textId="2725224A" w:rsidR="00873532" w:rsidRDefault="000E7114" w:rsidP="006C0EFA">
      <w:pPr>
        <w:widowControl w:val="0"/>
        <w:autoSpaceDE w:val="0"/>
        <w:autoSpaceDN w:val="0"/>
        <w:adjustRightInd w:val="0"/>
        <w:ind w:left="180" w:right="-180" w:hanging="360"/>
        <w:rPr>
          <w:color w:val="000000"/>
        </w:rPr>
      </w:pPr>
      <w:r>
        <w:rPr>
          <w:color w:val="000000"/>
        </w:rPr>
        <w:t xml:space="preserve">The Jews were eagerly hoping for and anticipating the fulfillment of God’s promises: that He would return in </w:t>
      </w:r>
      <w:r w:rsidR="007A5EB3">
        <w:rPr>
          <w:color w:val="000000"/>
        </w:rPr>
        <w:t>glory (to fill the temple</w:t>
      </w:r>
      <w:r>
        <w:rPr>
          <w:color w:val="000000"/>
        </w:rPr>
        <w:t xml:space="preserve">); that He would deliver them from the rule of the Gentiles (Rome); that He would establish his reign (kingdom) over all the earth, with Jerusalem / Zion as the center of all worship and authority. </w:t>
      </w:r>
      <w:r w:rsidR="00B22036">
        <w:rPr>
          <w:color w:val="000000"/>
        </w:rPr>
        <w:t>They expected</w:t>
      </w:r>
      <w:r>
        <w:rPr>
          <w:color w:val="000000"/>
        </w:rPr>
        <w:t xml:space="preserve"> this would be accomplished by the Messiah, </w:t>
      </w:r>
      <w:r w:rsidR="00860545">
        <w:rPr>
          <w:color w:val="000000"/>
        </w:rPr>
        <w:t xml:space="preserve">the </w:t>
      </w:r>
      <w:r w:rsidR="00B22036">
        <w:rPr>
          <w:color w:val="000000"/>
        </w:rPr>
        <w:t>Son of David, t</w:t>
      </w:r>
      <w:r w:rsidR="00342FC7">
        <w:rPr>
          <w:color w:val="000000"/>
        </w:rPr>
        <w:t xml:space="preserve">hey thought the time must be </w:t>
      </w:r>
      <w:r w:rsidR="00356FE5">
        <w:rPr>
          <w:color w:val="000000"/>
        </w:rPr>
        <w:t>near</w:t>
      </w:r>
      <w:r>
        <w:rPr>
          <w:color w:val="000000"/>
        </w:rPr>
        <w:t xml:space="preserve">, and they were trying to prepare themselves </w:t>
      </w:r>
      <w:r w:rsidR="00356FE5">
        <w:rPr>
          <w:color w:val="000000"/>
        </w:rPr>
        <w:t>for</w:t>
      </w:r>
      <w:r>
        <w:rPr>
          <w:color w:val="000000"/>
        </w:rPr>
        <w:t xml:space="preserve"> His coming. The Pharisees</w:t>
      </w:r>
      <w:r w:rsidR="00407B1B">
        <w:rPr>
          <w:color w:val="000000"/>
        </w:rPr>
        <w:t>, in particular,</w:t>
      </w:r>
      <w:r>
        <w:rPr>
          <w:color w:val="000000"/>
        </w:rPr>
        <w:t xml:space="preserve"> </w:t>
      </w:r>
      <w:r w:rsidR="007A5EB3">
        <w:rPr>
          <w:color w:val="000000"/>
        </w:rPr>
        <w:t>considered</w:t>
      </w:r>
      <w:r w:rsidR="00342FC7">
        <w:rPr>
          <w:color w:val="000000"/>
        </w:rPr>
        <w:t xml:space="preserve"> it </w:t>
      </w:r>
      <w:r>
        <w:rPr>
          <w:color w:val="000000"/>
        </w:rPr>
        <w:t>their duty to promote the purification of the people, through strict observance of Torah, so that God would be able to return to them, to dwell amongst them in glory, and establish His kingdom through their nation. This is the salvation they were looking for</w:t>
      </w:r>
      <w:r w:rsidR="00342FC7">
        <w:rPr>
          <w:color w:val="000000"/>
        </w:rPr>
        <w:t xml:space="preserve"> and striving for</w:t>
      </w:r>
      <w:r>
        <w:rPr>
          <w:color w:val="000000"/>
        </w:rPr>
        <w:t>.</w:t>
      </w:r>
      <w:r w:rsidR="007A5EB3">
        <w:rPr>
          <w:color w:val="000000"/>
        </w:rPr>
        <w:t xml:space="preserve"> </w:t>
      </w:r>
    </w:p>
    <w:p w14:paraId="6AE32591" w14:textId="77777777" w:rsidR="007A5EB3" w:rsidRDefault="007A5EB3" w:rsidP="006C0EFA">
      <w:pPr>
        <w:widowControl w:val="0"/>
        <w:autoSpaceDE w:val="0"/>
        <w:autoSpaceDN w:val="0"/>
        <w:adjustRightInd w:val="0"/>
        <w:ind w:left="180" w:right="-180" w:hanging="360"/>
        <w:rPr>
          <w:color w:val="000000"/>
        </w:rPr>
      </w:pPr>
    </w:p>
    <w:p w14:paraId="63F991F3" w14:textId="14852893" w:rsidR="000E7114" w:rsidRDefault="00873532" w:rsidP="006C0EFA">
      <w:pPr>
        <w:widowControl w:val="0"/>
        <w:autoSpaceDE w:val="0"/>
        <w:autoSpaceDN w:val="0"/>
        <w:adjustRightInd w:val="0"/>
        <w:ind w:left="180" w:right="-180" w:hanging="360"/>
        <w:rPr>
          <w:rStyle w:val="text"/>
        </w:rPr>
      </w:pPr>
      <w:r w:rsidRPr="00873532">
        <w:rPr>
          <w:i/>
          <w:color w:val="000000"/>
        </w:rPr>
        <w:t>“</w:t>
      </w:r>
      <w:r w:rsidRPr="00873532">
        <w:rPr>
          <w:rStyle w:val="text"/>
          <w:i/>
        </w:rPr>
        <w:t>In the last days</w:t>
      </w:r>
      <w:r w:rsidR="00403E9C">
        <w:rPr>
          <w:i/>
        </w:rPr>
        <w:t xml:space="preserve"> </w:t>
      </w:r>
      <w:r w:rsidR="00403E9C">
        <w:rPr>
          <w:rStyle w:val="text"/>
          <w:i/>
        </w:rPr>
        <w:t>t</w:t>
      </w:r>
      <w:r w:rsidRPr="00873532">
        <w:rPr>
          <w:rStyle w:val="text"/>
          <w:i/>
        </w:rPr>
        <w:t xml:space="preserve">he mountain of the house of the </w:t>
      </w:r>
      <w:r w:rsidRPr="00873532">
        <w:rPr>
          <w:rStyle w:val="small-caps"/>
          <w:i/>
          <w:smallCaps/>
        </w:rPr>
        <w:t>Lord</w:t>
      </w:r>
      <w:r w:rsidRPr="00873532">
        <w:rPr>
          <w:i/>
        </w:rPr>
        <w:br/>
      </w:r>
      <w:r w:rsidRPr="00873532">
        <w:rPr>
          <w:rStyle w:val="text"/>
          <w:i/>
        </w:rPr>
        <w:t xml:space="preserve">Will be established as the chief of the </w:t>
      </w:r>
      <w:proofErr w:type="gramStart"/>
      <w:r w:rsidRPr="00873532">
        <w:rPr>
          <w:rStyle w:val="text"/>
          <w:i/>
        </w:rPr>
        <w:t>mountains,</w:t>
      </w:r>
      <w:r w:rsidR="00403E9C">
        <w:rPr>
          <w:i/>
        </w:rPr>
        <w:t xml:space="preserve"> </w:t>
      </w:r>
      <w:r w:rsidR="00403E9C">
        <w:rPr>
          <w:rStyle w:val="text"/>
          <w:i/>
        </w:rPr>
        <w:t>a</w:t>
      </w:r>
      <w:r w:rsidRPr="00873532">
        <w:rPr>
          <w:rStyle w:val="text"/>
          <w:i/>
        </w:rPr>
        <w:t>nd</w:t>
      </w:r>
      <w:proofErr w:type="gramEnd"/>
      <w:r w:rsidRPr="00873532">
        <w:rPr>
          <w:rStyle w:val="text"/>
          <w:i/>
        </w:rPr>
        <w:t xml:space="preserve"> will be raised above the hills;</w:t>
      </w:r>
      <w:r w:rsidRPr="00873532">
        <w:rPr>
          <w:i/>
        </w:rPr>
        <w:br/>
      </w:r>
      <w:r w:rsidRPr="00873532">
        <w:rPr>
          <w:rStyle w:val="text"/>
          <w:i/>
        </w:rPr>
        <w:t>And all the nations will stream to it.”</w:t>
      </w:r>
      <w:r>
        <w:rPr>
          <w:rStyle w:val="text"/>
        </w:rPr>
        <w:t xml:space="preserve">  - Isaiah 2:2</w:t>
      </w:r>
    </w:p>
    <w:p w14:paraId="1438CE55" w14:textId="77777777" w:rsidR="00B22036" w:rsidRDefault="00B22036" w:rsidP="006C0EFA">
      <w:pPr>
        <w:widowControl w:val="0"/>
        <w:autoSpaceDE w:val="0"/>
        <w:autoSpaceDN w:val="0"/>
        <w:adjustRightInd w:val="0"/>
        <w:ind w:left="180" w:right="-180" w:hanging="360"/>
        <w:rPr>
          <w:rStyle w:val="text"/>
          <w:i/>
        </w:rPr>
      </w:pPr>
    </w:p>
    <w:p w14:paraId="211E9E62" w14:textId="524A9389" w:rsidR="00FE4A13" w:rsidRDefault="00100D9C" w:rsidP="006C0EFA">
      <w:pPr>
        <w:widowControl w:val="0"/>
        <w:autoSpaceDE w:val="0"/>
        <w:autoSpaceDN w:val="0"/>
        <w:adjustRightInd w:val="0"/>
        <w:ind w:left="180" w:right="-180" w:hanging="360"/>
        <w:rPr>
          <w:rStyle w:val="text"/>
        </w:rPr>
      </w:pPr>
      <w:r w:rsidRPr="00100D9C">
        <w:rPr>
          <w:rStyle w:val="text"/>
          <w:i/>
        </w:rPr>
        <w:t>“For the earth will be filled</w:t>
      </w:r>
      <w:r w:rsidR="00403E9C">
        <w:rPr>
          <w:i/>
        </w:rPr>
        <w:t xml:space="preserve"> </w:t>
      </w:r>
      <w:r w:rsidR="00403E9C">
        <w:rPr>
          <w:rStyle w:val="text"/>
          <w:i/>
        </w:rPr>
        <w:t>w</w:t>
      </w:r>
      <w:r w:rsidRPr="00100D9C">
        <w:rPr>
          <w:rStyle w:val="text"/>
          <w:i/>
        </w:rPr>
        <w:t xml:space="preserve">ith the knowledge of the glory of the </w:t>
      </w:r>
      <w:r w:rsidRPr="00100D9C">
        <w:rPr>
          <w:rStyle w:val="small-caps"/>
          <w:i/>
          <w:smallCaps/>
        </w:rPr>
        <w:t>Lord</w:t>
      </w:r>
      <w:r w:rsidRPr="00100D9C">
        <w:rPr>
          <w:rStyle w:val="text"/>
          <w:i/>
        </w:rPr>
        <w:t>,</w:t>
      </w:r>
      <w:r w:rsidRPr="00100D9C">
        <w:rPr>
          <w:i/>
        </w:rPr>
        <w:br/>
      </w:r>
      <w:r w:rsidRPr="00100D9C">
        <w:rPr>
          <w:rStyle w:val="text"/>
          <w:i/>
        </w:rPr>
        <w:t>As the waters cover the sea.”</w:t>
      </w:r>
      <w:r>
        <w:rPr>
          <w:rStyle w:val="text"/>
        </w:rPr>
        <w:t xml:space="preserve">  - Habakkuk 2:14</w:t>
      </w:r>
    </w:p>
    <w:p w14:paraId="038DF24D" w14:textId="77777777" w:rsidR="004F3E9B" w:rsidRDefault="004F3E9B" w:rsidP="006C0EFA">
      <w:pPr>
        <w:widowControl w:val="0"/>
        <w:autoSpaceDE w:val="0"/>
        <w:autoSpaceDN w:val="0"/>
        <w:adjustRightInd w:val="0"/>
        <w:ind w:left="180" w:right="-180" w:hanging="360"/>
        <w:rPr>
          <w:rStyle w:val="text"/>
          <w:i/>
        </w:rPr>
      </w:pPr>
    </w:p>
    <w:p w14:paraId="2EAED42B" w14:textId="71E97FC3" w:rsidR="00FE4A13" w:rsidRDefault="00FE4A13" w:rsidP="006C0EFA">
      <w:pPr>
        <w:widowControl w:val="0"/>
        <w:autoSpaceDE w:val="0"/>
        <w:autoSpaceDN w:val="0"/>
        <w:adjustRightInd w:val="0"/>
        <w:ind w:left="180" w:right="-180" w:hanging="360"/>
        <w:rPr>
          <w:rStyle w:val="text"/>
        </w:rPr>
      </w:pPr>
      <w:r w:rsidRPr="00FE4A13">
        <w:rPr>
          <w:rStyle w:val="text"/>
          <w:i/>
        </w:rPr>
        <w:t xml:space="preserve">“And the </w:t>
      </w:r>
      <w:r w:rsidRPr="00FE4A13">
        <w:rPr>
          <w:rStyle w:val="small-caps"/>
          <w:i/>
          <w:smallCaps/>
        </w:rPr>
        <w:t>Lord</w:t>
      </w:r>
      <w:r w:rsidRPr="00FE4A13">
        <w:rPr>
          <w:rStyle w:val="text"/>
          <w:i/>
        </w:rPr>
        <w:t xml:space="preserve"> will be king over all the earth; in that day the </w:t>
      </w:r>
      <w:r w:rsidRPr="00FE4A13">
        <w:rPr>
          <w:rStyle w:val="small-caps"/>
          <w:i/>
          <w:smallCaps/>
        </w:rPr>
        <w:t>Lord</w:t>
      </w:r>
      <w:r w:rsidRPr="00FE4A13">
        <w:rPr>
          <w:rStyle w:val="text"/>
          <w:i/>
        </w:rPr>
        <w:t xml:space="preserve"> will be </w:t>
      </w:r>
      <w:r w:rsidRPr="00FE4A13">
        <w:rPr>
          <w:rStyle w:val="text"/>
          <w:i/>
          <w:iCs/>
        </w:rPr>
        <w:t>the only</w:t>
      </w:r>
      <w:r w:rsidRPr="00FE4A13">
        <w:rPr>
          <w:rStyle w:val="text"/>
          <w:i/>
        </w:rPr>
        <w:t xml:space="preserve"> one, and His name </w:t>
      </w:r>
      <w:r w:rsidRPr="00FE4A13">
        <w:rPr>
          <w:rStyle w:val="text"/>
          <w:i/>
          <w:iCs/>
        </w:rPr>
        <w:t>the only</w:t>
      </w:r>
      <w:r w:rsidRPr="00FE4A13">
        <w:rPr>
          <w:rStyle w:val="text"/>
          <w:i/>
        </w:rPr>
        <w:t xml:space="preserve"> one.”</w:t>
      </w:r>
      <w:r>
        <w:rPr>
          <w:rStyle w:val="text"/>
        </w:rPr>
        <w:t xml:space="preserve">  -  Zechariah 14:9</w:t>
      </w:r>
    </w:p>
    <w:p w14:paraId="62F3B59D" w14:textId="77777777" w:rsidR="00100D9C" w:rsidRDefault="00100D9C" w:rsidP="006C0EFA">
      <w:pPr>
        <w:widowControl w:val="0"/>
        <w:autoSpaceDE w:val="0"/>
        <w:autoSpaceDN w:val="0"/>
        <w:adjustRightInd w:val="0"/>
        <w:ind w:left="180" w:right="-180" w:hanging="360"/>
        <w:rPr>
          <w:color w:val="000000"/>
        </w:rPr>
      </w:pPr>
    </w:p>
    <w:p w14:paraId="3EB7C7E7" w14:textId="093674B8" w:rsidR="000E7114" w:rsidRDefault="000E7114" w:rsidP="006C0EFA">
      <w:pPr>
        <w:widowControl w:val="0"/>
        <w:autoSpaceDE w:val="0"/>
        <w:autoSpaceDN w:val="0"/>
        <w:adjustRightInd w:val="0"/>
        <w:ind w:left="180" w:right="-180" w:hanging="360"/>
        <w:rPr>
          <w:color w:val="000000"/>
        </w:rPr>
      </w:pPr>
      <w:r>
        <w:rPr>
          <w:color w:val="000000"/>
        </w:rPr>
        <w:t>As a cou</w:t>
      </w:r>
      <w:r w:rsidR="00BF41D4">
        <w:rPr>
          <w:color w:val="000000"/>
        </w:rPr>
        <w:t>nterpoint, Rome had extended it</w:t>
      </w:r>
      <w:r>
        <w:rPr>
          <w:color w:val="000000"/>
        </w:rPr>
        <w:t xml:space="preserve">s </w:t>
      </w:r>
      <w:r w:rsidR="00342FC7">
        <w:rPr>
          <w:color w:val="000000"/>
        </w:rPr>
        <w:t>empire</w:t>
      </w:r>
      <w:r>
        <w:rPr>
          <w:color w:val="000000"/>
        </w:rPr>
        <w:t xml:space="preserve"> across most of the known world</w:t>
      </w:r>
      <w:r w:rsidR="008E51C7">
        <w:rPr>
          <w:color w:val="000000"/>
        </w:rPr>
        <w:t>, claim</w:t>
      </w:r>
      <w:r w:rsidR="00BF41D4">
        <w:rPr>
          <w:color w:val="000000"/>
        </w:rPr>
        <w:t>ing</w:t>
      </w:r>
      <w:r w:rsidR="008E51C7">
        <w:rPr>
          <w:color w:val="000000"/>
        </w:rPr>
        <w:t xml:space="preserve"> to </w:t>
      </w:r>
      <w:r w:rsidR="00BF41D4">
        <w:rPr>
          <w:color w:val="000000"/>
        </w:rPr>
        <w:t>bring</w:t>
      </w:r>
      <w:r w:rsidR="008E51C7">
        <w:rPr>
          <w:color w:val="000000"/>
        </w:rPr>
        <w:t xml:space="preserve"> peace and justice </w:t>
      </w:r>
      <w:r w:rsidR="00BF41D4">
        <w:rPr>
          <w:color w:val="000000"/>
        </w:rPr>
        <w:t>to</w:t>
      </w:r>
      <w:r w:rsidR="008E51C7">
        <w:rPr>
          <w:color w:val="000000"/>
        </w:rPr>
        <w:t xml:space="preserve"> the world, and </w:t>
      </w:r>
      <w:r w:rsidR="00BF41D4">
        <w:rPr>
          <w:color w:val="000000"/>
        </w:rPr>
        <w:t>promoting</w:t>
      </w:r>
      <w:r w:rsidR="008E51C7">
        <w:rPr>
          <w:color w:val="000000"/>
        </w:rPr>
        <w:t xml:space="preserve"> Caesar </w:t>
      </w:r>
      <w:r w:rsidR="00BF41D4">
        <w:rPr>
          <w:color w:val="000000"/>
        </w:rPr>
        <w:t>as</w:t>
      </w:r>
      <w:r w:rsidR="008E51C7">
        <w:rPr>
          <w:color w:val="000000"/>
        </w:rPr>
        <w:t xml:space="preserve"> Lord, Savior and Son of God. Virgil, in the Aeneid, had created </w:t>
      </w:r>
      <w:r w:rsidR="00407B1B">
        <w:rPr>
          <w:color w:val="000000"/>
        </w:rPr>
        <w:t>a</w:t>
      </w:r>
      <w:r w:rsidR="008E51C7">
        <w:rPr>
          <w:color w:val="000000"/>
        </w:rPr>
        <w:t xml:space="preserve"> mythology that this </w:t>
      </w:r>
      <w:r w:rsidR="00860545">
        <w:rPr>
          <w:color w:val="000000"/>
        </w:rPr>
        <w:t>was</w:t>
      </w:r>
      <w:r w:rsidR="008E51C7">
        <w:rPr>
          <w:color w:val="000000"/>
        </w:rPr>
        <w:t xml:space="preserve"> the divine destiny of Rome, foreordained more than </w:t>
      </w:r>
      <w:r w:rsidR="001A55AD">
        <w:rPr>
          <w:color w:val="000000"/>
        </w:rPr>
        <w:t>12</w:t>
      </w:r>
      <w:r w:rsidR="008E51C7">
        <w:rPr>
          <w:color w:val="000000"/>
        </w:rPr>
        <w:t xml:space="preserve">00 years prior.  This story, and the pervasive Roman culture, with the emperor cult, was </w:t>
      </w:r>
      <w:r w:rsidR="00342FC7">
        <w:rPr>
          <w:color w:val="000000"/>
        </w:rPr>
        <w:t xml:space="preserve">the </w:t>
      </w:r>
      <w:r w:rsidR="003763A9">
        <w:rPr>
          <w:color w:val="000000"/>
        </w:rPr>
        <w:t xml:space="preserve">prevailing </w:t>
      </w:r>
      <w:r w:rsidR="008E51C7">
        <w:rPr>
          <w:color w:val="000000"/>
        </w:rPr>
        <w:t>narrative of the world</w:t>
      </w:r>
      <w:r w:rsidR="000D7BDA">
        <w:rPr>
          <w:color w:val="000000"/>
        </w:rPr>
        <w:t xml:space="preserve"> at that time</w:t>
      </w:r>
      <w:r w:rsidR="00BF41D4">
        <w:rPr>
          <w:color w:val="000000"/>
        </w:rPr>
        <w:t>. It was thus</w:t>
      </w:r>
      <w:r w:rsidR="008E51C7">
        <w:rPr>
          <w:color w:val="000000"/>
        </w:rPr>
        <w:t xml:space="preserve"> direct</w:t>
      </w:r>
      <w:r w:rsidR="00BF41D4">
        <w:rPr>
          <w:color w:val="000000"/>
        </w:rPr>
        <w:t>ly opposed</w:t>
      </w:r>
      <w:r w:rsidR="008E51C7">
        <w:rPr>
          <w:color w:val="000000"/>
        </w:rPr>
        <w:t xml:space="preserve"> to the narrative of Hebrew scripture.</w:t>
      </w:r>
    </w:p>
    <w:p w14:paraId="1E6E1ECB" w14:textId="1C7A6603" w:rsidR="00BD4894" w:rsidRPr="00BD4894" w:rsidRDefault="00BD4894" w:rsidP="006C0EFA">
      <w:pPr>
        <w:widowControl w:val="0"/>
        <w:autoSpaceDE w:val="0"/>
        <w:autoSpaceDN w:val="0"/>
        <w:adjustRightInd w:val="0"/>
        <w:ind w:left="180" w:right="-180" w:hanging="360"/>
        <w:rPr>
          <w:color w:val="000000"/>
        </w:rPr>
      </w:pPr>
      <w:r w:rsidRPr="00BD4894">
        <w:rPr>
          <w:i/>
          <w:color w:val="000000"/>
        </w:rPr>
        <w:lastRenderedPageBreak/>
        <w:t>“</w:t>
      </w:r>
      <w:r w:rsidR="00403E9C">
        <w:rPr>
          <w:i/>
        </w:rPr>
        <w:t>Turn your two eyes t</w:t>
      </w:r>
      <w:r w:rsidRPr="00BD4894">
        <w:rPr>
          <w:i/>
        </w:rPr>
        <w:t>his way and see this people, your own Romans.</w:t>
      </w:r>
      <w:r w:rsidRPr="00BD4894">
        <w:rPr>
          <w:i/>
        </w:rPr>
        <w:br/>
        <w:t>Here is Cae</w:t>
      </w:r>
      <w:r w:rsidR="00403E9C">
        <w:rPr>
          <w:i/>
        </w:rPr>
        <w:t xml:space="preserve">sar, and all the line of </w:t>
      </w:r>
      <w:proofErr w:type="spellStart"/>
      <w:r w:rsidR="00403E9C">
        <w:rPr>
          <w:i/>
        </w:rPr>
        <w:t>Iulus</w:t>
      </w:r>
      <w:proofErr w:type="spellEnd"/>
      <w:r w:rsidR="00403E9C">
        <w:rPr>
          <w:i/>
        </w:rPr>
        <w:t>, a</w:t>
      </w:r>
      <w:r w:rsidRPr="00BD4894">
        <w:rPr>
          <w:i/>
        </w:rPr>
        <w:t>ll who shall one day pass under the dome</w:t>
      </w:r>
      <w:r w:rsidRPr="00BD4894">
        <w:rPr>
          <w:i/>
        </w:rPr>
        <w:br/>
        <w:t>Of the great sky: this is</w:t>
      </w:r>
      <w:r w:rsidR="00403E9C">
        <w:rPr>
          <w:i/>
        </w:rPr>
        <w:t xml:space="preserve"> the man, this one, o</w:t>
      </w:r>
      <w:r w:rsidRPr="00BD4894">
        <w:rPr>
          <w:i/>
        </w:rPr>
        <w:t>f whom so often you have heard the promise,</w:t>
      </w:r>
      <w:r w:rsidRPr="00BD4894">
        <w:rPr>
          <w:i/>
        </w:rPr>
        <w:br/>
        <w:t>Caesa</w:t>
      </w:r>
      <w:r w:rsidR="00403E9C">
        <w:rPr>
          <w:i/>
        </w:rPr>
        <w:t>r Augustus, son of the deified, w</w:t>
      </w:r>
      <w:r w:rsidRPr="00BD4894">
        <w:rPr>
          <w:i/>
        </w:rPr>
        <w:t>ho shall bring once again an Age of Gold</w:t>
      </w:r>
      <w:r w:rsidRPr="00BD4894">
        <w:rPr>
          <w:i/>
        </w:rPr>
        <w:br/>
        <w:t>To Latium, t</w:t>
      </w:r>
      <w:r w:rsidR="00403E9C">
        <w:rPr>
          <w:i/>
        </w:rPr>
        <w:t>o the land where Saturn reigned i</w:t>
      </w:r>
      <w:r w:rsidRPr="00BD4894">
        <w:rPr>
          <w:i/>
        </w:rPr>
        <w:t>n early times.”</w:t>
      </w:r>
      <w:r>
        <w:t xml:space="preserve">  - Aeneid, Book 6</w:t>
      </w:r>
    </w:p>
    <w:p w14:paraId="1CBA2B8D" w14:textId="77777777" w:rsidR="000E7114" w:rsidRDefault="000E7114" w:rsidP="006C0EFA">
      <w:pPr>
        <w:widowControl w:val="0"/>
        <w:autoSpaceDE w:val="0"/>
        <w:autoSpaceDN w:val="0"/>
        <w:adjustRightInd w:val="0"/>
        <w:ind w:left="180" w:right="-180" w:hanging="360"/>
        <w:rPr>
          <w:color w:val="000000"/>
        </w:rPr>
      </w:pPr>
    </w:p>
    <w:p w14:paraId="4348651B" w14:textId="6BBFD5FC" w:rsidR="00CD472D" w:rsidRDefault="000E7114" w:rsidP="006C0EFA">
      <w:pPr>
        <w:widowControl w:val="0"/>
        <w:autoSpaceDE w:val="0"/>
        <w:autoSpaceDN w:val="0"/>
        <w:adjustRightInd w:val="0"/>
        <w:ind w:left="180" w:right="-180" w:hanging="360"/>
        <w:rPr>
          <w:color w:val="000000"/>
        </w:rPr>
      </w:pPr>
      <w:r>
        <w:rPr>
          <w:color w:val="000000"/>
        </w:rPr>
        <w:t xml:space="preserve">The message </w:t>
      </w:r>
      <w:r w:rsidR="008E51C7">
        <w:rPr>
          <w:color w:val="000000"/>
        </w:rPr>
        <w:t xml:space="preserve">of the New Testament </w:t>
      </w:r>
      <w:r w:rsidR="00407B1B">
        <w:rPr>
          <w:color w:val="000000"/>
        </w:rPr>
        <w:t>is</w:t>
      </w:r>
      <w:r>
        <w:rPr>
          <w:color w:val="000000"/>
        </w:rPr>
        <w:t xml:space="preserve"> </w:t>
      </w:r>
      <w:r w:rsidRPr="000E7114">
        <w:rPr>
          <w:color w:val="000000"/>
        </w:rPr>
        <w:t xml:space="preserve">that </w:t>
      </w:r>
      <w:r>
        <w:rPr>
          <w:color w:val="000000"/>
        </w:rPr>
        <w:t>God’s promised kingdom has arrived</w:t>
      </w:r>
      <w:r w:rsidR="008E51C7">
        <w:rPr>
          <w:color w:val="000000"/>
        </w:rPr>
        <w:t>. The Messiah</w:t>
      </w:r>
      <w:r w:rsidR="000D7BDA">
        <w:rPr>
          <w:color w:val="000000"/>
        </w:rPr>
        <w:t xml:space="preserve"> had come</w:t>
      </w:r>
      <w:r w:rsidR="00D720B5">
        <w:rPr>
          <w:color w:val="000000"/>
        </w:rPr>
        <w:t>;</w:t>
      </w:r>
      <w:r w:rsidR="008E51C7">
        <w:rPr>
          <w:color w:val="000000"/>
        </w:rPr>
        <w:t xml:space="preserve"> </w:t>
      </w:r>
      <w:r w:rsidR="00407B1B">
        <w:rPr>
          <w:color w:val="000000"/>
        </w:rPr>
        <w:t>but</w:t>
      </w:r>
      <w:r w:rsidR="000D7BDA">
        <w:rPr>
          <w:color w:val="000000"/>
        </w:rPr>
        <w:t xml:space="preserve">, </w:t>
      </w:r>
      <w:r w:rsidR="008E51C7">
        <w:rPr>
          <w:color w:val="000000"/>
        </w:rPr>
        <w:t xml:space="preserve">unexpectedly, </w:t>
      </w:r>
      <w:r w:rsidR="000D7BDA">
        <w:rPr>
          <w:color w:val="000000"/>
        </w:rPr>
        <w:t xml:space="preserve">He </w:t>
      </w:r>
      <w:r w:rsidR="008E51C7">
        <w:rPr>
          <w:color w:val="000000"/>
        </w:rPr>
        <w:t xml:space="preserve">was </w:t>
      </w:r>
      <w:proofErr w:type="gramStart"/>
      <w:r w:rsidR="008E51C7">
        <w:rPr>
          <w:color w:val="000000"/>
        </w:rPr>
        <w:t>crucified</w:t>
      </w:r>
      <w:proofErr w:type="gramEnd"/>
      <w:r w:rsidR="008E51C7">
        <w:rPr>
          <w:color w:val="000000"/>
        </w:rPr>
        <w:t xml:space="preserve"> and </w:t>
      </w:r>
      <w:r w:rsidR="000D7BDA">
        <w:rPr>
          <w:color w:val="000000"/>
        </w:rPr>
        <w:t xml:space="preserve">He </w:t>
      </w:r>
      <w:r w:rsidR="008E51C7">
        <w:rPr>
          <w:color w:val="000000"/>
        </w:rPr>
        <w:t xml:space="preserve">was </w:t>
      </w:r>
      <w:r w:rsidR="00FE4A13">
        <w:rPr>
          <w:color w:val="000000"/>
        </w:rPr>
        <w:t>raised up</w:t>
      </w:r>
      <w:r w:rsidR="008E51C7">
        <w:rPr>
          <w:color w:val="000000"/>
        </w:rPr>
        <w:t xml:space="preserve"> from the dead. This </w:t>
      </w:r>
      <w:r w:rsidR="00EA6BB7">
        <w:rPr>
          <w:color w:val="000000"/>
        </w:rPr>
        <w:t>was</w:t>
      </w:r>
      <w:r w:rsidR="008E51C7">
        <w:rPr>
          <w:color w:val="000000"/>
        </w:rPr>
        <w:t xml:space="preserve"> </w:t>
      </w:r>
      <w:r w:rsidR="00342FC7">
        <w:rPr>
          <w:color w:val="000000"/>
        </w:rPr>
        <w:t xml:space="preserve">the </w:t>
      </w:r>
      <w:r w:rsidR="008E51C7">
        <w:rPr>
          <w:color w:val="000000"/>
        </w:rPr>
        <w:t>fulfillment of scripture, but in a manner than none of the Jews had expected</w:t>
      </w:r>
      <w:r w:rsidR="00EA6BB7">
        <w:rPr>
          <w:color w:val="000000"/>
        </w:rPr>
        <w:t xml:space="preserve">, and which overturned the </w:t>
      </w:r>
      <w:r w:rsidR="00EA6BB7" w:rsidRPr="00EA6BB7">
        <w:rPr>
          <w:color w:val="000000"/>
        </w:rPr>
        <w:t>Jewish establishment</w:t>
      </w:r>
      <w:r w:rsidR="008E51C7" w:rsidRPr="00EA6BB7">
        <w:rPr>
          <w:color w:val="000000"/>
        </w:rPr>
        <w:t>.</w:t>
      </w:r>
      <w:r w:rsidR="008E51C7">
        <w:rPr>
          <w:color w:val="000000"/>
        </w:rPr>
        <w:t xml:space="preserve"> </w:t>
      </w:r>
      <w:r w:rsidR="00D64D6A">
        <w:rPr>
          <w:color w:val="000000"/>
        </w:rPr>
        <w:t xml:space="preserve">He was </w:t>
      </w:r>
      <w:r w:rsidR="00D64D6A" w:rsidRPr="00D64D6A">
        <w:rPr>
          <w:i/>
          <w:color w:val="000000"/>
        </w:rPr>
        <w:t>“appointed for the fall and rise of many”</w:t>
      </w:r>
      <w:r w:rsidR="00D64D6A">
        <w:rPr>
          <w:color w:val="000000"/>
        </w:rPr>
        <w:t xml:space="preserve"> – Luke 2:34. </w:t>
      </w:r>
      <w:r w:rsidR="008E51C7">
        <w:rPr>
          <w:color w:val="000000"/>
        </w:rPr>
        <w:t xml:space="preserve">It </w:t>
      </w:r>
      <w:r w:rsidR="00FE4A13">
        <w:rPr>
          <w:color w:val="000000"/>
        </w:rPr>
        <w:t>was</w:t>
      </w:r>
      <w:r w:rsidR="00860545">
        <w:rPr>
          <w:color w:val="000000"/>
        </w:rPr>
        <w:t xml:space="preserve"> </w:t>
      </w:r>
      <w:r w:rsidR="00342FC7">
        <w:rPr>
          <w:color w:val="000000"/>
        </w:rPr>
        <w:t>also a gospel that</w:t>
      </w:r>
      <w:r w:rsidR="008E51C7">
        <w:rPr>
          <w:color w:val="000000"/>
        </w:rPr>
        <w:t xml:space="preserve"> direct</w:t>
      </w:r>
      <w:r w:rsidR="00342FC7">
        <w:rPr>
          <w:color w:val="000000"/>
        </w:rPr>
        <w:t>ly</w:t>
      </w:r>
      <w:r w:rsidR="008E51C7">
        <w:rPr>
          <w:color w:val="000000"/>
        </w:rPr>
        <w:t xml:space="preserve"> confronted and opposed the Roman narrative of their empire and their emperor. </w:t>
      </w:r>
      <w:r w:rsidR="00407B1B">
        <w:rPr>
          <w:color w:val="000000"/>
        </w:rPr>
        <w:t>Jesus is Lord, not Caesar.</w:t>
      </w:r>
    </w:p>
    <w:p w14:paraId="77799788" w14:textId="77777777" w:rsidR="008E51C7" w:rsidRDefault="008E51C7" w:rsidP="006C0EFA">
      <w:pPr>
        <w:widowControl w:val="0"/>
        <w:autoSpaceDE w:val="0"/>
        <w:autoSpaceDN w:val="0"/>
        <w:adjustRightInd w:val="0"/>
        <w:ind w:left="180" w:right="-180" w:hanging="360"/>
        <w:rPr>
          <w:color w:val="000000"/>
        </w:rPr>
      </w:pPr>
    </w:p>
    <w:p w14:paraId="0EB730B3" w14:textId="66D42CAE" w:rsidR="008E51C7" w:rsidRDefault="008E51C7" w:rsidP="006C0EFA">
      <w:pPr>
        <w:widowControl w:val="0"/>
        <w:autoSpaceDE w:val="0"/>
        <w:autoSpaceDN w:val="0"/>
        <w:adjustRightInd w:val="0"/>
        <w:ind w:left="180" w:right="-180" w:hanging="360"/>
        <w:rPr>
          <w:color w:val="000000"/>
        </w:rPr>
      </w:pPr>
      <w:r>
        <w:rPr>
          <w:color w:val="000000"/>
        </w:rPr>
        <w:t>There are two major aspects of this gospel th</w:t>
      </w:r>
      <w:r w:rsidR="00E13410">
        <w:rPr>
          <w:color w:val="000000"/>
        </w:rPr>
        <w:t>at were difficult to comprehend</w:t>
      </w:r>
      <w:r>
        <w:rPr>
          <w:color w:val="000000"/>
        </w:rPr>
        <w:t>:</w:t>
      </w:r>
    </w:p>
    <w:p w14:paraId="24D3F2E9" w14:textId="04570A47" w:rsidR="008E51C7" w:rsidRDefault="008E51C7" w:rsidP="006C0EFA">
      <w:pPr>
        <w:widowControl w:val="0"/>
        <w:autoSpaceDE w:val="0"/>
        <w:autoSpaceDN w:val="0"/>
        <w:adjustRightInd w:val="0"/>
        <w:ind w:left="180" w:right="-180" w:hanging="360"/>
        <w:rPr>
          <w:color w:val="000000"/>
        </w:rPr>
      </w:pPr>
      <w:r>
        <w:rPr>
          <w:color w:val="000000"/>
        </w:rPr>
        <w:t>1.  The scandal of the cross</w:t>
      </w:r>
      <w:r w:rsidR="00903BA2">
        <w:rPr>
          <w:color w:val="000000"/>
        </w:rPr>
        <w:t>:</w:t>
      </w:r>
      <w:r w:rsidR="00E96408">
        <w:rPr>
          <w:color w:val="000000"/>
        </w:rPr>
        <w:t xml:space="preserve"> a stumbling block to the Jews, and foolishness to the Gentiles</w:t>
      </w:r>
    </w:p>
    <w:p w14:paraId="4668A4AF" w14:textId="28A0C9DD" w:rsidR="00E96408" w:rsidRDefault="00E96408" w:rsidP="006C0EFA">
      <w:pPr>
        <w:widowControl w:val="0"/>
        <w:autoSpaceDE w:val="0"/>
        <w:autoSpaceDN w:val="0"/>
        <w:adjustRightInd w:val="0"/>
        <w:ind w:left="180" w:right="-180" w:hanging="360"/>
        <w:rPr>
          <w:color w:val="000000"/>
        </w:rPr>
      </w:pPr>
      <w:r>
        <w:rPr>
          <w:color w:val="000000"/>
        </w:rPr>
        <w:t xml:space="preserve">2.  The </w:t>
      </w:r>
      <w:r w:rsidR="00342FC7">
        <w:rPr>
          <w:color w:val="000000"/>
        </w:rPr>
        <w:t>concept</w:t>
      </w:r>
      <w:r>
        <w:rPr>
          <w:color w:val="000000"/>
        </w:rPr>
        <w:t xml:space="preserve"> of</w:t>
      </w:r>
      <w:r w:rsidR="00F47367">
        <w:rPr>
          <w:color w:val="000000"/>
        </w:rPr>
        <w:t xml:space="preserve"> </w:t>
      </w:r>
      <w:r>
        <w:rPr>
          <w:color w:val="000000"/>
        </w:rPr>
        <w:t>“inaugurated eschatology”</w:t>
      </w:r>
      <w:r w:rsidR="00342FC7">
        <w:rPr>
          <w:color w:val="000000"/>
        </w:rPr>
        <w:t>:</w:t>
      </w:r>
      <w:r>
        <w:rPr>
          <w:color w:val="000000"/>
        </w:rPr>
        <w:t xml:space="preserve"> this new age of the ki</w:t>
      </w:r>
      <w:r w:rsidR="00E13410">
        <w:rPr>
          <w:color w:val="000000"/>
        </w:rPr>
        <w:t xml:space="preserve">ngdom of God has been initiated, </w:t>
      </w:r>
      <w:r>
        <w:rPr>
          <w:color w:val="000000"/>
        </w:rPr>
        <w:t xml:space="preserve">but it is concurrent with the old age, which is </w:t>
      </w:r>
      <w:r w:rsidR="00E13410">
        <w:rPr>
          <w:color w:val="000000"/>
        </w:rPr>
        <w:t xml:space="preserve">dying, but </w:t>
      </w:r>
      <w:r>
        <w:rPr>
          <w:color w:val="000000"/>
        </w:rPr>
        <w:t xml:space="preserve">still present. The </w:t>
      </w:r>
      <w:r w:rsidR="00E13410">
        <w:rPr>
          <w:color w:val="000000"/>
        </w:rPr>
        <w:t>two kingdoms exist</w:t>
      </w:r>
      <w:r>
        <w:rPr>
          <w:color w:val="000000"/>
        </w:rPr>
        <w:t xml:space="preserve"> side-by-side, engaged in spiritual warfare. Victory has been </w:t>
      </w:r>
      <w:r w:rsidR="00FA25CF">
        <w:rPr>
          <w:color w:val="000000"/>
        </w:rPr>
        <w:t>pre-</w:t>
      </w:r>
      <w:r>
        <w:rPr>
          <w:color w:val="000000"/>
        </w:rPr>
        <w:t xml:space="preserve">determined, but the </w:t>
      </w:r>
      <w:r w:rsidR="00FA25CF">
        <w:rPr>
          <w:color w:val="000000"/>
        </w:rPr>
        <w:t>battles continue</w:t>
      </w:r>
      <w:r>
        <w:rPr>
          <w:color w:val="000000"/>
        </w:rPr>
        <w:t>.</w:t>
      </w:r>
    </w:p>
    <w:p w14:paraId="61CDB97E" w14:textId="77777777" w:rsidR="00E96408" w:rsidRDefault="00E96408" w:rsidP="006C0EFA">
      <w:pPr>
        <w:widowControl w:val="0"/>
        <w:autoSpaceDE w:val="0"/>
        <w:autoSpaceDN w:val="0"/>
        <w:adjustRightInd w:val="0"/>
        <w:ind w:left="180" w:right="-180" w:hanging="360"/>
        <w:rPr>
          <w:color w:val="000000"/>
        </w:rPr>
      </w:pPr>
    </w:p>
    <w:p w14:paraId="3C917F64" w14:textId="77777777" w:rsidR="001D3703" w:rsidRDefault="00863E62" w:rsidP="006C0EFA">
      <w:pPr>
        <w:widowControl w:val="0"/>
        <w:autoSpaceDE w:val="0"/>
        <w:autoSpaceDN w:val="0"/>
        <w:adjustRightInd w:val="0"/>
        <w:ind w:left="180" w:right="-180" w:hanging="360"/>
        <w:rPr>
          <w:color w:val="000000"/>
        </w:rPr>
      </w:pPr>
      <w:r>
        <w:rPr>
          <w:color w:val="000000"/>
        </w:rPr>
        <w:t xml:space="preserve">The four gospels present this basic message, from various perspectives and emphases, addressing audiences with differing concerns and needs. The book of Acts continues the narrative to show the role of the church in carrying forward the Messianic mission, especially among the Gentiles – i.e. throughout the world. </w:t>
      </w:r>
    </w:p>
    <w:p w14:paraId="4D2AD85E" w14:textId="77777777" w:rsidR="001D3703" w:rsidRDefault="001D3703" w:rsidP="006C0EFA">
      <w:pPr>
        <w:widowControl w:val="0"/>
        <w:autoSpaceDE w:val="0"/>
        <w:autoSpaceDN w:val="0"/>
        <w:adjustRightInd w:val="0"/>
        <w:ind w:left="180" w:right="-180" w:hanging="360"/>
        <w:rPr>
          <w:color w:val="000000"/>
        </w:rPr>
      </w:pPr>
    </w:p>
    <w:p w14:paraId="61E6E1E8" w14:textId="23ECC346" w:rsidR="00E96408" w:rsidRDefault="00863E62" w:rsidP="006C0EFA">
      <w:pPr>
        <w:widowControl w:val="0"/>
        <w:autoSpaceDE w:val="0"/>
        <w:autoSpaceDN w:val="0"/>
        <w:adjustRightInd w:val="0"/>
        <w:ind w:left="180" w:right="-180" w:hanging="360"/>
        <w:rPr>
          <w:color w:val="000000"/>
        </w:rPr>
      </w:pPr>
      <w:r>
        <w:rPr>
          <w:color w:val="000000"/>
        </w:rPr>
        <w:t xml:space="preserve">The letters </w:t>
      </w:r>
      <w:r w:rsidR="007449E2">
        <w:rPr>
          <w:color w:val="000000"/>
        </w:rPr>
        <w:t>(epistles)</w:t>
      </w:r>
      <w:r>
        <w:rPr>
          <w:color w:val="000000"/>
        </w:rPr>
        <w:t xml:space="preserve"> address </w:t>
      </w:r>
      <w:r w:rsidR="00B65633">
        <w:rPr>
          <w:color w:val="000000"/>
        </w:rPr>
        <w:t>many</w:t>
      </w:r>
      <w:r>
        <w:rPr>
          <w:color w:val="000000"/>
        </w:rPr>
        <w:t xml:space="preserve"> issues and problems among the churches, but three </w:t>
      </w:r>
      <w:r w:rsidR="0092748A">
        <w:rPr>
          <w:color w:val="000000"/>
        </w:rPr>
        <w:t xml:space="preserve">dominant </w:t>
      </w:r>
      <w:r>
        <w:rPr>
          <w:color w:val="000000"/>
        </w:rPr>
        <w:t xml:space="preserve">themes are: </w:t>
      </w:r>
      <w:r w:rsidR="001D3703">
        <w:rPr>
          <w:color w:val="000000"/>
        </w:rPr>
        <w:t>1) the faithfulness of God in fulfilling all His promises through Ch</w:t>
      </w:r>
      <w:r w:rsidR="00873532">
        <w:rPr>
          <w:color w:val="000000"/>
        </w:rPr>
        <w:t>rist</w:t>
      </w:r>
      <w:r w:rsidR="00ED1CA0">
        <w:rPr>
          <w:color w:val="000000"/>
        </w:rPr>
        <w:t>, crucified and resurrected</w:t>
      </w:r>
      <w:r w:rsidR="00873532">
        <w:rPr>
          <w:color w:val="000000"/>
        </w:rPr>
        <w:t>;</w:t>
      </w:r>
      <w:r w:rsidR="00ED1CA0">
        <w:rPr>
          <w:color w:val="000000"/>
        </w:rPr>
        <w:t xml:space="preserve"> </w:t>
      </w:r>
      <w:r w:rsidR="001D3703">
        <w:rPr>
          <w:color w:val="000000"/>
        </w:rPr>
        <w:t>2</w:t>
      </w:r>
      <w:r>
        <w:rPr>
          <w:color w:val="000000"/>
        </w:rPr>
        <w:t xml:space="preserve">) </w:t>
      </w:r>
      <w:r w:rsidR="00ED1CA0">
        <w:rPr>
          <w:color w:val="000000"/>
        </w:rPr>
        <w:t>our incorporation into God’s elec</w:t>
      </w:r>
      <w:r w:rsidR="008815F0">
        <w:rPr>
          <w:color w:val="000000"/>
        </w:rPr>
        <w:t>t by participation</w:t>
      </w:r>
      <w:r w:rsidR="00ED1CA0">
        <w:rPr>
          <w:color w:val="000000"/>
        </w:rPr>
        <w:t xml:space="preserve"> in Christ, by faith; 3)</w:t>
      </w:r>
      <w:r w:rsidR="00167A9C">
        <w:rPr>
          <w:color w:val="000000"/>
        </w:rPr>
        <w:t xml:space="preserve"> </w:t>
      </w:r>
      <w:r>
        <w:rPr>
          <w:color w:val="000000"/>
        </w:rPr>
        <w:t>the essential and necessary unit</w:t>
      </w:r>
      <w:r w:rsidR="0092748A">
        <w:rPr>
          <w:color w:val="000000"/>
        </w:rPr>
        <w:t>y of God’s people (the church</w:t>
      </w:r>
      <w:r>
        <w:rPr>
          <w:color w:val="000000"/>
        </w:rPr>
        <w:t xml:space="preserve">), consisting of all tribes and nations, Jews and Gentiles; </w:t>
      </w:r>
      <w:r w:rsidR="001D3703">
        <w:rPr>
          <w:color w:val="000000"/>
        </w:rPr>
        <w:t>3</w:t>
      </w:r>
      <w:r w:rsidR="0092748A">
        <w:rPr>
          <w:color w:val="000000"/>
        </w:rPr>
        <w:t>) t</w:t>
      </w:r>
      <w:r w:rsidR="00676370">
        <w:rPr>
          <w:color w:val="000000"/>
        </w:rPr>
        <w:t>he necessary purity,</w:t>
      </w:r>
      <w:r>
        <w:rPr>
          <w:color w:val="000000"/>
        </w:rPr>
        <w:t xml:space="preserve"> holiness </w:t>
      </w:r>
      <w:r w:rsidR="00676370">
        <w:rPr>
          <w:color w:val="000000"/>
        </w:rPr>
        <w:t xml:space="preserve">and faithfulness </w:t>
      </w:r>
      <w:r>
        <w:rPr>
          <w:color w:val="000000"/>
        </w:rPr>
        <w:t xml:space="preserve">of the church, to serve as </w:t>
      </w:r>
      <w:r w:rsidR="0092748A">
        <w:rPr>
          <w:color w:val="000000"/>
        </w:rPr>
        <w:t>the</w:t>
      </w:r>
      <w:r>
        <w:rPr>
          <w:color w:val="000000"/>
        </w:rPr>
        <w:t xml:space="preserve"> temple </w:t>
      </w:r>
      <w:r w:rsidR="0092748A">
        <w:rPr>
          <w:color w:val="000000"/>
        </w:rPr>
        <w:t>of</w:t>
      </w:r>
      <w:r>
        <w:rPr>
          <w:color w:val="000000"/>
        </w:rPr>
        <w:t xml:space="preserve"> His Spirit, to fulfill </w:t>
      </w:r>
      <w:r w:rsidR="0092748A">
        <w:rPr>
          <w:color w:val="000000"/>
        </w:rPr>
        <w:t>the</w:t>
      </w:r>
      <w:r>
        <w:rPr>
          <w:color w:val="000000"/>
        </w:rPr>
        <w:t xml:space="preserve"> mission</w:t>
      </w:r>
      <w:r w:rsidR="00ED1CA0">
        <w:rPr>
          <w:color w:val="000000"/>
        </w:rPr>
        <w:t>.</w:t>
      </w:r>
    </w:p>
    <w:p w14:paraId="0BB2A7FF" w14:textId="77777777" w:rsidR="00863E62" w:rsidRDefault="00863E62" w:rsidP="006C0EFA">
      <w:pPr>
        <w:widowControl w:val="0"/>
        <w:autoSpaceDE w:val="0"/>
        <w:autoSpaceDN w:val="0"/>
        <w:adjustRightInd w:val="0"/>
        <w:ind w:left="180" w:right="-180" w:hanging="360"/>
        <w:rPr>
          <w:color w:val="000000"/>
        </w:rPr>
      </w:pPr>
    </w:p>
    <w:p w14:paraId="5FE39137" w14:textId="3396DEF7" w:rsidR="00863E62" w:rsidRPr="000E7114" w:rsidRDefault="00860545" w:rsidP="006C0EFA">
      <w:pPr>
        <w:widowControl w:val="0"/>
        <w:autoSpaceDE w:val="0"/>
        <w:autoSpaceDN w:val="0"/>
        <w:adjustRightInd w:val="0"/>
        <w:ind w:left="180" w:right="-180" w:hanging="360"/>
        <w:rPr>
          <w:color w:val="000000"/>
        </w:rPr>
      </w:pPr>
      <w:r>
        <w:rPr>
          <w:color w:val="000000"/>
        </w:rPr>
        <w:t>Revelation (i.e. Ap</w:t>
      </w:r>
      <w:r w:rsidR="007449E2">
        <w:rPr>
          <w:color w:val="000000"/>
        </w:rPr>
        <w:t>ocalypse, meaning an unveiling)</w:t>
      </w:r>
      <w:r>
        <w:rPr>
          <w:color w:val="000000"/>
        </w:rPr>
        <w:t xml:space="preserve"> was addressed to seven churches in Asia. It reveals the glorified and reigning Christ, leading His people in spiritual warfare against </w:t>
      </w:r>
      <w:r w:rsidR="009C0069">
        <w:rPr>
          <w:color w:val="000000"/>
        </w:rPr>
        <w:t>all</w:t>
      </w:r>
      <w:r>
        <w:rPr>
          <w:color w:val="000000"/>
        </w:rPr>
        <w:t xml:space="preserve"> </w:t>
      </w:r>
      <w:r w:rsidR="00B20D6A">
        <w:rPr>
          <w:color w:val="000000"/>
        </w:rPr>
        <w:t xml:space="preserve">evil powers and principalities - </w:t>
      </w:r>
      <w:r>
        <w:rPr>
          <w:color w:val="000000"/>
        </w:rPr>
        <w:t xml:space="preserve">particularly, </w:t>
      </w:r>
      <w:r w:rsidR="009C0069">
        <w:rPr>
          <w:color w:val="000000"/>
        </w:rPr>
        <w:t>imperial Rome</w:t>
      </w:r>
      <w:r w:rsidR="00ED7C38">
        <w:rPr>
          <w:color w:val="000000"/>
        </w:rPr>
        <w:t xml:space="preserve">. It is </w:t>
      </w:r>
      <w:r>
        <w:rPr>
          <w:color w:val="000000"/>
        </w:rPr>
        <w:t xml:space="preserve">a book of encouragement for churches that face persecution. </w:t>
      </w:r>
    </w:p>
    <w:p w14:paraId="4B5B9659" w14:textId="77777777" w:rsidR="00CD472D" w:rsidRPr="000E7114" w:rsidRDefault="00CD472D" w:rsidP="006C0EFA">
      <w:pPr>
        <w:widowControl w:val="0"/>
        <w:autoSpaceDE w:val="0"/>
        <w:autoSpaceDN w:val="0"/>
        <w:adjustRightInd w:val="0"/>
        <w:ind w:left="180" w:right="-180" w:hanging="360"/>
        <w:rPr>
          <w:color w:val="000000"/>
        </w:rPr>
      </w:pPr>
    </w:p>
    <w:p w14:paraId="3B88B05B" w14:textId="6B63407C" w:rsidR="00B95C89" w:rsidRDefault="007449E2" w:rsidP="006C0EFA">
      <w:pPr>
        <w:widowControl w:val="0"/>
        <w:autoSpaceDE w:val="0"/>
        <w:autoSpaceDN w:val="0"/>
        <w:adjustRightInd w:val="0"/>
        <w:ind w:left="180" w:right="-180" w:hanging="360"/>
        <w:rPr>
          <w:color w:val="000000"/>
        </w:rPr>
      </w:pPr>
      <w:r>
        <w:rPr>
          <w:color w:val="000000"/>
        </w:rPr>
        <w:t>The s</w:t>
      </w:r>
      <w:r w:rsidR="00023DE1">
        <w:rPr>
          <w:color w:val="000000"/>
        </w:rPr>
        <w:t>ummary message</w:t>
      </w:r>
      <w:r>
        <w:rPr>
          <w:color w:val="000000"/>
        </w:rPr>
        <w:t xml:space="preserve"> of NT scriptures</w:t>
      </w:r>
      <w:r w:rsidR="00023DE1">
        <w:rPr>
          <w:color w:val="000000"/>
        </w:rPr>
        <w:t xml:space="preserve">:  all of God’s </w:t>
      </w:r>
      <w:r w:rsidR="005F0FC7">
        <w:rPr>
          <w:color w:val="000000"/>
        </w:rPr>
        <w:t>promises and His eternal purpose</w:t>
      </w:r>
      <w:r w:rsidR="00023DE1">
        <w:rPr>
          <w:color w:val="000000"/>
        </w:rPr>
        <w:t xml:space="preserve"> </w:t>
      </w:r>
      <w:r w:rsidR="00D720B5">
        <w:rPr>
          <w:color w:val="000000"/>
        </w:rPr>
        <w:t>have been</w:t>
      </w:r>
      <w:r w:rsidR="00023DE1">
        <w:rPr>
          <w:color w:val="000000"/>
        </w:rPr>
        <w:t xml:space="preserve"> fulfilled in and through the Lord Jesus Christ, and through His continuing work in His church, by the Spirit.</w:t>
      </w:r>
      <w:r w:rsidR="003B0F3A">
        <w:rPr>
          <w:color w:val="000000"/>
        </w:rPr>
        <w:t xml:space="preserve"> This is our calling and our hope.</w:t>
      </w:r>
    </w:p>
    <w:p w14:paraId="18A68DFC" w14:textId="77777777" w:rsidR="004B6428" w:rsidRDefault="004B6428" w:rsidP="006C0EFA">
      <w:pPr>
        <w:widowControl w:val="0"/>
        <w:autoSpaceDE w:val="0"/>
        <w:autoSpaceDN w:val="0"/>
        <w:adjustRightInd w:val="0"/>
        <w:ind w:left="180" w:right="-180" w:hanging="360"/>
        <w:rPr>
          <w:color w:val="000000"/>
        </w:rPr>
      </w:pPr>
    </w:p>
    <w:p w14:paraId="48A1AEAC" w14:textId="7F5FE36B" w:rsidR="004B6428" w:rsidRDefault="004B6428" w:rsidP="006C0EFA">
      <w:pPr>
        <w:widowControl w:val="0"/>
        <w:autoSpaceDE w:val="0"/>
        <w:autoSpaceDN w:val="0"/>
        <w:adjustRightInd w:val="0"/>
        <w:ind w:left="180" w:right="-180" w:hanging="360"/>
        <w:rPr>
          <w:rStyle w:val="text"/>
        </w:rPr>
      </w:pPr>
      <w:r w:rsidRPr="000253A3">
        <w:rPr>
          <w:i/>
          <w:color w:val="000000"/>
        </w:rPr>
        <w:t>“</w:t>
      </w:r>
      <w:r w:rsidRPr="000253A3">
        <w:rPr>
          <w:rStyle w:val="text"/>
          <w:i/>
        </w:rPr>
        <w:t>I bring you good news of great joy which will be for all the people</w:t>
      </w:r>
      <w:r w:rsidR="000253A3">
        <w:rPr>
          <w:rStyle w:val="text"/>
          <w:i/>
        </w:rPr>
        <w:t>;</w:t>
      </w:r>
      <w:r w:rsidRPr="000253A3">
        <w:rPr>
          <w:rStyle w:val="text"/>
          <w:i/>
          <w:vertAlign w:val="superscript"/>
        </w:rPr>
        <w:t> </w:t>
      </w:r>
      <w:r w:rsidRPr="000253A3">
        <w:rPr>
          <w:rStyle w:val="text"/>
          <w:i/>
        </w:rPr>
        <w:t>for today in the city of David there has been born for you a Savior, who is Christ the Lord.”</w:t>
      </w:r>
      <w:r>
        <w:rPr>
          <w:rStyle w:val="text"/>
        </w:rPr>
        <w:t xml:space="preserve"> – Luke 2:10,11</w:t>
      </w:r>
    </w:p>
    <w:p w14:paraId="21990A92" w14:textId="77777777" w:rsidR="004B6428" w:rsidRDefault="004B6428" w:rsidP="006C0EFA">
      <w:pPr>
        <w:widowControl w:val="0"/>
        <w:autoSpaceDE w:val="0"/>
        <w:autoSpaceDN w:val="0"/>
        <w:adjustRightInd w:val="0"/>
        <w:ind w:left="180" w:right="-180" w:hanging="360"/>
        <w:rPr>
          <w:rStyle w:val="text"/>
        </w:rPr>
      </w:pPr>
    </w:p>
    <w:p w14:paraId="7182DA73" w14:textId="0F09A799" w:rsidR="004B6428" w:rsidRDefault="000253A3" w:rsidP="006C0EFA">
      <w:pPr>
        <w:widowControl w:val="0"/>
        <w:autoSpaceDE w:val="0"/>
        <w:autoSpaceDN w:val="0"/>
        <w:adjustRightInd w:val="0"/>
        <w:ind w:left="180" w:right="-180" w:hanging="360"/>
        <w:rPr>
          <w:rStyle w:val="text"/>
        </w:rPr>
      </w:pPr>
      <w:r w:rsidRPr="000253A3">
        <w:rPr>
          <w:rStyle w:val="text"/>
          <w:i/>
        </w:rPr>
        <w:t>“And let the one who hears say, ‘Come.’ And l</w:t>
      </w:r>
      <w:r w:rsidR="00483BA1">
        <w:rPr>
          <w:rStyle w:val="text"/>
          <w:i/>
        </w:rPr>
        <w:t>et the one who is thirsty come;</w:t>
      </w:r>
      <w:r w:rsidR="004F3E9B">
        <w:rPr>
          <w:rStyle w:val="text"/>
          <w:i/>
        </w:rPr>
        <w:t xml:space="preserve"> </w:t>
      </w:r>
      <w:r w:rsidRPr="000253A3">
        <w:rPr>
          <w:rStyle w:val="text"/>
          <w:i/>
        </w:rPr>
        <w:t xml:space="preserve">let the one who wishes </w:t>
      </w:r>
      <w:proofErr w:type="gramStart"/>
      <w:r w:rsidRPr="000253A3">
        <w:rPr>
          <w:rStyle w:val="text"/>
          <w:i/>
        </w:rPr>
        <w:t>take</w:t>
      </w:r>
      <w:proofErr w:type="gramEnd"/>
      <w:r w:rsidRPr="000253A3">
        <w:rPr>
          <w:rStyle w:val="text"/>
          <w:i/>
        </w:rPr>
        <w:t xml:space="preserve"> the water of life without cost…</w:t>
      </w:r>
      <w:r w:rsidR="00DA3EEA">
        <w:rPr>
          <w:rStyle w:val="text"/>
          <w:i/>
        </w:rPr>
        <w:t xml:space="preserve"> </w:t>
      </w:r>
      <w:r w:rsidRPr="000253A3">
        <w:rPr>
          <w:rStyle w:val="text"/>
          <w:i/>
        </w:rPr>
        <w:t>Amen. Come, Lord Jesus.”</w:t>
      </w:r>
      <w:r>
        <w:rPr>
          <w:rStyle w:val="text"/>
        </w:rPr>
        <w:t xml:space="preserve">  - Revelation 22:17, 20</w:t>
      </w:r>
    </w:p>
    <w:p w14:paraId="5634B15B" w14:textId="3E84D6C9" w:rsidR="001A55AD" w:rsidRDefault="001A55AD" w:rsidP="006C0EFA">
      <w:pPr>
        <w:ind w:left="180" w:right="-180" w:hanging="360"/>
        <w:rPr>
          <w:color w:val="000000"/>
        </w:rPr>
      </w:pPr>
    </w:p>
    <w:p w14:paraId="0930B7FC" w14:textId="2D13AA8D" w:rsidR="001A55AD" w:rsidRPr="00703B1B" w:rsidRDefault="001A55AD" w:rsidP="00703B1B">
      <w:pPr>
        <w:ind w:left="180" w:right="-180" w:hanging="360"/>
        <w:jc w:val="center"/>
        <w:rPr>
          <w:b/>
          <w:color w:val="000000"/>
        </w:rPr>
      </w:pPr>
      <w:r w:rsidRPr="00703B1B">
        <w:rPr>
          <w:b/>
          <w:color w:val="000000"/>
        </w:rPr>
        <w:t>TWO COVENANTS, TWO AGES</w:t>
      </w:r>
      <w:r w:rsidR="00703B1B" w:rsidRPr="00703B1B">
        <w:rPr>
          <w:b/>
          <w:color w:val="000000"/>
        </w:rPr>
        <w:t>:</w:t>
      </w:r>
    </w:p>
    <w:p w14:paraId="6682C022" w14:textId="77777777" w:rsidR="00703B1B" w:rsidRDefault="00703B1B" w:rsidP="00703B1B">
      <w:pPr>
        <w:ind w:left="180" w:right="-180" w:hanging="360"/>
        <w:jc w:val="center"/>
        <w:rPr>
          <w:color w:val="000000"/>
        </w:rPr>
      </w:pPr>
    </w:p>
    <w:p w14:paraId="67072CB5" w14:textId="2171E026" w:rsidR="00703B1B" w:rsidRDefault="00703B1B" w:rsidP="001A55AD">
      <w:pPr>
        <w:jc w:val="both"/>
        <w:rPr>
          <w:color w:val="000000"/>
        </w:rPr>
      </w:pPr>
      <w:r w:rsidRPr="001A55AD">
        <w:rPr>
          <w:noProof/>
          <w:color w:val="000000"/>
        </w:rPr>
        <w:drawing>
          <wp:inline distT="0" distB="0" distL="0" distR="0" wp14:anchorId="28B0E25B" wp14:editId="2F3C0835">
            <wp:extent cx="5829300" cy="3618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29300" cy="3618865"/>
                    </a:xfrm>
                    <a:prstGeom prst="rect">
                      <a:avLst/>
                    </a:prstGeom>
                  </pic:spPr>
                </pic:pic>
              </a:graphicData>
            </a:graphic>
          </wp:inline>
        </w:drawing>
      </w:r>
    </w:p>
    <w:p w14:paraId="156FAA12" w14:textId="77777777" w:rsidR="001A55AD" w:rsidRDefault="001A55AD" w:rsidP="001A55AD">
      <w:pPr>
        <w:jc w:val="both"/>
        <w:rPr>
          <w:color w:val="000000"/>
        </w:rPr>
      </w:pPr>
    </w:p>
    <w:p w14:paraId="6046C3F4" w14:textId="77777777" w:rsidR="00703B1B" w:rsidRDefault="00703B1B">
      <w:pPr>
        <w:rPr>
          <w:rFonts w:asciiTheme="majorHAnsi" w:eastAsiaTheme="majorEastAsia" w:hAnsiTheme="majorHAnsi" w:cstheme="majorBidi"/>
          <w:b/>
          <w:bCs/>
          <w:color w:val="000000"/>
          <w:sz w:val="32"/>
          <w:szCs w:val="32"/>
        </w:rPr>
      </w:pPr>
      <w:r>
        <w:rPr>
          <w:color w:val="000000"/>
        </w:rPr>
        <w:br w:type="page"/>
      </w:r>
    </w:p>
    <w:p w14:paraId="09946E9F" w14:textId="4111BB2F" w:rsidR="00FF4D7E" w:rsidRPr="00623991" w:rsidRDefault="00FF4D7E" w:rsidP="006C0EFA">
      <w:pPr>
        <w:pStyle w:val="Heading1"/>
        <w:ind w:left="180" w:right="-180" w:hanging="360"/>
        <w:rPr>
          <w:color w:val="000000"/>
        </w:rPr>
      </w:pPr>
      <w:r w:rsidRPr="00623991">
        <w:rPr>
          <w:color w:val="000000"/>
        </w:rPr>
        <w:lastRenderedPageBreak/>
        <w:t>Mark</w:t>
      </w:r>
    </w:p>
    <w:p w14:paraId="1E647BAB" w14:textId="77777777" w:rsidR="00FF4D7E" w:rsidRDefault="00FF4D7E" w:rsidP="006C0EFA">
      <w:pPr>
        <w:ind w:left="180" w:right="-180" w:hanging="360"/>
      </w:pPr>
    </w:p>
    <w:p w14:paraId="17049CA1" w14:textId="002B06BD" w:rsidR="00666823" w:rsidRDefault="00666823" w:rsidP="006C0EFA">
      <w:pPr>
        <w:ind w:left="180" w:right="-180" w:hanging="360"/>
      </w:pPr>
      <w:r w:rsidRPr="00666823">
        <w:t>This gospel was written by John Mark (s</w:t>
      </w:r>
      <w:r w:rsidR="00C3317A">
        <w:t>ee Mark 14:51-52; Acts 12:12,25;</w:t>
      </w:r>
      <w:r w:rsidR="0060629D">
        <w:t xml:space="preserve"> </w:t>
      </w:r>
      <w:r w:rsidRPr="00666823">
        <w:t>13:5;</w:t>
      </w:r>
      <w:r w:rsidR="0060629D">
        <w:t xml:space="preserve"> </w:t>
      </w:r>
      <w:r w:rsidR="00C0736C">
        <w:t xml:space="preserve">15:37-39; </w:t>
      </w:r>
      <w:r w:rsidRPr="00666823">
        <w:t xml:space="preserve">Col 4:10), about 68 </w:t>
      </w:r>
      <w:proofErr w:type="gramStart"/>
      <w:r w:rsidRPr="00666823">
        <w:t>AD</w:t>
      </w:r>
      <w:proofErr w:type="gramEnd"/>
      <w:r w:rsidRPr="00666823">
        <w:t>, probably from Rome, for the churches</w:t>
      </w:r>
      <w:r w:rsidR="0060629D">
        <w:t xml:space="preserve"> in Rome. </w:t>
      </w:r>
      <w:r w:rsidR="00C0736C">
        <w:t xml:space="preserve">According to tradition, </w:t>
      </w:r>
      <w:r w:rsidRPr="00666823">
        <w:t xml:space="preserve">he based it on inputs from the apostle Peter. </w:t>
      </w:r>
      <w:r w:rsidR="00C3317A">
        <w:t>Due to</w:t>
      </w:r>
      <w:r w:rsidRPr="00666823">
        <w:t xml:space="preserve"> the large amount of material in Mark that is repeated in Matthew and Luke, it is highly likely that Mark was the </w:t>
      </w:r>
      <w:r w:rsidR="00C3317A">
        <w:t>first gospel</w:t>
      </w:r>
      <w:r w:rsidRPr="00666823">
        <w:t xml:space="preserve">, and that Matthew and Luke used Mark, making some revisions and additions. </w:t>
      </w:r>
      <w:r w:rsidR="0060629D">
        <w:t>T</w:t>
      </w:r>
      <w:r w:rsidRPr="00666823">
        <w:t xml:space="preserve">hese three books are </w:t>
      </w:r>
      <w:r w:rsidR="0060629D">
        <w:t xml:space="preserve">therefore </w:t>
      </w:r>
      <w:r w:rsidRPr="00666823">
        <w:t>known as the “synoptic” gospels (</w:t>
      </w:r>
      <w:r w:rsidR="0060629D">
        <w:t>having</w:t>
      </w:r>
      <w:r w:rsidRPr="00666823">
        <w:t xml:space="preserve"> a common view).</w:t>
      </w:r>
    </w:p>
    <w:p w14:paraId="456B9C5E" w14:textId="77777777" w:rsidR="00830E7A" w:rsidRDefault="00830E7A" w:rsidP="006C0EFA">
      <w:pPr>
        <w:ind w:left="180" w:right="-180" w:hanging="360"/>
      </w:pPr>
    </w:p>
    <w:p w14:paraId="4BD14290" w14:textId="0568EF72" w:rsidR="00830E7A" w:rsidRPr="00666823" w:rsidRDefault="00830E7A" w:rsidP="006C0EFA">
      <w:pPr>
        <w:ind w:left="180" w:right="-180" w:hanging="360"/>
      </w:pPr>
      <w:r w:rsidRPr="00666823">
        <w:t>Each of the four gospels has its distincti</w:t>
      </w:r>
      <w:r w:rsidR="006B52DF">
        <w:t>ve style, emphases and purpose:</w:t>
      </w:r>
    </w:p>
    <w:p w14:paraId="35F374BE" w14:textId="1098FD5F" w:rsidR="00830E7A" w:rsidRPr="00666823" w:rsidRDefault="008461A3" w:rsidP="006C0EFA">
      <w:pPr>
        <w:ind w:left="180" w:right="-180" w:hanging="360"/>
      </w:pPr>
      <w:r>
        <w:t xml:space="preserve">   </w:t>
      </w:r>
      <w:r w:rsidR="00830E7A" w:rsidRPr="00666823">
        <w:t>Mark — the Messiah and his kingdom have arrived! (1:15)</w:t>
      </w:r>
    </w:p>
    <w:p w14:paraId="57D25C1D" w14:textId="583CF0AA" w:rsidR="00830E7A" w:rsidRPr="00666823" w:rsidRDefault="008461A3" w:rsidP="006C0EFA">
      <w:pPr>
        <w:ind w:left="180" w:right="-180" w:hanging="360"/>
      </w:pPr>
      <w:r>
        <w:t xml:space="preserve">   </w:t>
      </w:r>
      <w:r w:rsidR="00830E7A" w:rsidRPr="00666823">
        <w:t xml:space="preserve">Matthew - the new covenant is established, fulfilling the old covenant </w:t>
      </w:r>
    </w:p>
    <w:p w14:paraId="63865E6D" w14:textId="56129434" w:rsidR="00830E7A" w:rsidRPr="00666823" w:rsidRDefault="001A41E0" w:rsidP="006C0EFA">
      <w:pPr>
        <w:ind w:left="180" w:right="-180" w:hanging="360"/>
      </w:pPr>
      <w:r>
        <w:t xml:space="preserve">   Luke - our Savior has come: </w:t>
      </w:r>
      <w:r w:rsidR="008461A3">
        <w:t xml:space="preserve">a corporate salvation </w:t>
      </w:r>
      <w:r w:rsidR="00830E7A" w:rsidRPr="00666823">
        <w:t>in Christ</w:t>
      </w:r>
      <w:r w:rsidR="008461A3">
        <w:t>,</w:t>
      </w:r>
      <w:r w:rsidR="00830E7A" w:rsidRPr="00666823">
        <w:t xml:space="preserve"> as we bond with His people.</w:t>
      </w:r>
    </w:p>
    <w:p w14:paraId="4C5AA0A2" w14:textId="7E7B69F7" w:rsidR="00830E7A" w:rsidRPr="00666823" w:rsidRDefault="008461A3" w:rsidP="006C0EFA">
      <w:pPr>
        <w:ind w:left="180" w:right="-180" w:hanging="360"/>
      </w:pPr>
      <w:r>
        <w:t xml:space="preserve">   </w:t>
      </w:r>
      <w:r w:rsidR="00830E7A" w:rsidRPr="00666823">
        <w:t>John - believe in Him, to have eter</w:t>
      </w:r>
      <w:r w:rsidR="00830E7A">
        <w:t>nal life (individual salvation)</w:t>
      </w:r>
    </w:p>
    <w:p w14:paraId="26F97BFF" w14:textId="77777777" w:rsidR="00666823" w:rsidRPr="00666823" w:rsidRDefault="00666823" w:rsidP="006C0EFA">
      <w:pPr>
        <w:ind w:left="180" w:right="-180" w:hanging="360"/>
      </w:pPr>
    </w:p>
    <w:p w14:paraId="4C169F42" w14:textId="29F918DA" w:rsidR="00666823" w:rsidRPr="00666823" w:rsidRDefault="00830E7A" w:rsidP="006C0EFA">
      <w:pPr>
        <w:ind w:left="180" w:right="-180" w:hanging="360"/>
      </w:pPr>
      <w:r>
        <w:t xml:space="preserve">Mark </w:t>
      </w:r>
      <w:r w:rsidR="00666823" w:rsidRPr="00666823">
        <w:t xml:space="preserve">introduces itself as </w:t>
      </w:r>
      <w:r w:rsidR="00666823" w:rsidRPr="008461A3">
        <w:rPr>
          <w:i/>
        </w:rPr>
        <w:t>“the beginning of the gospel of Jesus Christ, the Son of God”</w:t>
      </w:r>
      <w:r w:rsidR="00666823" w:rsidRPr="00666823">
        <w:t xml:space="preserve"> </w:t>
      </w:r>
      <w:r w:rsidR="00C3317A">
        <w:t>(</w:t>
      </w:r>
      <w:r w:rsidR="00666823" w:rsidRPr="00666823">
        <w:t>1:1</w:t>
      </w:r>
      <w:r w:rsidR="00C3317A">
        <w:t>)</w:t>
      </w:r>
      <w:r w:rsidR="00666823" w:rsidRPr="00666823">
        <w:t xml:space="preserve">. The word “gospel” means “good news”. It is a term used in various OT prophecies, such as: </w:t>
      </w:r>
    </w:p>
    <w:p w14:paraId="179591CC" w14:textId="48235FF7" w:rsidR="00666823" w:rsidRPr="00666823" w:rsidRDefault="00666823" w:rsidP="006C0EFA">
      <w:pPr>
        <w:ind w:left="180" w:right="-180" w:hanging="360"/>
        <w:rPr>
          <w:i/>
          <w:iCs/>
        </w:rPr>
      </w:pPr>
      <w:r w:rsidRPr="00666823">
        <w:rPr>
          <w:i/>
          <w:iCs/>
        </w:rPr>
        <w:t>How lovely on the mountains</w:t>
      </w:r>
      <w:r w:rsidR="00EC2454">
        <w:rPr>
          <w:i/>
          <w:iCs/>
        </w:rPr>
        <w:t xml:space="preserve"> a</w:t>
      </w:r>
      <w:r w:rsidRPr="00666823">
        <w:rPr>
          <w:i/>
          <w:iCs/>
        </w:rPr>
        <w:t>re the feet of him who brings good news,</w:t>
      </w:r>
    </w:p>
    <w:p w14:paraId="06306F2F" w14:textId="2E41CC72" w:rsidR="00666823" w:rsidRPr="00666823" w:rsidRDefault="00666823" w:rsidP="006C0EFA">
      <w:pPr>
        <w:ind w:left="180" w:right="-180" w:hanging="360"/>
        <w:rPr>
          <w:i/>
          <w:iCs/>
        </w:rPr>
      </w:pPr>
      <w:r w:rsidRPr="00666823">
        <w:rPr>
          <w:i/>
          <w:iCs/>
        </w:rPr>
        <w:t>Who announces peace</w:t>
      </w:r>
      <w:r w:rsidR="00EC2454">
        <w:rPr>
          <w:i/>
          <w:iCs/>
        </w:rPr>
        <w:t xml:space="preserve"> a</w:t>
      </w:r>
      <w:r w:rsidRPr="00666823">
        <w:rPr>
          <w:i/>
          <w:iCs/>
        </w:rPr>
        <w:t>nd brings good news of happiness,</w:t>
      </w:r>
    </w:p>
    <w:p w14:paraId="4F90137B" w14:textId="1C07C33B" w:rsidR="00666823" w:rsidRPr="00EC2454" w:rsidRDefault="00666823" w:rsidP="006C0EFA">
      <w:pPr>
        <w:ind w:left="180" w:right="-180" w:hanging="360"/>
        <w:rPr>
          <w:i/>
          <w:iCs/>
        </w:rPr>
      </w:pPr>
      <w:r w:rsidRPr="00666823">
        <w:rPr>
          <w:i/>
          <w:iCs/>
        </w:rPr>
        <w:t>Who announces salvation,</w:t>
      </w:r>
      <w:r w:rsidR="00EC2454">
        <w:rPr>
          <w:i/>
          <w:iCs/>
        </w:rPr>
        <w:t xml:space="preserve"> a</w:t>
      </w:r>
      <w:r w:rsidRPr="00666823">
        <w:rPr>
          <w:i/>
          <w:iCs/>
        </w:rPr>
        <w:t>nd says to Zion, “Your God reigns!”</w:t>
      </w:r>
      <w:r w:rsidRPr="00666823">
        <w:t xml:space="preserve">   — Isaiah 52:7 </w:t>
      </w:r>
    </w:p>
    <w:p w14:paraId="214152D1" w14:textId="77777777" w:rsidR="00666823" w:rsidRPr="00666823" w:rsidRDefault="00666823" w:rsidP="006C0EFA">
      <w:pPr>
        <w:ind w:left="180" w:right="-180" w:hanging="360"/>
      </w:pPr>
    </w:p>
    <w:p w14:paraId="6212D0E7" w14:textId="000E731B" w:rsidR="00666823" w:rsidRPr="009865C2" w:rsidRDefault="00C0736C" w:rsidP="006C0EFA">
      <w:pPr>
        <w:ind w:left="180" w:right="-180" w:hanging="360"/>
        <w:rPr>
          <w:u w:val="single"/>
        </w:rPr>
      </w:pPr>
      <w:r>
        <w:rPr>
          <w:u w:val="single"/>
        </w:rPr>
        <w:t xml:space="preserve">Style, </w:t>
      </w:r>
      <w:r w:rsidR="00666823" w:rsidRPr="009865C2">
        <w:rPr>
          <w:u w:val="single"/>
        </w:rPr>
        <w:t>Themes</w:t>
      </w:r>
      <w:r>
        <w:rPr>
          <w:u w:val="single"/>
        </w:rPr>
        <w:t>, and Summary of Content</w:t>
      </w:r>
      <w:r w:rsidR="00666823" w:rsidRPr="009865C2">
        <w:rPr>
          <w:u w:val="single"/>
        </w:rPr>
        <w:t xml:space="preserve"> </w:t>
      </w:r>
    </w:p>
    <w:p w14:paraId="5FDCB17A" w14:textId="77777777" w:rsidR="005F3EEF" w:rsidRDefault="005F3EEF" w:rsidP="006C0EFA">
      <w:pPr>
        <w:ind w:left="180" w:right="-180" w:hanging="360"/>
      </w:pPr>
    </w:p>
    <w:p w14:paraId="06E50883" w14:textId="2B8437F4" w:rsidR="00666823" w:rsidRPr="00666823" w:rsidRDefault="00666823" w:rsidP="006C0EFA">
      <w:pPr>
        <w:ind w:left="180" w:right="-180" w:hanging="360"/>
      </w:pPr>
      <w:r w:rsidRPr="00666823">
        <w:t>Mark is distinctive in its vibrancy and excitement, as an action-oriented narrative.  Events follow one another with very few pauses for comments, and oft</w:t>
      </w:r>
      <w:r w:rsidR="00051328">
        <w:t xml:space="preserve">en punctuated by “immediately” </w:t>
      </w:r>
      <w:r w:rsidRPr="00666823">
        <w:t>(1:1</w:t>
      </w:r>
      <w:r w:rsidR="00006A0C">
        <w:t>8,</w:t>
      </w:r>
      <w:r w:rsidRPr="00666823">
        <w:t>20</w:t>
      </w:r>
      <w:r w:rsidR="00850ED6">
        <w:t>,</w:t>
      </w:r>
      <w:r w:rsidR="00006A0C">
        <w:t>28,29,30,42; 2:8,12</w:t>
      </w:r>
      <w:r w:rsidR="00850ED6">
        <w:t xml:space="preserve">; 3:6; 5:2,29,42; 6:25,27,45,54; </w:t>
      </w:r>
      <w:r w:rsidR="000E5E9F">
        <w:t>7:25; 8:10</w:t>
      </w:r>
      <w:r w:rsidR="00E04C1F">
        <w:t>; 10:52; 11:2,3</w:t>
      </w:r>
      <w:r w:rsidRPr="00666823">
        <w:t xml:space="preserve">). Mark </w:t>
      </w:r>
      <w:r w:rsidR="00051328">
        <w:t>emphasizes</w:t>
      </w:r>
      <w:r w:rsidRPr="00666823">
        <w:t xml:space="preserve"> how amazing </w:t>
      </w:r>
      <w:r w:rsidR="00996429">
        <w:t>Jesus’s</w:t>
      </w:r>
      <w:r w:rsidRPr="00666823">
        <w:t xml:space="preserve"> works and teachings were. Never befo</w:t>
      </w:r>
      <w:r w:rsidR="00051328">
        <w:t xml:space="preserve">re had anyone done such things - </w:t>
      </w:r>
      <w:r w:rsidRPr="00666823">
        <w:t>especially the healings (1:</w:t>
      </w:r>
      <w:r w:rsidR="00E14ACF">
        <w:t>30-34,40-42; 2:3-12; 3:1-10; 5:22-42</w:t>
      </w:r>
      <w:r w:rsidR="00E04C1F">
        <w:t>; 10:46-52</w:t>
      </w:r>
      <w:r w:rsidRPr="00666823">
        <w:t>) and casti</w:t>
      </w:r>
      <w:r w:rsidR="00051328">
        <w:t xml:space="preserve">ng out </w:t>
      </w:r>
      <w:r w:rsidR="001D15EE">
        <w:t xml:space="preserve">of </w:t>
      </w:r>
      <w:proofErr w:type="gramStart"/>
      <w:r w:rsidR="00051328">
        <w:t>demons  (</w:t>
      </w:r>
      <w:proofErr w:type="gramEnd"/>
      <w:r w:rsidR="00051328">
        <w:t>1:23-26; 5:</w:t>
      </w:r>
      <w:r w:rsidR="00E14ACF">
        <w:t>1-13</w:t>
      </w:r>
      <w:r w:rsidR="00051328">
        <w:t>) -</w:t>
      </w:r>
      <w:r w:rsidR="009865C2">
        <w:t xml:space="preserve"> </w:t>
      </w:r>
      <w:r w:rsidRPr="00666823">
        <w:t>or taught such things (1:22-28). Similarly, He showed His divine authority by forgiving sins (2:5-12)</w:t>
      </w:r>
      <w:r w:rsidR="00E14ACF">
        <w:t xml:space="preserve">, by commanding the wind and the sea (4:37-41), </w:t>
      </w:r>
      <w:r w:rsidR="003B1256">
        <w:t xml:space="preserve">walking across the water (6:45-52), </w:t>
      </w:r>
      <w:r w:rsidR="00E14ACF">
        <w:t>and by feeding the multitudes (</w:t>
      </w:r>
      <w:r w:rsidR="003B1256">
        <w:t>6:</w:t>
      </w:r>
      <w:r w:rsidR="00E14ACF">
        <w:t>33-44; 8:1-9)</w:t>
      </w:r>
      <w:r w:rsidRPr="00666823">
        <w:t>. In both word and deed</w:t>
      </w:r>
      <w:r w:rsidR="001D15EE">
        <w:t>,</w:t>
      </w:r>
      <w:r w:rsidRPr="00666823">
        <w:t xml:space="preserve"> He exercised an authority that could only belong to God, and everyone was amazed.</w:t>
      </w:r>
      <w:r w:rsidR="00A836BF">
        <w:t xml:space="preserve"> </w:t>
      </w:r>
    </w:p>
    <w:p w14:paraId="0497146C" w14:textId="77777777" w:rsidR="00666823" w:rsidRDefault="00666823" w:rsidP="006C0EFA">
      <w:pPr>
        <w:ind w:left="180" w:right="-180" w:hanging="360"/>
      </w:pPr>
    </w:p>
    <w:p w14:paraId="3707E2B2" w14:textId="78D8377E" w:rsidR="009865C2" w:rsidRDefault="009865C2" w:rsidP="006C0EFA">
      <w:pPr>
        <w:ind w:left="180" w:right="-180" w:hanging="360"/>
      </w:pPr>
      <w:r>
        <w:t xml:space="preserve">The first theme of Mark is the </w:t>
      </w:r>
      <w:r w:rsidR="005F3EEF">
        <w:t xml:space="preserve">kingdom. It </w:t>
      </w:r>
      <w:r>
        <w:t>was the core of Jesus’s early teaching (</w:t>
      </w:r>
      <w:r w:rsidR="00051328">
        <w:t>1:</w:t>
      </w:r>
      <w:r w:rsidR="00791551">
        <w:t>14-15</w:t>
      </w:r>
      <w:r w:rsidR="005F3EEF">
        <w:t>)</w:t>
      </w:r>
      <w:r>
        <w:t xml:space="preserve"> and the subject of His parables (</w:t>
      </w:r>
      <w:r w:rsidR="00791551">
        <w:t>4:1-34</w:t>
      </w:r>
      <w:r w:rsidR="00EC2454">
        <w:t>).</w:t>
      </w:r>
      <w:r>
        <w:t xml:space="preserve"> </w:t>
      </w:r>
      <w:r w:rsidR="00533855">
        <w:t>This kingdom</w:t>
      </w:r>
      <w:r>
        <w:t xml:space="preserve"> would come during the lifetimes of the disciples: </w:t>
      </w:r>
      <w:r w:rsidRPr="009865C2">
        <w:rPr>
          <w:i/>
        </w:rPr>
        <w:t>“there are some of those who are standing here who will not taste death until they see the kingdom of G</w:t>
      </w:r>
      <w:r w:rsidR="00233B11">
        <w:rPr>
          <w:i/>
        </w:rPr>
        <w:t>od after it has come with power</w:t>
      </w:r>
      <w:r w:rsidRPr="009865C2">
        <w:rPr>
          <w:i/>
        </w:rPr>
        <w:t>”</w:t>
      </w:r>
      <w:r>
        <w:t xml:space="preserve"> (9:1)</w:t>
      </w:r>
      <w:r w:rsidR="00233B11">
        <w:t>.</w:t>
      </w:r>
      <w:r w:rsidR="001D15EE">
        <w:t xml:space="preserve"> </w:t>
      </w:r>
    </w:p>
    <w:p w14:paraId="42AE6A40" w14:textId="77777777" w:rsidR="009865C2" w:rsidRPr="00666823" w:rsidRDefault="009865C2" w:rsidP="006C0EFA">
      <w:pPr>
        <w:ind w:left="180" w:right="-180" w:hanging="360"/>
      </w:pPr>
    </w:p>
    <w:p w14:paraId="32F71BC6" w14:textId="3F8DC961" w:rsidR="00666823" w:rsidRPr="00666823" w:rsidRDefault="00D37EA5" w:rsidP="006C0EFA">
      <w:pPr>
        <w:ind w:left="180" w:right="-180" w:hanging="360"/>
      </w:pPr>
      <w:r>
        <w:t>The theme of</w:t>
      </w:r>
      <w:r w:rsidR="00666823" w:rsidRPr="00666823">
        <w:t xml:space="preserve"> opposition from the Pharisees</w:t>
      </w:r>
      <w:r>
        <w:t xml:space="preserve"> is established early in the </w:t>
      </w:r>
      <w:proofErr w:type="gramStart"/>
      <w:r>
        <w:t>Gospel, and</w:t>
      </w:r>
      <w:proofErr w:type="gramEnd"/>
      <w:r>
        <w:t xml:space="preserve"> continues throughout</w:t>
      </w:r>
      <w:r w:rsidR="00666823" w:rsidRPr="00666823">
        <w:t>. They criticized Him for presuming to forgive sins (</w:t>
      </w:r>
      <w:r>
        <w:t>2</w:t>
      </w:r>
      <w:r w:rsidR="00666823" w:rsidRPr="00666823">
        <w:t>:</w:t>
      </w:r>
      <w:r>
        <w:t>5-12</w:t>
      </w:r>
      <w:r w:rsidR="00666823" w:rsidRPr="00666823">
        <w:t>), for sharing meals with sinners and tax collectors (2:15-</w:t>
      </w:r>
      <w:r>
        <w:t>1</w:t>
      </w:r>
      <w:r w:rsidR="00666823" w:rsidRPr="00666823">
        <w:t>7), for violating the Sabbath (2:23-28;</w:t>
      </w:r>
      <w:r>
        <w:t xml:space="preserve"> 3:1-</w:t>
      </w:r>
      <w:r w:rsidR="00666823" w:rsidRPr="00666823">
        <w:t>6)</w:t>
      </w:r>
      <w:r w:rsidR="001A4D7B">
        <w:t>, and for eating with unclean hands (7:1-5)</w:t>
      </w:r>
      <w:r w:rsidR="00666823" w:rsidRPr="00666823">
        <w:t xml:space="preserve">. His responses were 1) He </w:t>
      </w:r>
      <w:r>
        <w:t>had authority to forgive sins (2</w:t>
      </w:r>
      <w:r w:rsidR="00666823" w:rsidRPr="00666823">
        <w:t>:</w:t>
      </w:r>
      <w:r>
        <w:t>10</w:t>
      </w:r>
      <w:r w:rsidR="001A4D7B">
        <w:t>);</w:t>
      </w:r>
      <w:r w:rsidR="00666823" w:rsidRPr="00666823">
        <w:t xml:space="preserve"> </w:t>
      </w:r>
      <w:r w:rsidR="001A4D7B">
        <w:t xml:space="preserve">2) </w:t>
      </w:r>
      <w:r w:rsidR="00666823" w:rsidRPr="00666823">
        <w:t xml:space="preserve">the physician came for the sick, not for the </w:t>
      </w:r>
      <w:r>
        <w:t>healthy</w:t>
      </w:r>
      <w:r w:rsidR="00666823" w:rsidRPr="00666823">
        <w:t xml:space="preserve"> (2:</w:t>
      </w:r>
      <w:r>
        <w:t>17</w:t>
      </w:r>
      <w:r w:rsidR="00666823" w:rsidRPr="00666823">
        <w:t xml:space="preserve">); </w:t>
      </w:r>
      <w:r w:rsidR="001A4D7B">
        <w:t>3)</w:t>
      </w:r>
      <w:r w:rsidR="00666823" w:rsidRPr="00666823">
        <w:t xml:space="preserve"> the </w:t>
      </w:r>
      <w:r w:rsidR="00666823" w:rsidRPr="00B21950">
        <w:rPr>
          <w:i/>
        </w:rPr>
        <w:t>“Son of Man is Lord even of the Sabbath”</w:t>
      </w:r>
      <w:r w:rsidR="00666823" w:rsidRPr="00666823">
        <w:t xml:space="preserve"> (2:28)</w:t>
      </w:r>
      <w:r w:rsidR="001A4D7B">
        <w:t xml:space="preserve">; and 4) they </w:t>
      </w:r>
      <w:r w:rsidR="00C0736C">
        <w:t xml:space="preserve">were </w:t>
      </w:r>
      <w:r w:rsidR="001A4D7B">
        <w:t>set</w:t>
      </w:r>
      <w:r w:rsidR="00C0736C">
        <w:t>ting</w:t>
      </w:r>
      <w:r w:rsidR="001A4D7B">
        <w:t xml:space="preserve"> human tradition above God’s law (7:6-13)</w:t>
      </w:r>
      <w:r w:rsidR="00666823" w:rsidRPr="00666823">
        <w:t>.</w:t>
      </w:r>
    </w:p>
    <w:p w14:paraId="4CF138AC" w14:textId="77777777" w:rsidR="00666823" w:rsidRPr="00666823" w:rsidRDefault="00666823" w:rsidP="006C0EFA">
      <w:pPr>
        <w:ind w:left="180" w:right="-180" w:hanging="360"/>
      </w:pPr>
    </w:p>
    <w:p w14:paraId="79D253E4" w14:textId="08B90988" w:rsidR="00D074F9" w:rsidRDefault="00D074F9" w:rsidP="006C0EFA">
      <w:pPr>
        <w:ind w:left="180" w:right="-180" w:hanging="360"/>
      </w:pPr>
      <w:r>
        <w:lastRenderedPageBreak/>
        <w:t>Another recurring idea is the myster</w:t>
      </w:r>
      <w:r w:rsidR="00E02F46">
        <w:t xml:space="preserve">y </w:t>
      </w:r>
      <w:r w:rsidR="00060766">
        <w:t>and</w:t>
      </w:r>
      <w:r>
        <w:t xml:space="preserve"> secrecy. Jesus gave</w:t>
      </w:r>
      <w:r w:rsidRPr="00666823">
        <w:t xml:space="preserve"> instructions to not widely reveal </w:t>
      </w:r>
      <w:r>
        <w:t>His healings or His identity</w:t>
      </w:r>
      <w:r w:rsidRPr="00666823">
        <w:t xml:space="preserve"> (1:34, 40-45;</w:t>
      </w:r>
      <w:r>
        <w:t xml:space="preserve"> </w:t>
      </w:r>
      <w:r w:rsidRPr="00666823">
        <w:t>3:11-12</w:t>
      </w:r>
      <w:r w:rsidR="00E02F46">
        <w:t>; 5:41-43; 8:29-30)</w:t>
      </w:r>
      <w:r w:rsidRPr="00666823">
        <w:t xml:space="preserve">. </w:t>
      </w:r>
      <w:r w:rsidR="005F3EEF">
        <w:t xml:space="preserve">Also, </w:t>
      </w:r>
      <w:r w:rsidRPr="00666823">
        <w:t>His use of parables temporarily obscured His teachings for outsiders (4:10-12,33-34), but these hidden things will eventually be revealed (4:2-22).</w:t>
      </w:r>
    </w:p>
    <w:p w14:paraId="32EFAFDB" w14:textId="77777777" w:rsidR="005F3EEF" w:rsidRPr="00666823" w:rsidRDefault="005F3EEF" w:rsidP="006C0EFA">
      <w:pPr>
        <w:ind w:left="180" w:right="-180" w:hanging="360"/>
      </w:pPr>
    </w:p>
    <w:p w14:paraId="2C7F83CA" w14:textId="41B88BEC" w:rsidR="005F3EEF" w:rsidRPr="00666823" w:rsidRDefault="005F3EEF" w:rsidP="006C0EFA">
      <w:pPr>
        <w:ind w:left="180" w:right="-180" w:hanging="360"/>
      </w:pPr>
      <w:r>
        <w:t xml:space="preserve">The critical turning point in Mark is Peter’s confession: </w:t>
      </w:r>
      <w:r w:rsidRPr="00830E7A">
        <w:rPr>
          <w:i/>
        </w:rPr>
        <w:t>“You are the Christ”</w:t>
      </w:r>
      <w:r>
        <w:t xml:space="preserve"> (8:27-30).  From then on </w:t>
      </w:r>
      <w:r w:rsidRPr="00830E7A">
        <w:rPr>
          <w:i/>
        </w:rPr>
        <w:t>“He began to teach them that the Son of Man must suffer many things…”</w:t>
      </w:r>
      <w:r>
        <w:t xml:space="preserve"> (8:31; 9:12, 31-32; 10:32-34). He had to be the suffering servant of Isaiah 53 (see 10:45). </w:t>
      </w:r>
    </w:p>
    <w:p w14:paraId="5B94767D" w14:textId="77777777" w:rsidR="001D15EE" w:rsidRDefault="001D15EE" w:rsidP="006C0EFA">
      <w:pPr>
        <w:ind w:left="180" w:right="-180" w:hanging="360"/>
      </w:pPr>
    </w:p>
    <w:p w14:paraId="40DC5591" w14:textId="36643DCC" w:rsidR="00E04C1F" w:rsidRDefault="00E04C1F" w:rsidP="006C0EFA">
      <w:pPr>
        <w:ind w:left="180" w:right="-180" w:hanging="360"/>
      </w:pPr>
      <w:r>
        <w:t xml:space="preserve">The passion narrative begins with the triumphal entry into Jerusalem (11:1-10). This is followed by </w:t>
      </w:r>
      <w:r w:rsidR="009957DE">
        <w:t xml:space="preserve">His </w:t>
      </w:r>
      <w:r>
        <w:t>cursing</w:t>
      </w:r>
      <w:r w:rsidR="005F3EEF">
        <w:t xml:space="preserve"> the fig tree (11:12-14, 20-21)</w:t>
      </w:r>
      <w:r>
        <w:t xml:space="preserve"> </w:t>
      </w:r>
      <w:r w:rsidR="00C0736C">
        <w:t xml:space="preserve">and driving </w:t>
      </w:r>
      <w:r>
        <w:t>the m</w:t>
      </w:r>
      <w:r w:rsidR="00C0736C">
        <w:t xml:space="preserve">oneychangers </w:t>
      </w:r>
      <w:r w:rsidR="005F3EEF">
        <w:t>from</w:t>
      </w:r>
      <w:r w:rsidR="00C0736C">
        <w:t xml:space="preserve"> the temple </w:t>
      </w:r>
      <w:r>
        <w:t xml:space="preserve">(11:15-18). Because of this, the chief priests began seeking how to destroy Him. </w:t>
      </w:r>
      <w:r w:rsidR="00CA0461">
        <w:t xml:space="preserve">He then taught the parable of a vineyard owner (12:1-11), whose son was rejected and killed by the vine-growers. This represented the Jews’ rejection of Jesus, </w:t>
      </w:r>
      <w:r w:rsidR="00CA0461" w:rsidRPr="00CA0461">
        <w:rPr>
          <w:i/>
        </w:rPr>
        <w:t>“The stone which the builders rejected”</w:t>
      </w:r>
      <w:r w:rsidR="00CA0461">
        <w:t xml:space="preserve">. </w:t>
      </w:r>
      <w:r w:rsidR="00C0736C">
        <w:t>In the context of their questionings,</w:t>
      </w:r>
      <w:r w:rsidR="00CA0461">
        <w:t xml:space="preserve"> one of the scribes asked</w:t>
      </w:r>
      <w:r w:rsidR="009957DE">
        <w:t>:</w:t>
      </w:r>
      <w:r w:rsidR="00CA0461">
        <w:t xml:space="preserve"> “What commandment is the greatest of all?” Jesus’s answer (1:28-34) was from Deuteronomy 6:4 and Leviticus 19:18 – to love God and to love your neighbor. </w:t>
      </w:r>
    </w:p>
    <w:p w14:paraId="3E7F8B8D" w14:textId="77777777" w:rsidR="00CA0461" w:rsidRDefault="00CA0461" w:rsidP="006C0EFA">
      <w:pPr>
        <w:ind w:left="180" w:right="-180" w:hanging="360"/>
      </w:pPr>
    </w:p>
    <w:p w14:paraId="3E196C33" w14:textId="19A7A384" w:rsidR="00CA0461" w:rsidRDefault="00571800" w:rsidP="006C0EFA">
      <w:pPr>
        <w:ind w:left="180" w:right="-180" w:hanging="360"/>
      </w:pPr>
      <w:r>
        <w:t>In Mark 13 (</w:t>
      </w:r>
      <w:r w:rsidR="00C0736C">
        <w:t>compare</w:t>
      </w:r>
      <w:r>
        <w:t xml:space="preserve"> Matthew 24 and Luke 21), Jesus revealed to His </w:t>
      </w:r>
      <w:proofErr w:type="gramStart"/>
      <w:r>
        <w:t>disciples</w:t>
      </w:r>
      <w:proofErr w:type="gramEnd"/>
      <w:r>
        <w:t xml:space="preserve"> things that were yet to come. The temple would be destroyed, there would be great tribulation, and all the political powers would be overturned by the Son of Man (13:24-27).  This would be followed by gathering the elect from the farthest ends of the earth. These things would all occur during that generation.  But the final end of the age, when heaven and earth will totally pass away, will be at a time that no one knows except the Father (13:31-32).</w:t>
      </w:r>
    </w:p>
    <w:p w14:paraId="2CD7BBCB" w14:textId="77777777" w:rsidR="006767FD" w:rsidRDefault="006767FD" w:rsidP="006C0EFA">
      <w:pPr>
        <w:ind w:left="180" w:right="-180" w:hanging="360"/>
      </w:pPr>
    </w:p>
    <w:p w14:paraId="6B4C35B5" w14:textId="52FED433" w:rsidR="006767FD" w:rsidRDefault="006767FD" w:rsidP="006C0EFA">
      <w:pPr>
        <w:ind w:left="180" w:right="-180" w:hanging="360"/>
      </w:pPr>
      <w:r>
        <w:t xml:space="preserve">In chapter 14, </w:t>
      </w:r>
      <w:r w:rsidR="00C0736C">
        <w:t xml:space="preserve">at </w:t>
      </w:r>
      <w:r>
        <w:t xml:space="preserve">a </w:t>
      </w:r>
      <w:r w:rsidR="00E02F46">
        <w:t>Passover</w:t>
      </w:r>
      <w:r>
        <w:t xml:space="preserve"> meal, </w:t>
      </w:r>
      <w:r w:rsidR="00E02F46">
        <w:t xml:space="preserve">Jesus </w:t>
      </w:r>
      <w:r>
        <w:t xml:space="preserve">took some bread, and said, </w:t>
      </w:r>
      <w:r w:rsidRPr="006767FD">
        <w:rPr>
          <w:i/>
        </w:rPr>
        <w:t>“Take; this is My body.”</w:t>
      </w:r>
      <w:r>
        <w:t xml:space="preserve"> And he gave them the cup and </w:t>
      </w:r>
      <w:proofErr w:type="gramStart"/>
      <w:r>
        <w:t>said</w:t>
      </w:r>
      <w:proofErr w:type="gramEnd"/>
      <w:r>
        <w:t xml:space="preserve"> </w:t>
      </w:r>
      <w:r w:rsidRPr="006767FD">
        <w:rPr>
          <w:i/>
        </w:rPr>
        <w:t>“This is my blood of the covenant, which is poured out for many”</w:t>
      </w:r>
      <w:r>
        <w:t xml:space="preserve">.  He thus identified His death as a sacrifice, on behalf of His people. He is the Passover lamb of the Exodus, and the Suffering Servant of Isaiah 53:4-6, 10-12. They then went to the garden of Gethsemane, where he prayed </w:t>
      </w:r>
      <w:r w:rsidRPr="00CB57B2">
        <w:rPr>
          <w:i/>
        </w:rPr>
        <w:t>“remove this cup from Me; yet not</w:t>
      </w:r>
      <w:r w:rsidR="00C0736C">
        <w:rPr>
          <w:i/>
        </w:rPr>
        <w:t xml:space="preserve"> what I will, but what You will</w:t>
      </w:r>
      <w:r w:rsidRPr="00CB57B2">
        <w:rPr>
          <w:i/>
        </w:rPr>
        <w:t>”</w:t>
      </w:r>
      <w:r>
        <w:t xml:space="preserve"> (14:36). </w:t>
      </w:r>
      <w:r w:rsidR="00CB57B2">
        <w:t xml:space="preserve">He was then </w:t>
      </w:r>
      <w:r w:rsidR="00C0736C">
        <w:t>arrested</w:t>
      </w:r>
      <w:r w:rsidR="00CB57B2">
        <w:t xml:space="preserve"> and taken to the Council for trial (14:53-55).  During this trial, Peter denied Him </w:t>
      </w:r>
      <w:r w:rsidR="005F3EEF">
        <w:t>three</w:t>
      </w:r>
      <w:r w:rsidR="00C0736C">
        <w:t xml:space="preserve"> times </w:t>
      </w:r>
      <w:r w:rsidR="00CB57B2">
        <w:t xml:space="preserve">(14:30, 66-72). </w:t>
      </w:r>
    </w:p>
    <w:p w14:paraId="34B4B66E" w14:textId="77777777" w:rsidR="00CB57B2" w:rsidRDefault="00CB57B2" w:rsidP="006C0EFA">
      <w:pPr>
        <w:ind w:left="180" w:right="-180" w:hanging="360"/>
      </w:pPr>
    </w:p>
    <w:p w14:paraId="66E8C32D" w14:textId="3028215C" w:rsidR="00CB57B2" w:rsidRDefault="00CB57B2" w:rsidP="006C0EFA">
      <w:pPr>
        <w:ind w:left="180" w:right="-180" w:hanging="360"/>
      </w:pPr>
      <w:r>
        <w:t xml:space="preserve">The Council delivered Jesus to Pilate, demanding </w:t>
      </w:r>
      <w:r w:rsidR="00E02F46">
        <w:t>crucifixion</w:t>
      </w:r>
      <w:r>
        <w:t xml:space="preserve"> (15:1-15). Pilate was reluctant, but eventually relented and handed Him over to the soldiers, bearing the inscription “The King of the Jews”. At the ninth hour </w:t>
      </w:r>
      <w:r w:rsidR="00E02F46">
        <w:t>Jesus</w:t>
      </w:r>
      <w:r>
        <w:t xml:space="preserve"> cried out </w:t>
      </w:r>
      <w:r w:rsidRPr="00CB57B2">
        <w:rPr>
          <w:i/>
        </w:rPr>
        <w:t>“My God, My God, why have you forsaken Me?”</w:t>
      </w:r>
      <w:r>
        <w:t xml:space="preserve"> (</w:t>
      </w:r>
      <w:r w:rsidR="00E02F46">
        <w:t>see</w:t>
      </w:r>
      <w:r>
        <w:t xml:space="preserve"> Psalm 22:1).</w:t>
      </w:r>
      <w:r w:rsidR="00286B89">
        <w:t xml:space="preserve"> </w:t>
      </w:r>
      <w:r>
        <w:t>When He breathed His last, the</w:t>
      </w:r>
      <w:r w:rsidR="000A2146">
        <w:t xml:space="preserve"> </w:t>
      </w:r>
      <w:r>
        <w:t xml:space="preserve">veil of the temple was torn in two, and the centurion declared </w:t>
      </w:r>
      <w:r w:rsidR="000A2146" w:rsidRPr="000A2146">
        <w:rPr>
          <w:i/>
        </w:rPr>
        <w:t>“Truly this man was the Son of God!”</w:t>
      </w:r>
      <w:r w:rsidR="000A2146">
        <w:t xml:space="preserve"> (15:39).</w:t>
      </w:r>
    </w:p>
    <w:p w14:paraId="16AAD52C" w14:textId="77777777" w:rsidR="000A2146" w:rsidRDefault="000A2146" w:rsidP="006C0EFA">
      <w:pPr>
        <w:ind w:left="180" w:right="-180" w:hanging="360"/>
      </w:pPr>
    </w:p>
    <w:p w14:paraId="78ED3B10" w14:textId="4E708B20" w:rsidR="00FF4D7E" w:rsidRDefault="000A2146" w:rsidP="006C0EFA">
      <w:pPr>
        <w:ind w:left="180" w:right="-180" w:hanging="360"/>
      </w:pPr>
      <w:r>
        <w:t xml:space="preserve">Mark 16:1-8 then tells of the resurrection. On the first day of the week, the women brought spices to the tomb to anoint the body; but the stone had been rolled away, and an angel told them that He was not </w:t>
      </w:r>
      <w:proofErr w:type="gramStart"/>
      <w:r>
        <w:t>there, but</w:t>
      </w:r>
      <w:proofErr w:type="gramEnd"/>
      <w:r>
        <w:t xml:space="preserve"> had risen. The women then fled, with fear, and said nothing</w:t>
      </w:r>
      <w:r w:rsidR="00E44109">
        <w:t xml:space="preserve"> </w:t>
      </w:r>
      <w:r>
        <w:t>(16:8). Verses 9-20 were later appended from other sources</w:t>
      </w:r>
      <w:r w:rsidR="00E02F46">
        <w:t>,</w:t>
      </w:r>
      <w:r w:rsidR="00794328">
        <w:t xml:space="preserve"> </w:t>
      </w:r>
      <w:r w:rsidR="00E02F46">
        <w:t>which</w:t>
      </w:r>
      <w:r w:rsidR="00794328">
        <w:t xml:space="preserve"> indicate</w:t>
      </w:r>
      <w:r>
        <w:t xml:space="preserve"> that Mary Magdalene reported it to the disciples, and that this was followed by resurrection appearances, and the commission to </w:t>
      </w:r>
      <w:r w:rsidRPr="00794328">
        <w:rPr>
          <w:i/>
        </w:rPr>
        <w:t>“Go into all the world and preach the gospel to all creation”</w:t>
      </w:r>
      <w:r>
        <w:t xml:space="preserve"> (16:15). </w:t>
      </w:r>
    </w:p>
    <w:p w14:paraId="79F157DE" w14:textId="3AC4DBA8" w:rsidR="000B3D08" w:rsidRDefault="006905BC" w:rsidP="000B3D08">
      <w:pPr>
        <w:jc w:val="center"/>
        <w:rPr>
          <w:b/>
          <w:sz w:val="28"/>
          <w:szCs w:val="28"/>
        </w:rPr>
      </w:pPr>
      <w:r>
        <w:br w:type="page"/>
      </w:r>
      <w:r w:rsidR="000B3D08" w:rsidRPr="000B3D08">
        <w:rPr>
          <w:b/>
          <w:sz w:val="28"/>
          <w:szCs w:val="28"/>
        </w:rPr>
        <w:lastRenderedPageBreak/>
        <w:t>Sources of the Synoptic Gospels</w:t>
      </w:r>
    </w:p>
    <w:p w14:paraId="2D2B8730" w14:textId="77777777" w:rsidR="000B3D08" w:rsidRDefault="000B3D08" w:rsidP="000B3D08">
      <w:pPr>
        <w:jc w:val="center"/>
        <w:rPr>
          <w:b/>
          <w:sz w:val="28"/>
          <w:szCs w:val="28"/>
        </w:rPr>
      </w:pPr>
    </w:p>
    <w:p w14:paraId="75376E82" w14:textId="6FDC8543" w:rsidR="000B3D08" w:rsidRPr="000B3D08" w:rsidRDefault="000B3D08" w:rsidP="000B3D08">
      <w:pPr>
        <w:jc w:val="center"/>
        <w:rPr>
          <w:b/>
          <w:sz w:val="28"/>
          <w:szCs w:val="28"/>
        </w:rPr>
      </w:pPr>
      <w:r w:rsidRPr="000B3D08">
        <w:rPr>
          <w:noProof/>
        </w:rPr>
        <w:drawing>
          <wp:inline distT="0" distB="0" distL="0" distR="0" wp14:anchorId="3675DBEA" wp14:editId="4172E523">
            <wp:extent cx="5829300" cy="5968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9300" cy="5968365"/>
                    </a:xfrm>
                    <a:prstGeom prst="rect">
                      <a:avLst/>
                    </a:prstGeom>
                  </pic:spPr>
                </pic:pic>
              </a:graphicData>
            </a:graphic>
          </wp:inline>
        </w:drawing>
      </w:r>
    </w:p>
    <w:p w14:paraId="392AC965" w14:textId="77777777" w:rsidR="000B3D08" w:rsidRDefault="000B3D08">
      <w:pPr>
        <w:rPr>
          <w:rFonts w:asciiTheme="majorHAnsi" w:eastAsiaTheme="majorEastAsia" w:hAnsiTheme="majorHAnsi" w:cstheme="majorBidi"/>
          <w:b/>
          <w:bCs/>
          <w:color w:val="000000"/>
          <w:sz w:val="32"/>
          <w:szCs w:val="32"/>
        </w:rPr>
      </w:pPr>
      <w:r>
        <w:rPr>
          <w:color w:val="000000"/>
        </w:rPr>
        <w:br w:type="page"/>
      </w:r>
    </w:p>
    <w:p w14:paraId="2E54971A" w14:textId="79EDF707" w:rsidR="006905BC" w:rsidRPr="000C32A6" w:rsidRDefault="006905BC" w:rsidP="006C0EFA">
      <w:pPr>
        <w:pStyle w:val="Heading1"/>
        <w:ind w:left="180" w:right="-180" w:hanging="360"/>
        <w:rPr>
          <w:color w:val="000000"/>
        </w:rPr>
      </w:pPr>
      <w:r w:rsidRPr="000C32A6">
        <w:rPr>
          <w:color w:val="000000"/>
        </w:rPr>
        <w:lastRenderedPageBreak/>
        <w:t>Matthew</w:t>
      </w:r>
    </w:p>
    <w:p w14:paraId="4F4BF641" w14:textId="77777777" w:rsidR="006905BC" w:rsidRDefault="006905BC" w:rsidP="006C0EFA">
      <w:pPr>
        <w:ind w:left="180" w:right="-180" w:hanging="360"/>
      </w:pPr>
    </w:p>
    <w:p w14:paraId="31662DA1" w14:textId="77777777" w:rsidR="006905BC" w:rsidRPr="00551459" w:rsidRDefault="006905BC" w:rsidP="006C0EFA">
      <w:pPr>
        <w:ind w:left="180" w:right="-180" w:hanging="360"/>
      </w:pPr>
      <w:r w:rsidRPr="00551459">
        <w:t xml:space="preserve">This gospel was written about 80 - 100 AD, probably from </w:t>
      </w:r>
      <w:r>
        <w:t>Antioch, Syria,</w:t>
      </w:r>
      <w:r w:rsidRPr="00551459">
        <w:t xml:space="preserve"> to a community of Hellenistic Jewish Christians. It was written </w:t>
      </w:r>
      <w:proofErr w:type="gramStart"/>
      <w:r w:rsidRPr="00551459">
        <w:t>anonymously, but</w:t>
      </w:r>
      <w:proofErr w:type="gramEnd"/>
      <w:r w:rsidRPr="00551459">
        <w:t xml:space="preserve"> was later attributed </w:t>
      </w:r>
      <w:r>
        <w:t>to the apostle Matthew. Matthew (or Levi)</w:t>
      </w:r>
      <w:r w:rsidRPr="00551459">
        <w:t xml:space="preserve"> was a tax collector (publican)</w:t>
      </w:r>
      <w:r>
        <w:t>,</w:t>
      </w:r>
      <w:r w:rsidRPr="00551459">
        <w:t xml:space="preserve"> called by Jesus to be a disciple and apostle (Matt 9:9; 10:3; Mark 2:14; 3:18; Luke 5:37; 6:15; Acts 1:13). </w:t>
      </w:r>
      <w:r>
        <w:t xml:space="preserve">There is some evidence to support a Palestinian-Jewish source, in Aramaic, but also contradicting evidence for a Greek-speaking Hellenistic author. </w:t>
      </w:r>
      <w:r w:rsidRPr="00551459">
        <w:t xml:space="preserve">A </w:t>
      </w:r>
      <w:r>
        <w:t>plausible</w:t>
      </w:r>
      <w:r w:rsidRPr="00551459">
        <w:t xml:space="preserve"> explanation is that the material unique to this Gospel came from Matthew, in Aramaic, and that </w:t>
      </w:r>
      <w:r>
        <w:t>a student</w:t>
      </w:r>
      <w:r w:rsidRPr="00551459">
        <w:t xml:space="preserve">, perhaps a Greek-Gentile in Antioch, used his writings, plus Mark and Q, to compose this Gospel. This would be compatible with </w:t>
      </w:r>
      <w:r>
        <w:t xml:space="preserve">a </w:t>
      </w:r>
      <w:r w:rsidRPr="00551459">
        <w:t xml:space="preserve">date of composition </w:t>
      </w:r>
      <w:r>
        <w:t>that may be</w:t>
      </w:r>
      <w:r w:rsidRPr="00551459">
        <w:t xml:space="preserve"> after Matthew’s death.</w:t>
      </w:r>
    </w:p>
    <w:p w14:paraId="37F13DD3" w14:textId="77777777" w:rsidR="006905BC" w:rsidRPr="00551459" w:rsidRDefault="006905BC" w:rsidP="006C0EFA">
      <w:pPr>
        <w:ind w:left="180" w:right="-180" w:hanging="360"/>
      </w:pPr>
    </w:p>
    <w:p w14:paraId="3CDD944E" w14:textId="29A7ADEE" w:rsidR="006905BC" w:rsidRPr="00551459" w:rsidRDefault="006905BC" w:rsidP="006C0EFA">
      <w:pPr>
        <w:ind w:left="180" w:right="-180" w:hanging="360"/>
      </w:pPr>
      <w:r w:rsidRPr="00551459">
        <w:rPr>
          <w:u w:val="single"/>
        </w:rPr>
        <w:t>Structure</w:t>
      </w:r>
      <w:r w:rsidRPr="00551459">
        <w:t xml:space="preserve"> — At t</w:t>
      </w:r>
      <w:r>
        <w:t>he top-level, the gospel can be</w:t>
      </w:r>
      <w:r w:rsidRPr="00551459">
        <w:t xml:space="preserve"> divided into three parts:</w:t>
      </w:r>
    </w:p>
    <w:p w14:paraId="1B8F4736" w14:textId="169E6672" w:rsidR="006905BC" w:rsidRPr="00551459" w:rsidRDefault="006905BC" w:rsidP="00A84F71">
      <w:pPr>
        <w:ind w:left="540" w:right="-180" w:hanging="360"/>
      </w:pPr>
      <w:r w:rsidRPr="00551459">
        <w:t xml:space="preserve">I.  </w:t>
      </w:r>
      <w:r w:rsidR="00D470A3">
        <w:t xml:space="preserve">  </w:t>
      </w:r>
      <w:r w:rsidRPr="00551459">
        <w:t>Pre-ministry (1:1 - 4:16)</w:t>
      </w:r>
    </w:p>
    <w:p w14:paraId="62AB920C" w14:textId="77777777" w:rsidR="006905BC" w:rsidRPr="00551459" w:rsidRDefault="006905BC" w:rsidP="00A84F71">
      <w:pPr>
        <w:ind w:left="540" w:right="-180" w:hanging="360"/>
      </w:pPr>
      <w:r w:rsidRPr="00551459">
        <w:t>II.  Galilean ministry (4:17 - 16:20)</w:t>
      </w:r>
    </w:p>
    <w:p w14:paraId="6B0EAF5F" w14:textId="77777777" w:rsidR="006905BC" w:rsidRPr="00551459" w:rsidRDefault="006905BC" w:rsidP="00A84F71">
      <w:pPr>
        <w:ind w:left="540" w:right="-180" w:hanging="360"/>
      </w:pPr>
      <w:r w:rsidRPr="00551459">
        <w:t>III.  Passion and triumph (16:21 - 28:28)</w:t>
      </w:r>
    </w:p>
    <w:p w14:paraId="2D6AC7A0" w14:textId="77777777" w:rsidR="006905BC" w:rsidRPr="00551459" w:rsidRDefault="006905BC" w:rsidP="006C0EFA">
      <w:pPr>
        <w:ind w:left="180" w:right="-180" w:hanging="360"/>
      </w:pPr>
      <w:r w:rsidRPr="00551459">
        <w:t xml:space="preserve">At a lower level, there are five </w:t>
      </w:r>
      <w:r>
        <w:t xml:space="preserve">major </w:t>
      </w:r>
      <w:r w:rsidRPr="00551459">
        <w:t xml:space="preserve">blocks of teaching:  Sermon on the Mt. (chaps. 5-7), discipleship (chap. 10), kingdom parables (chap. 13), church relationships (chap. 18), and the end times (chaps. 23-25). </w:t>
      </w:r>
    </w:p>
    <w:p w14:paraId="7478FF31" w14:textId="77777777" w:rsidR="006905BC" w:rsidRPr="00551459" w:rsidRDefault="006905BC" w:rsidP="006C0EFA">
      <w:pPr>
        <w:ind w:left="180" w:right="-180" w:hanging="360"/>
      </w:pPr>
      <w:r w:rsidRPr="00551459">
        <w:t>Some important Q Material (common to Matthew and Luke, but not in Mark):</w:t>
      </w:r>
    </w:p>
    <w:p w14:paraId="60E2F23C" w14:textId="77777777" w:rsidR="006905BC" w:rsidRPr="00551459" w:rsidRDefault="006905BC" w:rsidP="006C0EFA">
      <w:pPr>
        <w:ind w:left="180" w:right="-180" w:hanging="360"/>
      </w:pPr>
      <w:r w:rsidRPr="00551459">
        <w:tab/>
        <w:t>Temptations of Jesus (4:1-11)</w:t>
      </w:r>
    </w:p>
    <w:p w14:paraId="7D73D650" w14:textId="77777777" w:rsidR="006905BC" w:rsidRPr="00551459" w:rsidRDefault="006905BC" w:rsidP="006C0EFA">
      <w:pPr>
        <w:ind w:left="180" w:right="-180" w:hanging="360"/>
      </w:pPr>
      <w:r w:rsidRPr="00551459">
        <w:tab/>
        <w:t>Beatitudes (5:3-12)</w:t>
      </w:r>
    </w:p>
    <w:p w14:paraId="5FF1B831" w14:textId="77777777" w:rsidR="006905BC" w:rsidRPr="00551459" w:rsidRDefault="006905BC" w:rsidP="006C0EFA">
      <w:pPr>
        <w:ind w:left="180" w:right="-180" w:hanging="360"/>
      </w:pPr>
      <w:r w:rsidRPr="00551459">
        <w:tab/>
        <w:t>Lord’s prayer (6:9-13)</w:t>
      </w:r>
    </w:p>
    <w:p w14:paraId="573416D3" w14:textId="77777777" w:rsidR="006905BC" w:rsidRPr="00551459" w:rsidRDefault="006905BC" w:rsidP="006C0EFA">
      <w:pPr>
        <w:ind w:left="180" w:right="-180" w:hanging="360"/>
      </w:pPr>
      <w:r w:rsidRPr="00551459">
        <w:tab/>
        <w:t>Treas</w:t>
      </w:r>
      <w:r>
        <w:t>ures and a</w:t>
      </w:r>
      <w:r w:rsidRPr="00551459">
        <w:t>nxiety (6:19-33)</w:t>
      </w:r>
    </w:p>
    <w:p w14:paraId="045C937E" w14:textId="77777777" w:rsidR="006905BC" w:rsidRPr="00551459" w:rsidRDefault="006905BC" w:rsidP="006C0EFA">
      <w:pPr>
        <w:ind w:left="180" w:right="-180" w:hanging="360"/>
      </w:pPr>
      <w:r w:rsidRPr="00551459">
        <w:tab/>
        <w:t>Remainder of Sermon on Mount (7:1-29)</w:t>
      </w:r>
    </w:p>
    <w:p w14:paraId="6E92FF65" w14:textId="77777777" w:rsidR="006905BC" w:rsidRPr="00551459" w:rsidRDefault="006905BC" w:rsidP="006C0EFA">
      <w:pPr>
        <w:ind w:left="180" w:right="-180" w:hanging="360"/>
      </w:pPr>
      <w:r w:rsidRPr="00551459">
        <w:tab/>
        <w:t xml:space="preserve">Healing </w:t>
      </w:r>
      <w:r>
        <w:t xml:space="preserve">a </w:t>
      </w:r>
      <w:r w:rsidRPr="00551459">
        <w:t>Centurion’s servant (8:5-10)</w:t>
      </w:r>
    </w:p>
    <w:p w14:paraId="185CAF7E" w14:textId="77777777" w:rsidR="006905BC" w:rsidRPr="00551459" w:rsidRDefault="006905BC" w:rsidP="006C0EFA">
      <w:pPr>
        <w:ind w:left="180" w:right="-180" w:hanging="360"/>
      </w:pPr>
      <w:r w:rsidRPr="00551459">
        <w:tab/>
        <w:t>Instructions to the 12, for their mission, and on discipleship (10:7-40)</w:t>
      </w:r>
    </w:p>
    <w:p w14:paraId="36C53A88" w14:textId="77777777" w:rsidR="006905BC" w:rsidRPr="00551459" w:rsidRDefault="006905BC" w:rsidP="006C0EFA">
      <w:pPr>
        <w:ind w:left="180" w:right="-180" w:hanging="360"/>
      </w:pPr>
      <w:r>
        <w:tab/>
        <w:t>The l</w:t>
      </w:r>
      <w:r w:rsidRPr="00551459">
        <w:t>ost sheep (18:12-13)</w:t>
      </w:r>
    </w:p>
    <w:p w14:paraId="4763515E" w14:textId="77777777" w:rsidR="006905BC" w:rsidRPr="00551459" w:rsidRDefault="006905BC" w:rsidP="006C0EFA">
      <w:pPr>
        <w:ind w:left="180" w:right="-180" w:hanging="360"/>
      </w:pPr>
      <w:r w:rsidRPr="00551459">
        <w:tab/>
        <w:t>Woes to Pharisees, and lament over Jerusalem (23:23-39)</w:t>
      </w:r>
    </w:p>
    <w:p w14:paraId="48355472" w14:textId="77777777" w:rsidR="006905BC" w:rsidRPr="00551459" w:rsidRDefault="006905BC" w:rsidP="006C0EFA">
      <w:pPr>
        <w:ind w:left="180" w:right="-180" w:hanging="360"/>
      </w:pPr>
      <w:r w:rsidRPr="00551459">
        <w:t xml:space="preserve">Some items </w:t>
      </w:r>
      <w:r>
        <w:t xml:space="preserve">that are </w:t>
      </w:r>
      <w:r w:rsidRPr="00551459">
        <w:t>unique to Matthew:</w:t>
      </w:r>
    </w:p>
    <w:p w14:paraId="40F57653" w14:textId="77777777" w:rsidR="006905BC" w:rsidRPr="00551459" w:rsidRDefault="006905BC" w:rsidP="006C0EFA">
      <w:pPr>
        <w:ind w:left="180" w:right="-180" w:hanging="360"/>
      </w:pPr>
      <w:r w:rsidRPr="00551459">
        <w:tab/>
        <w:t>Genealogy, from Abraham (1:2-17)</w:t>
      </w:r>
    </w:p>
    <w:p w14:paraId="23C930FC" w14:textId="77777777" w:rsidR="006905BC" w:rsidRPr="00551459" w:rsidRDefault="006905BC" w:rsidP="006C0EFA">
      <w:pPr>
        <w:ind w:left="180" w:right="-180" w:hanging="360"/>
      </w:pPr>
      <w:r w:rsidRPr="00551459">
        <w:tab/>
        <w:t>Birth of Jesus, focusing on Joseph, with Magi and flight to Egypt (1:18 - 2:21)</w:t>
      </w:r>
    </w:p>
    <w:p w14:paraId="7868FD6C" w14:textId="77777777" w:rsidR="006905BC" w:rsidRPr="00551459" w:rsidRDefault="006905BC" w:rsidP="006C0EFA">
      <w:pPr>
        <w:ind w:left="180" w:right="-180" w:hanging="360"/>
      </w:pPr>
      <w:r w:rsidRPr="00551459">
        <w:tab/>
        <w:t>Fulfilling the law (5:17-20)</w:t>
      </w:r>
    </w:p>
    <w:p w14:paraId="6ECF1C2E" w14:textId="77777777" w:rsidR="006905BC" w:rsidRPr="00551459" w:rsidRDefault="006905BC" w:rsidP="006C0EFA">
      <w:pPr>
        <w:ind w:left="180" w:right="-180" w:hanging="360"/>
      </w:pPr>
      <w:r w:rsidRPr="00551459">
        <w:tab/>
      </w:r>
      <w:r>
        <w:t xml:space="preserve">Contrasts of </w:t>
      </w:r>
      <w:r w:rsidRPr="00551459">
        <w:t>“you have heard it said, but I say” (5:21-24, 27-37)</w:t>
      </w:r>
    </w:p>
    <w:p w14:paraId="1A790BF8" w14:textId="77777777" w:rsidR="006905BC" w:rsidRPr="00551459" w:rsidRDefault="006905BC" w:rsidP="006C0EFA">
      <w:pPr>
        <w:ind w:left="180" w:right="-180" w:hanging="360"/>
      </w:pPr>
      <w:r w:rsidRPr="00551459">
        <w:tab/>
        <w:t>Invitation to rest (11:28-30)</w:t>
      </w:r>
    </w:p>
    <w:p w14:paraId="30CCFB4B" w14:textId="77777777" w:rsidR="006905BC" w:rsidRPr="00551459" w:rsidRDefault="006905BC" w:rsidP="006C0EFA">
      <w:pPr>
        <w:ind w:left="180" w:right="-180" w:hanging="360"/>
      </w:pPr>
      <w:r w:rsidRPr="00551459">
        <w:tab/>
        <w:t>Parables of weeds, treasure, pearl, net (13:24-30,36-52)</w:t>
      </w:r>
    </w:p>
    <w:p w14:paraId="42D129B0" w14:textId="77777777" w:rsidR="006905BC" w:rsidRPr="00551459" w:rsidRDefault="006905BC" w:rsidP="006C0EFA">
      <w:pPr>
        <w:ind w:left="180" w:right="-180" w:hanging="360"/>
      </w:pPr>
      <w:r w:rsidRPr="00551459">
        <w:tab/>
        <w:t xml:space="preserve">Peter walks on </w:t>
      </w:r>
      <w:r>
        <w:t xml:space="preserve">the </w:t>
      </w:r>
      <w:r w:rsidRPr="00551459">
        <w:t>water (14:28-31)</w:t>
      </w:r>
    </w:p>
    <w:p w14:paraId="6D391CAD" w14:textId="77777777" w:rsidR="006905BC" w:rsidRPr="00551459" w:rsidRDefault="006905BC" w:rsidP="006C0EFA">
      <w:pPr>
        <w:ind w:left="180" w:right="-180" w:hanging="360"/>
      </w:pPr>
      <w:r w:rsidRPr="00551459">
        <w:tab/>
        <w:t>Recovering the sinful church member (18:15-20)</w:t>
      </w:r>
    </w:p>
    <w:p w14:paraId="430E0D96" w14:textId="77777777" w:rsidR="006905BC" w:rsidRPr="00551459" w:rsidRDefault="006905BC" w:rsidP="006C0EFA">
      <w:pPr>
        <w:ind w:left="180" w:right="-180" w:hanging="360"/>
      </w:pPr>
      <w:r w:rsidRPr="00551459">
        <w:tab/>
        <w:t>Forgiveness, and parable of unforgiving servant (18:21-35)</w:t>
      </w:r>
    </w:p>
    <w:p w14:paraId="0D2C0D56" w14:textId="77777777" w:rsidR="006905BC" w:rsidRPr="00551459" w:rsidRDefault="006905BC" w:rsidP="006C0EFA">
      <w:pPr>
        <w:ind w:left="180" w:right="-180" w:hanging="360"/>
      </w:pPr>
      <w:r w:rsidRPr="00551459">
        <w:tab/>
        <w:t xml:space="preserve">Parable of laborers in </w:t>
      </w:r>
      <w:r>
        <w:t xml:space="preserve">the </w:t>
      </w:r>
      <w:r w:rsidRPr="00551459">
        <w:t>vineyard (20:1-16)</w:t>
      </w:r>
    </w:p>
    <w:p w14:paraId="6E08478C" w14:textId="77777777" w:rsidR="006905BC" w:rsidRPr="00551459" w:rsidRDefault="006905BC" w:rsidP="006C0EFA">
      <w:pPr>
        <w:ind w:left="180" w:right="-180" w:hanging="360"/>
      </w:pPr>
      <w:r w:rsidRPr="00551459">
        <w:tab/>
        <w:t xml:space="preserve">Parable of </w:t>
      </w:r>
      <w:r>
        <w:t>two</w:t>
      </w:r>
      <w:r w:rsidRPr="00551459">
        <w:t xml:space="preserve"> sons (21:28-32)</w:t>
      </w:r>
    </w:p>
    <w:p w14:paraId="4EADC59D" w14:textId="77777777" w:rsidR="006905BC" w:rsidRPr="00551459" w:rsidRDefault="006905BC" w:rsidP="006C0EFA">
      <w:pPr>
        <w:ind w:left="180" w:right="-180" w:hanging="360"/>
      </w:pPr>
      <w:r w:rsidRPr="00551459">
        <w:tab/>
        <w:t>Prohibiting titles (23:7-12)</w:t>
      </w:r>
    </w:p>
    <w:p w14:paraId="7B82E655" w14:textId="77777777" w:rsidR="006905BC" w:rsidRPr="00551459" w:rsidRDefault="006905BC" w:rsidP="006C0EFA">
      <w:pPr>
        <w:ind w:left="180" w:right="-180" w:hanging="360"/>
      </w:pPr>
      <w:r w:rsidRPr="00551459">
        <w:tab/>
        <w:t>Denouncing Pharisees (23:15-22)</w:t>
      </w:r>
    </w:p>
    <w:p w14:paraId="67CB43F6" w14:textId="77777777" w:rsidR="006905BC" w:rsidRPr="00551459" w:rsidRDefault="006905BC" w:rsidP="006C0EFA">
      <w:pPr>
        <w:ind w:left="180" w:right="-180" w:hanging="360"/>
      </w:pPr>
      <w:r w:rsidRPr="00551459">
        <w:tab/>
        <w:t>Parable of bridesmaids (25:1-13)</w:t>
      </w:r>
    </w:p>
    <w:p w14:paraId="7BFB2295" w14:textId="77777777" w:rsidR="006905BC" w:rsidRPr="00551459" w:rsidRDefault="006905BC" w:rsidP="006C0EFA">
      <w:pPr>
        <w:ind w:left="180" w:right="-180" w:hanging="360"/>
      </w:pPr>
      <w:r w:rsidRPr="00551459">
        <w:tab/>
        <w:t>Last judgment, separating sheep from goats (25:31-46)</w:t>
      </w:r>
    </w:p>
    <w:p w14:paraId="6C6AB5BF" w14:textId="77777777" w:rsidR="006905BC" w:rsidRPr="00551459" w:rsidRDefault="006905BC" w:rsidP="006C0EFA">
      <w:pPr>
        <w:ind w:left="180" w:right="-180" w:hanging="360"/>
      </w:pPr>
      <w:r w:rsidRPr="00551459">
        <w:tab/>
        <w:t>Great Commission (28:16-20)</w:t>
      </w:r>
    </w:p>
    <w:p w14:paraId="54CB57E5" w14:textId="77777777" w:rsidR="006905BC" w:rsidRPr="00551459" w:rsidRDefault="006905BC" w:rsidP="006C0EFA">
      <w:pPr>
        <w:ind w:left="180" w:right="-180" w:hanging="360"/>
      </w:pPr>
    </w:p>
    <w:p w14:paraId="17F7E19B" w14:textId="77777777" w:rsidR="006905BC" w:rsidRPr="00551459" w:rsidRDefault="006905BC" w:rsidP="006C0EFA">
      <w:pPr>
        <w:ind w:left="180" w:right="-180" w:hanging="360"/>
      </w:pPr>
      <w:r w:rsidRPr="00551459">
        <w:rPr>
          <w:u w:val="single"/>
        </w:rPr>
        <w:t>Themes and topics</w:t>
      </w:r>
    </w:p>
    <w:p w14:paraId="1B96C2FD" w14:textId="77777777" w:rsidR="006905BC" w:rsidRPr="00551459" w:rsidRDefault="006905BC" w:rsidP="006C0EFA">
      <w:pPr>
        <w:ind w:left="180" w:right="-180" w:hanging="360"/>
      </w:pPr>
    </w:p>
    <w:p w14:paraId="01C328EC" w14:textId="77777777" w:rsidR="006905BC" w:rsidRPr="00551459" w:rsidRDefault="006905BC" w:rsidP="006C0EFA">
      <w:pPr>
        <w:ind w:left="180" w:right="-180" w:hanging="360"/>
      </w:pPr>
      <w:r w:rsidRPr="00551459">
        <w:t>Matthew makes a special point that everything was “</w:t>
      </w:r>
      <w:r>
        <w:t>according</w:t>
      </w:r>
      <w:r w:rsidRPr="00551459">
        <w:t xml:space="preserve"> </w:t>
      </w:r>
      <w:r>
        <w:t>to</w:t>
      </w:r>
      <w:r w:rsidRPr="00551459">
        <w:t xml:space="preserve"> scripture”.   Following are passages pointing out fulfillments: 1:22; 2:5,15,17,23; 4:14; 8:17; 12:17; 13:14,35; 21:4; 27:9. Matthew has </w:t>
      </w:r>
      <w:r>
        <w:t>41 quotes from the OT, twice as many as</w:t>
      </w:r>
      <w:r w:rsidRPr="00551459">
        <w:t xml:space="preserve"> in Mark and Luke, and a quarter of them are found nowhere else in the NT. In the early chapters, Matthew follows the Exodus pattern, with Jesus as the new Moses / law-giver: Herod slaughters the infants, just as Pharaoh had done; as a child, Jesus goes down to Egypt and returns; His baptism corresponds with crossing the Sea of Reeds; He goes into wilderness for testing; the Sermon on the Mt corresponds to law-giving at Sinai; and He then heads towards Jerusalem and the cross, which is the path to the promised land.</w:t>
      </w:r>
    </w:p>
    <w:p w14:paraId="3705A460" w14:textId="77777777" w:rsidR="006905BC" w:rsidRDefault="006905BC" w:rsidP="006C0EFA">
      <w:pPr>
        <w:ind w:left="180" w:right="-180" w:hanging="360"/>
      </w:pPr>
    </w:p>
    <w:p w14:paraId="6E7FCB05" w14:textId="77777777" w:rsidR="006905BC" w:rsidRDefault="006905BC" w:rsidP="006C0EFA">
      <w:pPr>
        <w:ind w:left="180" w:right="-180" w:hanging="360"/>
      </w:pPr>
      <w:r w:rsidRPr="00551459">
        <w:t>Matthew shows a special concern for righteousness - perhaps to counter a lax attitude in the church, and/or to demonstrate the superiority of</w:t>
      </w:r>
      <w:r>
        <w:t xml:space="preserve"> the New Covenant over the Old</w:t>
      </w:r>
      <w:r w:rsidRPr="00551459">
        <w:t>, in that Jesus sets a higher standard</w:t>
      </w:r>
      <w:r>
        <w:t>.</w:t>
      </w:r>
      <w:r w:rsidRPr="00551459">
        <w:t xml:space="preserve"> </w:t>
      </w:r>
    </w:p>
    <w:p w14:paraId="379C6EFC" w14:textId="77777777" w:rsidR="006905BC" w:rsidRDefault="006905BC" w:rsidP="006C0EFA">
      <w:pPr>
        <w:ind w:left="180" w:right="-180" w:hanging="360"/>
      </w:pPr>
    </w:p>
    <w:p w14:paraId="075A903E" w14:textId="77777777" w:rsidR="006905BC" w:rsidRPr="005B0A22" w:rsidRDefault="006905BC" w:rsidP="006C0EFA">
      <w:pPr>
        <w:ind w:left="180" w:right="-180" w:hanging="360"/>
      </w:pPr>
      <w:r w:rsidRPr="000857C5">
        <w:rPr>
          <w:i/>
        </w:rPr>
        <w:t xml:space="preserve">“Do not think that I came to abolish the Law or the prophets; I did not come to abolish but to fulfill.” – </w:t>
      </w:r>
      <w:r w:rsidRPr="005B0A22">
        <w:t>5:17</w:t>
      </w:r>
    </w:p>
    <w:p w14:paraId="385C5412" w14:textId="77777777" w:rsidR="006905BC" w:rsidRPr="005B0A22" w:rsidRDefault="006905BC" w:rsidP="006C0EFA">
      <w:pPr>
        <w:ind w:left="180" w:right="-180" w:hanging="360"/>
      </w:pPr>
      <w:r w:rsidRPr="000857C5">
        <w:rPr>
          <w:i/>
        </w:rPr>
        <w:t xml:space="preserve">“For I say to you that unless your righteousness surpasses that of the scribes and Pharisees, you will not enter the kingdom of heaven.” – </w:t>
      </w:r>
      <w:r w:rsidRPr="005B0A22">
        <w:t>5:20</w:t>
      </w:r>
    </w:p>
    <w:p w14:paraId="4911FD32" w14:textId="77777777" w:rsidR="006905BC" w:rsidRPr="000857C5" w:rsidRDefault="006905BC" w:rsidP="006C0EFA">
      <w:pPr>
        <w:ind w:left="180" w:right="-180" w:hanging="360"/>
        <w:rPr>
          <w:i/>
        </w:rPr>
      </w:pPr>
    </w:p>
    <w:p w14:paraId="522B4C04" w14:textId="77777777" w:rsidR="006905BC" w:rsidRDefault="006905BC" w:rsidP="006C0EFA">
      <w:pPr>
        <w:ind w:left="180" w:right="-180" w:hanging="360"/>
      </w:pPr>
      <w:r>
        <w:t>Some of the ways in which we are called to a higher standard of righteousness and piety:</w:t>
      </w:r>
    </w:p>
    <w:p w14:paraId="62102206" w14:textId="77777777" w:rsidR="006905BC" w:rsidRDefault="006905BC" w:rsidP="003C59B3">
      <w:pPr>
        <w:ind w:left="540" w:right="-180" w:hanging="360"/>
      </w:pPr>
      <w:r>
        <w:t xml:space="preserve">1.  Obedience is to be from the heart, not merely in outward </w:t>
      </w:r>
      <w:r w:rsidRPr="006905BC">
        <w:rPr>
          <w:color w:val="000000"/>
        </w:rPr>
        <w:t>appearance</w:t>
      </w:r>
      <w:r>
        <w:t xml:space="preserve"> (5:21 – 37)</w:t>
      </w:r>
    </w:p>
    <w:p w14:paraId="1FF62197" w14:textId="77777777" w:rsidR="006905BC" w:rsidRDefault="006905BC" w:rsidP="003C59B3">
      <w:pPr>
        <w:ind w:left="540" w:right="-180" w:hanging="360"/>
      </w:pPr>
      <w:r>
        <w:t>2.  Love is to be for enemies, not only for friends (5:38-47)</w:t>
      </w:r>
    </w:p>
    <w:p w14:paraId="4073566D" w14:textId="77777777" w:rsidR="006905BC" w:rsidRDefault="006905BC" w:rsidP="003C59B3">
      <w:pPr>
        <w:ind w:left="540" w:right="-180" w:hanging="360"/>
      </w:pPr>
      <w:r>
        <w:t>3.  Beware of hypocrisy – doing things to be seen by others (6:1-18)</w:t>
      </w:r>
    </w:p>
    <w:p w14:paraId="23C772C2" w14:textId="77777777" w:rsidR="006905BC" w:rsidRDefault="006905BC" w:rsidP="003C59B3">
      <w:pPr>
        <w:ind w:left="540" w:right="-180" w:hanging="360"/>
      </w:pPr>
      <w:r>
        <w:t>4.  Look for heavenly rewards, rather than earthly (6:19-32)</w:t>
      </w:r>
    </w:p>
    <w:p w14:paraId="358A4A2E" w14:textId="77777777" w:rsidR="006905BC" w:rsidRDefault="006905BC" w:rsidP="006C0EFA">
      <w:pPr>
        <w:ind w:left="180" w:right="-180" w:hanging="360"/>
      </w:pPr>
      <w:r>
        <w:t xml:space="preserve">It is a way of life that is God-centered, rather than self-centered (e.g. 6:9-10). Also, </w:t>
      </w:r>
      <w:r w:rsidRPr="00551459">
        <w:t>we are to seek first His righteousness</w:t>
      </w:r>
      <w:r>
        <w:t xml:space="preserve"> (6:33)</w:t>
      </w:r>
      <w:r w:rsidRPr="00551459">
        <w:t xml:space="preserve"> and we are to be perfect</w:t>
      </w:r>
      <w:r>
        <w:t xml:space="preserve"> (5:48)</w:t>
      </w:r>
      <w:r w:rsidRPr="00551459">
        <w:t>. Jesus’s words are the foundation for a house that will stand</w:t>
      </w:r>
      <w:r>
        <w:t xml:space="preserve"> (7:24-27)</w:t>
      </w:r>
      <w:r w:rsidRPr="00551459">
        <w:t xml:space="preserve">. </w:t>
      </w:r>
    </w:p>
    <w:p w14:paraId="154C880D" w14:textId="77777777" w:rsidR="006905BC" w:rsidRPr="00551459" w:rsidRDefault="006905BC" w:rsidP="006C0EFA">
      <w:pPr>
        <w:ind w:left="180" w:right="-180" w:hanging="360"/>
      </w:pPr>
    </w:p>
    <w:p w14:paraId="340C1D2F" w14:textId="77777777" w:rsidR="006905BC" w:rsidRPr="00551459" w:rsidRDefault="006905BC" w:rsidP="006C0EFA">
      <w:pPr>
        <w:ind w:left="180" w:right="-180" w:hanging="360"/>
      </w:pPr>
      <w:r w:rsidRPr="00551459">
        <w:t>An associated idea is th</w:t>
      </w:r>
      <w:r>
        <w:t xml:space="preserve">at of the corporate </w:t>
      </w:r>
      <w:r w:rsidRPr="00551459">
        <w:t xml:space="preserve">identity of God’s chosen people. This is seen, for example, in the genealogy </w:t>
      </w:r>
      <w:r>
        <w:t>(1:1-17)</w:t>
      </w:r>
      <w:r w:rsidRPr="00551459">
        <w:t xml:space="preserve">; </w:t>
      </w:r>
      <w:r>
        <w:t>that w</w:t>
      </w:r>
      <w:r w:rsidRPr="00551459">
        <w:t>hat you do for others, is for Christ</w:t>
      </w:r>
      <w:r>
        <w:t xml:space="preserve"> (25:40)</w:t>
      </w:r>
      <w:r w:rsidRPr="00551459">
        <w:t xml:space="preserve">; those who </w:t>
      </w:r>
      <w:r>
        <w:t xml:space="preserve">receive His people, receive Him </w:t>
      </w:r>
      <w:r w:rsidRPr="00551459">
        <w:t>(10:40</w:t>
      </w:r>
      <w:r>
        <w:t>-42; 18:5); one must f</w:t>
      </w:r>
      <w:r w:rsidRPr="00551459">
        <w:t>orgive</w:t>
      </w:r>
      <w:r>
        <w:t xml:space="preserve"> others</w:t>
      </w:r>
      <w:r w:rsidRPr="00551459">
        <w:t xml:space="preserve">, to </w:t>
      </w:r>
      <w:r>
        <w:t>receive</w:t>
      </w:r>
      <w:r w:rsidRPr="00551459">
        <w:t xml:space="preserve"> forgiven</w:t>
      </w:r>
      <w:r>
        <w:t>ess</w:t>
      </w:r>
      <w:r w:rsidRPr="00551459">
        <w:t xml:space="preserve"> (</w:t>
      </w:r>
      <w:r>
        <w:t>6:14-15; 18:23-35); and in the plural pronouns in the Lord’s prayer (6:9-13). On the other side, there is also a corporate solidarity among those who reject the Lord, who share in the guilt of their ancestors (23:34-36).</w:t>
      </w:r>
    </w:p>
    <w:p w14:paraId="4FC87255" w14:textId="77777777" w:rsidR="006905BC" w:rsidRDefault="006905BC" w:rsidP="006C0EFA">
      <w:pPr>
        <w:ind w:left="180" w:right="-180" w:hanging="360"/>
      </w:pPr>
      <w:r w:rsidRPr="00551459">
        <w:t xml:space="preserve">The Beatitudes </w:t>
      </w:r>
      <w:r>
        <w:t xml:space="preserve">(5:3-12) </w:t>
      </w:r>
      <w:r w:rsidRPr="00551459">
        <w:t xml:space="preserve">address another particularly Jewish concern: who is under </w:t>
      </w:r>
      <w:r>
        <w:t>God’s</w:t>
      </w:r>
      <w:r w:rsidRPr="00551459">
        <w:t xml:space="preserve"> blessing, and who is under the curse (Deut</w:t>
      </w:r>
      <w:r>
        <w:t>.</w:t>
      </w:r>
      <w:r w:rsidRPr="00551459">
        <w:t xml:space="preserve"> 27,</w:t>
      </w:r>
      <w:r>
        <w:t xml:space="preserve"> </w:t>
      </w:r>
      <w:r w:rsidRPr="00551459">
        <w:t>28).  Jesus’</w:t>
      </w:r>
      <w:r>
        <w:t>s</w:t>
      </w:r>
      <w:r w:rsidRPr="00551459">
        <w:t xml:space="preserve"> te</w:t>
      </w:r>
      <w:r>
        <w:t>aching turns things upside down. It is the poor</w:t>
      </w:r>
      <w:r w:rsidRPr="00551459">
        <w:t xml:space="preserve">, </w:t>
      </w:r>
      <w:r>
        <w:t>the deprived, the humble and oppressed who are blessed</w:t>
      </w:r>
      <w:r w:rsidRPr="00551459">
        <w:t xml:space="preserve">. </w:t>
      </w:r>
    </w:p>
    <w:p w14:paraId="57D7140C" w14:textId="77777777" w:rsidR="006905BC" w:rsidRDefault="006905BC" w:rsidP="006C0EFA">
      <w:pPr>
        <w:ind w:left="180" w:right="-180" w:hanging="360"/>
      </w:pPr>
    </w:p>
    <w:p w14:paraId="71290326" w14:textId="77777777" w:rsidR="006905BC" w:rsidRDefault="006905BC" w:rsidP="006C0EFA">
      <w:pPr>
        <w:ind w:left="180" w:right="-180" w:hanging="360"/>
      </w:pPr>
      <w:r>
        <w:t>Finally, Matthew emphasizes mission, to the entire world (8:11; 21:43; 24:14; 26:13).</w:t>
      </w:r>
    </w:p>
    <w:p w14:paraId="4D6AAD22" w14:textId="77777777" w:rsidR="006905BC" w:rsidRDefault="006905BC" w:rsidP="006C0EFA">
      <w:pPr>
        <w:ind w:left="180" w:right="-180" w:hanging="360"/>
      </w:pPr>
    </w:p>
    <w:p w14:paraId="1080D396" w14:textId="77777777" w:rsidR="006905BC" w:rsidRDefault="006905BC" w:rsidP="006C0EFA">
      <w:pPr>
        <w:ind w:left="180" w:right="-180" w:hanging="360"/>
      </w:pPr>
      <w:r w:rsidRPr="00D76C4E">
        <w:rPr>
          <w:i/>
        </w:rPr>
        <w:t xml:space="preserve">“Go therefore and make disciples of all the nations, baptizing them in the name of the Father and the Son and the Holy </w:t>
      </w:r>
      <w:r>
        <w:rPr>
          <w:i/>
        </w:rPr>
        <w:t>S</w:t>
      </w:r>
      <w:r w:rsidRPr="00D76C4E">
        <w:rPr>
          <w:i/>
        </w:rPr>
        <w:t>pirit, teaching them to observe all that I commanded you; and lo, I am with you always, even to the end of the age.”</w:t>
      </w:r>
      <w:r>
        <w:t xml:space="preserve"> – 28:19-20</w:t>
      </w:r>
    </w:p>
    <w:p w14:paraId="217B573F" w14:textId="09ABE9A6" w:rsidR="005C7C73" w:rsidRDefault="005C7C73" w:rsidP="00DC0236">
      <w:pPr>
        <w:ind w:left="180" w:right="-180" w:hanging="360"/>
        <w:jc w:val="center"/>
        <w:rPr>
          <w:b/>
          <w:color w:val="000000"/>
          <w:sz w:val="28"/>
          <w:szCs w:val="28"/>
        </w:rPr>
      </w:pPr>
      <w:r>
        <w:rPr>
          <w:color w:val="000000"/>
        </w:rPr>
        <w:br w:type="page"/>
      </w:r>
      <w:r w:rsidR="00DC0236" w:rsidRPr="00DC0236">
        <w:rPr>
          <w:b/>
          <w:color w:val="000000"/>
          <w:sz w:val="28"/>
          <w:szCs w:val="28"/>
        </w:rPr>
        <w:lastRenderedPageBreak/>
        <w:t>The Star in the East</w:t>
      </w:r>
    </w:p>
    <w:p w14:paraId="232F2E71" w14:textId="77777777" w:rsidR="00DC0236" w:rsidRPr="00DC0236" w:rsidRDefault="00DC0236" w:rsidP="00DC0236">
      <w:pPr>
        <w:ind w:left="180" w:right="-180" w:hanging="360"/>
        <w:jc w:val="center"/>
        <w:rPr>
          <w:b/>
          <w:color w:val="000000"/>
          <w:sz w:val="28"/>
          <w:szCs w:val="28"/>
        </w:rPr>
      </w:pPr>
    </w:p>
    <w:p w14:paraId="0259E690" w14:textId="77777777" w:rsidR="00DC0236" w:rsidRPr="00DC0236" w:rsidRDefault="00DC0236" w:rsidP="00DC0236">
      <w:pPr>
        <w:numPr>
          <w:ilvl w:val="0"/>
          <w:numId w:val="30"/>
        </w:numPr>
        <w:ind w:right="-180"/>
        <w:rPr>
          <w:rFonts w:asciiTheme="majorHAnsi" w:eastAsiaTheme="majorEastAsia" w:hAnsiTheme="majorHAnsi" w:cstheme="majorBidi"/>
          <w:bCs/>
          <w:color w:val="000000"/>
          <w:sz w:val="28"/>
          <w:szCs w:val="28"/>
        </w:rPr>
      </w:pPr>
      <w:r w:rsidRPr="00DC0236">
        <w:rPr>
          <w:rFonts w:asciiTheme="majorHAnsi" w:eastAsiaTheme="majorEastAsia" w:hAnsiTheme="majorHAnsi" w:cstheme="majorBidi"/>
          <w:bCs/>
          <w:color w:val="000000"/>
          <w:sz w:val="28"/>
          <w:szCs w:val="28"/>
        </w:rPr>
        <w:t>Jesus’s birth is believed to have been in the Spring, between 7 BC and 4 BC.</w:t>
      </w:r>
    </w:p>
    <w:p w14:paraId="4DEEE2E6" w14:textId="77777777" w:rsidR="00DC0236" w:rsidRPr="00DC0236" w:rsidRDefault="00DC0236" w:rsidP="00DC0236">
      <w:pPr>
        <w:numPr>
          <w:ilvl w:val="0"/>
          <w:numId w:val="30"/>
        </w:numPr>
        <w:ind w:right="-180"/>
        <w:rPr>
          <w:rFonts w:asciiTheme="majorHAnsi" w:eastAsiaTheme="majorEastAsia" w:hAnsiTheme="majorHAnsi" w:cstheme="majorBidi"/>
          <w:bCs/>
          <w:color w:val="000000"/>
          <w:sz w:val="28"/>
          <w:szCs w:val="28"/>
        </w:rPr>
      </w:pPr>
      <w:r w:rsidRPr="00DC0236">
        <w:rPr>
          <w:rFonts w:asciiTheme="majorHAnsi" w:eastAsiaTheme="majorEastAsia" w:hAnsiTheme="majorHAnsi" w:cstheme="majorBidi"/>
          <w:bCs/>
          <w:color w:val="000000"/>
          <w:sz w:val="28"/>
          <w:szCs w:val="28"/>
        </w:rPr>
        <w:t xml:space="preserve">The most likely type of event observed by the wise men was a conjunction of planets. </w:t>
      </w:r>
    </w:p>
    <w:p w14:paraId="6083816C" w14:textId="77777777" w:rsidR="00DC0236" w:rsidRPr="00DC0236" w:rsidRDefault="00DC0236" w:rsidP="00DC0236">
      <w:pPr>
        <w:numPr>
          <w:ilvl w:val="1"/>
          <w:numId w:val="30"/>
        </w:numPr>
        <w:ind w:right="-180"/>
        <w:rPr>
          <w:rFonts w:asciiTheme="majorHAnsi" w:eastAsiaTheme="majorEastAsia" w:hAnsiTheme="majorHAnsi" w:cstheme="majorBidi"/>
          <w:bCs/>
          <w:color w:val="000000"/>
          <w:sz w:val="28"/>
          <w:szCs w:val="28"/>
        </w:rPr>
      </w:pPr>
      <w:r w:rsidRPr="00DC0236">
        <w:rPr>
          <w:rFonts w:asciiTheme="majorHAnsi" w:eastAsiaTheme="majorEastAsia" w:hAnsiTheme="majorHAnsi" w:cstheme="majorBidi"/>
          <w:bCs/>
          <w:color w:val="000000"/>
          <w:sz w:val="28"/>
          <w:szCs w:val="28"/>
        </w:rPr>
        <w:t>The phrase “in the east” meant the appearance of a planet above the eastern horizon, just prior to sunrise. The word “stood over” also had a specific astrological meaning: when a planet stands still, reversing its direction of motion.</w:t>
      </w:r>
    </w:p>
    <w:p w14:paraId="30090459" w14:textId="708BCCA8" w:rsidR="00DC0236" w:rsidRPr="00DC0236" w:rsidRDefault="00DC0236" w:rsidP="00DC0236">
      <w:pPr>
        <w:numPr>
          <w:ilvl w:val="1"/>
          <w:numId w:val="30"/>
        </w:numPr>
        <w:ind w:right="-180"/>
        <w:rPr>
          <w:rFonts w:asciiTheme="majorHAnsi" w:eastAsiaTheme="majorEastAsia" w:hAnsiTheme="majorHAnsi" w:cstheme="majorBidi"/>
          <w:bCs/>
          <w:color w:val="000000"/>
          <w:sz w:val="28"/>
          <w:szCs w:val="28"/>
        </w:rPr>
      </w:pPr>
      <w:r w:rsidRPr="00DC0236">
        <w:rPr>
          <w:rFonts w:asciiTheme="majorHAnsi" w:eastAsiaTheme="majorEastAsia" w:hAnsiTheme="majorHAnsi" w:cstheme="majorBidi"/>
          <w:bCs/>
          <w:color w:val="000000"/>
          <w:sz w:val="28"/>
          <w:szCs w:val="28"/>
        </w:rPr>
        <w:t>Such a “rising star” appeared on April 17, 6 BC</w:t>
      </w:r>
      <w:r w:rsidR="0050058D">
        <w:rPr>
          <w:rFonts w:asciiTheme="majorHAnsi" w:eastAsiaTheme="majorEastAsia" w:hAnsiTheme="majorHAnsi" w:cstheme="majorBidi"/>
          <w:bCs/>
          <w:color w:val="000000"/>
          <w:sz w:val="28"/>
          <w:szCs w:val="28"/>
        </w:rPr>
        <w:t>,</w:t>
      </w:r>
      <w:r w:rsidRPr="00DC0236">
        <w:rPr>
          <w:rFonts w:asciiTheme="majorHAnsi" w:eastAsiaTheme="majorEastAsia" w:hAnsiTheme="majorHAnsi" w:cstheme="majorBidi"/>
          <w:bCs/>
          <w:color w:val="000000"/>
          <w:sz w:val="28"/>
          <w:szCs w:val="28"/>
        </w:rPr>
        <w:t xml:space="preserve"> and it ‘stood still’ on December 19, 6 </w:t>
      </w:r>
      <w:proofErr w:type="gramStart"/>
      <w:r w:rsidRPr="00DC0236">
        <w:rPr>
          <w:rFonts w:asciiTheme="majorHAnsi" w:eastAsiaTheme="majorEastAsia" w:hAnsiTheme="majorHAnsi" w:cstheme="majorBidi"/>
          <w:bCs/>
          <w:color w:val="000000"/>
          <w:sz w:val="28"/>
          <w:szCs w:val="28"/>
        </w:rPr>
        <w:t>BC .</w:t>
      </w:r>
      <w:proofErr w:type="gramEnd"/>
      <w:r w:rsidRPr="00DC0236">
        <w:rPr>
          <w:rFonts w:asciiTheme="majorHAnsi" w:eastAsiaTheme="majorEastAsia" w:hAnsiTheme="majorHAnsi" w:cstheme="majorBidi"/>
          <w:bCs/>
          <w:color w:val="000000"/>
          <w:sz w:val="28"/>
          <w:szCs w:val="28"/>
        </w:rPr>
        <w:t xml:space="preserve"> It was Jupiter, which was occulted by the moon on the day of its initial rising. Jupiter, the moon and Saturn were all in conjunction, within the constellation Aries. </w:t>
      </w:r>
    </w:p>
    <w:p w14:paraId="64F88453" w14:textId="77777777" w:rsidR="00DC0236" w:rsidRPr="00DC0236" w:rsidRDefault="00DC0236" w:rsidP="00DC0236">
      <w:pPr>
        <w:numPr>
          <w:ilvl w:val="1"/>
          <w:numId w:val="30"/>
        </w:numPr>
        <w:ind w:right="-180"/>
        <w:rPr>
          <w:rFonts w:asciiTheme="majorHAnsi" w:eastAsiaTheme="majorEastAsia" w:hAnsiTheme="majorHAnsi" w:cstheme="majorBidi"/>
          <w:bCs/>
          <w:color w:val="000000"/>
          <w:sz w:val="28"/>
          <w:szCs w:val="28"/>
        </w:rPr>
      </w:pPr>
      <w:r w:rsidRPr="00DC0236">
        <w:rPr>
          <w:rFonts w:asciiTheme="majorHAnsi" w:eastAsiaTheme="majorEastAsia" w:hAnsiTheme="majorHAnsi" w:cstheme="majorBidi"/>
          <w:bCs/>
          <w:color w:val="000000"/>
          <w:sz w:val="28"/>
          <w:szCs w:val="28"/>
        </w:rPr>
        <w:t>This rising of Jupiter, in conjunction with the moon, represented the birth of a ruler; Saturn represents life-giving; Aries was the zodiac sign associated with Judea.</w:t>
      </w:r>
    </w:p>
    <w:p w14:paraId="2CF9549F" w14:textId="77777777" w:rsidR="00DC0236" w:rsidRPr="00DC0236" w:rsidRDefault="00DC0236" w:rsidP="00DC0236">
      <w:pPr>
        <w:numPr>
          <w:ilvl w:val="1"/>
          <w:numId w:val="30"/>
        </w:numPr>
        <w:ind w:right="-180"/>
        <w:rPr>
          <w:rFonts w:asciiTheme="majorHAnsi" w:eastAsiaTheme="majorEastAsia" w:hAnsiTheme="majorHAnsi" w:cstheme="majorBidi"/>
          <w:bCs/>
          <w:color w:val="000000"/>
          <w:sz w:val="28"/>
          <w:szCs w:val="28"/>
        </w:rPr>
      </w:pPr>
      <w:r w:rsidRPr="00DC0236">
        <w:rPr>
          <w:rFonts w:asciiTheme="majorHAnsi" w:eastAsiaTheme="majorEastAsia" w:hAnsiTheme="majorHAnsi" w:cstheme="majorBidi"/>
          <w:bCs/>
          <w:color w:val="000000"/>
          <w:sz w:val="28"/>
          <w:szCs w:val="28"/>
        </w:rPr>
        <w:t>This kind of rising star is rare: once in 16,000 years; to occur in Aries: &gt; 500,000 years</w:t>
      </w:r>
    </w:p>
    <w:p w14:paraId="4FF9C22C" w14:textId="77777777" w:rsidR="00DC0236" w:rsidRDefault="00DC0236" w:rsidP="006C0EFA">
      <w:pPr>
        <w:ind w:left="180" w:right="-180" w:hanging="360"/>
        <w:rPr>
          <w:rFonts w:asciiTheme="majorHAnsi" w:eastAsiaTheme="majorEastAsia" w:hAnsiTheme="majorHAnsi" w:cstheme="majorBidi"/>
          <w:b/>
          <w:bCs/>
          <w:color w:val="000000"/>
          <w:sz w:val="32"/>
          <w:szCs w:val="32"/>
        </w:rPr>
      </w:pPr>
    </w:p>
    <w:p w14:paraId="40029E96" w14:textId="77777777" w:rsidR="00DC0236" w:rsidRDefault="00DC0236">
      <w:pPr>
        <w:rPr>
          <w:rFonts w:asciiTheme="majorHAnsi" w:eastAsiaTheme="majorEastAsia" w:hAnsiTheme="majorHAnsi" w:cstheme="majorBidi"/>
          <w:b/>
          <w:bCs/>
          <w:color w:val="000000"/>
          <w:sz w:val="32"/>
          <w:szCs w:val="32"/>
        </w:rPr>
      </w:pPr>
      <w:r>
        <w:rPr>
          <w:color w:val="000000"/>
        </w:rPr>
        <w:br w:type="page"/>
      </w:r>
    </w:p>
    <w:p w14:paraId="668EECCD" w14:textId="3B9AE2FC" w:rsidR="00FC2165" w:rsidRPr="000C32A6" w:rsidRDefault="00FC2165" w:rsidP="006C0EFA">
      <w:pPr>
        <w:pStyle w:val="Heading1"/>
        <w:ind w:left="180" w:right="-180" w:hanging="360"/>
        <w:rPr>
          <w:color w:val="000000"/>
        </w:rPr>
      </w:pPr>
      <w:r w:rsidRPr="000C32A6">
        <w:rPr>
          <w:color w:val="000000"/>
        </w:rPr>
        <w:lastRenderedPageBreak/>
        <w:t>Luke</w:t>
      </w:r>
    </w:p>
    <w:p w14:paraId="141F707B" w14:textId="77777777" w:rsidR="00FC2165" w:rsidRDefault="00FC2165" w:rsidP="006C0EFA">
      <w:pPr>
        <w:ind w:left="180" w:right="-180" w:hanging="360"/>
      </w:pPr>
    </w:p>
    <w:p w14:paraId="152AE9C4" w14:textId="7A7ED018" w:rsidR="00FC2165" w:rsidRPr="00551459" w:rsidRDefault="001E5F3A" w:rsidP="006C0EFA">
      <w:pPr>
        <w:ind w:left="180" w:right="-180" w:hanging="360"/>
      </w:pPr>
      <w:r>
        <w:t>Luke</w:t>
      </w:r>
      <w:r w:rsidR="00FC2165" w:rsidRPr="00551459">
        <w:t xml:space="preserve"> was written about 80 - 100 AD, probably from </w:t>
      </w:r>
      <w:r w:rsidR="00FC2165">
        <w:t>Rome. It was written to Theophilus (1:3), who is otherwise unknown, but was probably a patron who financed its publication. It was originally written in conjunction with Acts (see Acts 1:1-2), but as a separate</w:t>
      </w:r>
      <w:r>
        <w:t xml:space="preserve"> scroll, and therefore appears</w:t>
      </w:r>
      <w:r w:rsidR="00FC2165">
        <w:t xml:space="preserve"> separately</w:t>
      </w:r>
      <w:r w:rsidR="00611C3F">
        <w:t xml:space="preserve"> </w:t>
      </w:r>
      <w:r w:rsidR="00FC2165">
        <w:t xml:space="preserve">in </w:t>
      </w:r>
      <w:r w:rsidR="0029621D">
        <w:t xml:space="preserve">the </w:t>
      </w:r>
      <w:r w:rsidR="00FC2165">
        <w:t xml:space="preserve">New Testament. </w:t>
      </w:r>
      <w:r w:rsidR="0029621D">
        <w:t>I</w:t>
      </w:r>
      <w:r w:rsidR="00FC2165">
        <w:t>t was written anonymously, but was traditionally attributed to Luke, the physician and missionary companion with Paul (</w:t>
      </w:r>
      <w:r w:rsidR="00611C3F">
        <w:t xml:space="preserve">see Col 4:14; 2 Tim 4:11; Philemon 24; as well as the use of </w:t>
      </w:r>
      <w:r w:rsidR="008B2B40">
        <w:t>1st</w:t>
      </w:r>
      <w:r w:rsidR="00611C3F">
        <w:t xml:space="preserve"> person plural pronouns in Acts </w:t>
      </w:r>
      <w:r w:rsidR="008B2B40">
        <w:t xml:space="preserve">starting at Acts </w:t>
      </w:r>
      <w:r w:rsidR="00611C3F">
        <w:t>16:10</w:t>
      </w:r>
      <w:r w:rsidR="00FC2165">
        <w:t xml:space="preserve">).  </w:t>
      </w:r>
      <w:r w:rsidR="0029621D">
        <w:t xml:space="preserve">It would be expected </w:t>
      </w:r>
      <w:r w:rsidR="004B4A56">
        <w:t>for</w:t>
      </w:r>
      <w:r w:rsidR="0029621D">
        <w:t xml:space="preserve"> a physician </w:t>
      </w:r>
      <w:r w:rsidR="004B4A56">
        <w:t>to</w:t>
      </w:r>
      <w:r w:rsidR="0029621D">
        <w:t xml:space="preserve"> give careful attention to factual details, and </w:t>
      </w:r>
      <w:r w:rsidR="004B4A56">
        <w:t>to</w:t>
      </w:r>
      <w:r w:rsidR="0029621D">
        <w:t xml:space="preserve"> have a special compassion for the afflicted, and that is what we find in this gospel. </w:t>
      </w:r>
      <w:r w:rsidR="000D25BF">
        <w:t xml:space="preserve">His stated purpose was to present an accurate and orderly account of the events (1:3,4), where “orderly” does not necessarily mean chronologically </w:t>
      </w:r>
      <w:proofErr w:type="gramStart"/>
      <w:r w:rsidR="000D25BF">
        <w:t>consecutive, but</w:t>
      </w:r>
      <w:proofErr w:type="gramEnd"/>
      <w:r w:rsidR="000D25BF">
        <w:t xml:space="preserve"> organized in a manner that facilitates understanding – i.e. appropriate groupings of events and teachings.</w:t>
      </w:r>
      <w:r>
        <w:t xml:space="preserve"> It is </w:t>
      </w:r>
      <w:r w:rsidR="00C05C60">
        <w:t xml:space="preserve">sound </w:t>
      </w:r>
      <w:r>
        <w:t>history</w:t>
      </w:r>
      <w:r w:rsidR="00C05C60">
        <w:t xml:space="preserve">, </w:t>
      </w:r>
      <w:r>
        <w:t>with a pastoral purpose.</w:t>
      </w:r>
    </w:p>
    <w:p w14:paraId="2A56B7D5" w14:textId="77777777" w:rsidR="00FC2165" w:rsidRPr="00551459" w:rsidRDefault="00FC2165" w:rsidP="006C0EFA">
      <w:pPr>
        <w:ind w:left="180" w:right="-180" w:hanging="360"/>
      </w:pPr>
    </w:p>
    <w:p w14:paraId="5BD71F9F" w14:textId="3E464BF6" w:rsidR="00FC2165" w:rsidRPr="00551459" w:rsidRDefault="00FC2165" w:rsidP="006C0EFA">
      <w:pPr>
        <w:ind w:left="180" w:right="-180" w:hanging="360"/>
      </w:pPr>
      <w:r w:rsidRPr="00551459">
        <w:rPr>
          <w:u w:val="single"/>
        </w:rPr>
        <w:t>Structure</w:t>
      </w:r>
      <w:r w:rsidRPr="00551459">
        <w:t xml:space="preserve"> — </w:t>
      </w:r>
      <w:r w:rsidR="00CD44AF">
        <w:t>The gospel of Luke</w:t>
      </w:r>
      <w:r>
        <w:t xml:space="preserve"> can be</w:t>
      </w:r>
      <w:r w:rsidRPr="00551459">
        <w:t xml:space="preserve"> divided into </w:t>
      </w:r>
      <w:r w:rsidR="00A87561">
        <w:t>four</w:t>
      </w:r>
      <w:r w:rsidRPr="00551459">
        <w:t xml:space="preserve"> parts:</w:t>
      </w:r>
    </w:p>
    <w:p w14:paraId="66E50E45" w14:textId="6FD7A21F" w:rsidR="00FC2165" w:rsidRPr="00551459" w:rsidRDefault="00FC2165" w:rsidP="00F67134">
      <w:pPr>
        <w:ind w:left="540" w:right="-180" w:hanging="360"/>
      </w:pPr>
      <w:r w:rsidRPr="00551459">
        <w:t xml:space="preserve">I.  </w:t>
      </w:r>
      <w:r w:rsidR="00531C61">
        <w:t xml:space="preserve"> </w:t>
      </w:r>
      <w:r w:rsidR="00A87561">
        <w:t>Childhood and preparation</w:t>
      </w:r>
      <w:r w:rsidRPr="00551459">
        <w:t xml:space="preserve"> (</w:t>
      </w:r>
      <w:r w:rsidR="00A87561">
        <w:t>1:5 – 4:13</w:t>
      </w:r>
      <w:r w:rsidRPr="00551459">
        <w:t>)</w:t>
      </w:r>
    </w:p>
    <w:p w14:paraId="7C616267" w14:textId="5826EC4E" w:rsidR="00FC2165" w:rsidRDefault="00FC2165" w:rsidP="00F67134">
      <w:pPr>
        <w:ind w:left="540" w:right="-180" w:hanging="360"/>
      </w:pPr>
      <w:r w:rsidRPr="00551459">
        <w:t xml:space="preserve">II.  </w:t>
      </w:r>
      <w:r w:rsidR="00A87561">
        <w:t>Galilean ministry</w:t>
      </w:r>
      <w:r w:rsidRPr="00551459">
        <w:t xml:space="preserve"> (</w:t>
      </w:r>
      <w:r w:rsidR="00A87561">
        <w:t>4:14 - 9:50</w:t>
      </w:r>
      <w:r w:rsidRPr="00551459">
        <w:t>)</w:t>
      </w:r>
    </w:p>
    <w:p w14:paraId="3338C0D6" w14:textId="42D92D9C" w:rsidR="0061629B" w:rsidRPr="00551459" w:rsidRDefault="0061629B" w:rsidP="00F67134">
      <w:pPr>
        <w:ind w:left="540" w:right="-180" w:hanging="360"/>
      </w:pPr>
      <w:r>
        <w:t>III.  Journey from Galilee to Judea (</w:t>
      </w:r>
      <w:r w:rsidR="003B0549">
        <w:t>9:51 - 19:44</w:t>
      </w:r>
      <w:r>
        <w:t>)</w:t>
      </w:r>
    </w:p>
    <w:p w14:paraId="3F08F47E" w14:textId="7F646448" w:rsidR="00FC2165" w:rsidRPr="00551459" w:rsidRDefault="0061629B" w:rsidP="00F67134">
      <w:pPr>
        <w:ind w:left="540" w:right="-180" w:hanging="360"/>
      </w:pPr>
      <w:r>
        <w:t>IV</w:t>
      </w:r>
      <w:r w:rsidR="00FC2165" w:rsidRPr="00551459">
        <w:t xml:space="preserve">.  Passion and </w:t>
      </w:r>
      <w:r>
        <w:t>resurrection</w:t>
      </w:r>
      <w:r w:rsidR="00FC2165" w:rsidRPr="00551459">
        <w:t xml:space="preserve"> (</w:t>
      </w:r>
      <w:r w:rsidR="00A87561">
        <w:t>19:45 – 24:53</w:t>
      </w:r>
      <w:r w:rsidR="00FC2165" w:rsidRPr="00551459">
        <w:t>)</w:t>
      </w:r>
    </w:p>
    <w:p w14:paraId="4F17E129" w14:textId="77777777" w:rsidR="004C1583" w:rsidRDefault="004C1583" w:rsidP="006C0EFA">
      <w:pPr>
        <w:ind w:left="180" w:right="-180" w:hanging="360"/>
        <w:rPr>
          <w:u w:val="single"/>
        </w:rPr>
      </w:pPr>
    </w:p>
    <w:p w14:paraId="1DADDC19" w14:textId="1FC37879" w:rsidR="0061629B" w:rsidRPr="001457B5" w:rsidRDefault="00674EE7" w:rsidP="006C0EFA">
      <w:pPr>
        <w:ind w:left="180" w:right="-180" w:hanging="360"/>
        <w:rPr>
          <w:u w:val="single"/>
        </w:rPr>
      </w:pPr>
      <w:r w:rsidRPr="004B63A4">
        <w:rPr>
          <w:u w:val="single"/>
        </w:rPr>
        <w:t>Summary of Contents</w:t>
      </w:r>
    </w:p>
    <w:p w14:paraId="31E18020" w14:textId="3DD14150" w:rsidR="0061629B" w:rsidRDefault="004B63A4" w:rsidP="006C0EFA">
      <w:pPr>
        <w:ind w:left="180" w:right="-180" w:hanging="360"/>
      </w:pPr>
      <w:r>
        <w:t xml:space="preserve">About 40% of Luke relies upon Mark, 20% from Q, and 40% unique to Luke. </w:t>
      </w:r>
      <w:r w:rsidR="001457B5">
        <w:t>Following are s</w:t>
      </w:r>
      <w:r w:rsidR="00FC2165" w:rsidRPr="00551459">
        <w:t xml:space="preserve">ome items </w:t>
      </w:r>
      <w:r w:rsidR="00FC2165">
        <w:t xml:space="preserve">that are </w:t>
      </w:r>
      <w:r w:rsidR="00FC2165" w:rsidRPr="00551459">
        <w:t>unique:</w:t>
      </w:r>
      <w:r w:rsidR="00FC2165" w:rsidRPr="00551459">
        <w:tab/>
      </w:r>
      <w:r w:rsidR="000D25BF">
        <w:t xml:space="preserve"> </w:t>
      </w:r>
    </w:p>
    <w:p w14:paraId="0593F3EF" w14:textId="77777777" w:rsidR="00CD44AF" w:rsidRDefault="00FC2165" w:rsidP="006C0EFA">
      <w:pPr>
        <w:ind w:left="180" w:right="-180" w:hanging="360"/>
      </w:pPr>
      <w:r w:rsidRPr="00551459">
        <w:t>Birth of Jesus</w:t>
      </w:r>
      <w:r w:rsidR="003B0549">
        <w:t xml:space="preserve"> and John</w:t>
      </w:r>
      <w:r w:rsidRPr="00551459">
        <w:t xml:space="preserve">, focusing on </w:t>
      </w:r>
      <w:r w:rsidR="003B0549">
        <w:t>Mary</w:t>
      </w:r>
      <w:r w:rsidRPr="00551459">
        <w:t xml:space="preserve"> (</w:t>
      </w:r>
      <w:r w:rsidR="003B0549">
        <w:t>1:5 - 2:52</w:t>
      </w:r>
      <w:r w:rsidRPr="00551459">
        <w:t>)</w:t>
      </w:r>
      <w:r w:rsidR="00CD44AF">
        <w:t>, and</w:t>
      </w:r>
      <w:r w:rsidR="003B0549">
        <w:t xml:space="preserve"> including </w:t>
      </w:r>
      <w:r w:rsidR="00CD44AF">
        <w:t xml:space="preserve">the following </w:t>
      </w:r>
    </w:p>
    <w:p w14:paraId="70E5146E" w14:textId="20C84686" w:rsidR="003B0549" w:rsidRDefault="003B0549" w:rsidP="006C0EFA">
      <w:pPr>
        <w:ind w:left="180" w:right="-180" w:hanging="360"/>
      </w:pPr>
      <w:r>
        <w:t>hymns:</w:t>
      </w:r>
      <w:r w:rsidR="00CD44AF">
        <w:t xml:space="preserve"> </w:t>
      </w:r>
      <w:r>
        <w:t>Magnificat (1:46-55</w:t>
      </w:r>
      <w:r w:rsidR="001457B5">
        <w:t>)</w:t>
      </w:r>
      <w:r w:rsidR="00CD44AF">
        <w:t xml:space="preserve">, </w:t>
      </w:r>
      <w:r>
        <w:t>Benedictus (1:68-7</w:t>
      </w:r>
      <w:r w:rsidR="00531C61">
        <w:t>9</w:t>
      </w:r>
      <w:r w:rsidR="001457B5">
        <w:t>)</w:t>
      </w:r>
      <w:r w:rsidR="00CD44AF">
        <w:t xml:space="preserve">, </w:t>
      </w:r>
      <w:r w:rsidR="001457B5">
        <w:t>Gloria in Excelsis (2:14)</w:t>
      </w:r>
      <w:r w:rsidR="00CD44AF">
        <w:t xml:space="preserve">, </w:t>
      </w:r>
      <w:r>
        <w:t>Nunc Dim</w:t>
      </w:r>
      <w:r w:rsidR="004B5263">
        <w:t>i</w:t>
      </w:r>
      <w:r>
        <w:t>ttis (2:29-32)</w:t>
      </w:r>
    </w:p>
    <w:p w14:paraId="2136EFC2" w14:textId="1057D4CD" w:rsidR="0061629B" w:rsidRDefault="0061629B" w:rsidP="006C0EFA">
      <w:pPr>
        <w:ind w:left="180" w:right="-180" w:hanging="360"/>
      </w:pPr>
      <w:r>
        <w:t>Genealogy back to Adam (</w:t>
      </w:r>
      <w:r w:rsidR="003B0549">
        <w:t>3:23-38</w:t>
      </w:r>
      <w:r>
        <w:t>)</w:t>
      </w:r>
    </w:p>
    <w:p w14:paraId="5335A1F6" w14:textId="4432D0CF" w:rsidR="000D25BF" w:rsidRPr="00551459" w:rsidRDefault="00C77224" w:rsidP="006C0EFA">
      <w:pPr>
        <w:ind w:left="180" w:right="-180" w:hanging="360"/>
      </w:pPr>
      <w:r>
        <w:t>Reading</w:t>
      </w:r>
      <w:r w:rsidR="000D25BF">
        <w:t xml:space="preserve"> of Isaiah </w:t>
      </w:r>
      <w:r>
        <w:t xml:space="preserve">61:1, in the synagogue </w:t>
      </w:r>
      <w:r w:rsidR="000D25BF">
        <w:t>(4:</w:t>
      </w:r>
      <w:r>
        <w:t>16-21</w:t>
      </w:r>
      <w:r w:rsidR="000D25BF">
        <w:t>)</w:t>
      </w:r>
    </w:p>
    <w:p w14:paraId="565FCF10" w14:textId="6225D3EF" w:rsidR="004B63A4" w:rsidRDefault="004B63A4" w:rsidP="006C0EFA">
      <w:pPr>
        <w:ind w:left="180" w:right="-180" w:hanging="360"/>
      </w:pPr>
      <w:r>
        <w:tab/>
        <w:t>Raising the widow’s son (7:11-17</w:t>
      </w:r>
      <w:r w:rsidR="004C1583">
        <w:t>)</w:t>
      </w:r>
    </w:p>
    <w:p w14:paraId="77BB7F88" w14:textId="5E320134" w:rsidR="002D20C0" w:rsidRDefault="002D20C0" w:rsidP="006C0EFA">
      <w:pPr>
        <w:ind w:left="180" w:right="-180" w:hanging="360"/>
      </w:pPr>
      <w:r>
        <w:t>Parable of Good Samaritan</w:t>
      </w:r>
      <w:r w:rsidRPr="00551459">
        <w:t xml:space="preserve"> (</w:t>
      </w:r>
      <w:r>
        <w:t>10:</w:t>
      </w:r>
      <w:r w:rsidR="00531C61">
        <w:t>30</w:t>
      </w:r>
      <w:r>
        <w:t>-37</w:t>
      </w:r>
      <w:r w:rsidRPr="00551459">
        <w:t>)</w:t>
      </w:r>
    </w:p>
    <w:p w14:paraId="2FEE2FA9" w14:textId="6F1889B3" w:rsidR="004B63A4" w:rsidRDefault="004B63A4" w:rsidP="006C0EFA">
      <w:pPr>
        <w:ind w:left="180" w:right="-180" w:hanging="360"/>
      </w:pPr>
      <w:r>
        <w:t>Healing a crippled woman (13:10-17)</w:t>
      </w:r>
    </w:p>
    <w:p w14:paraId="2EA5ABFA" w14:textId="045C416F" w:rsidR="004B63A4" w:rsidRDefault="004B63A4" w:rsidP="006C0EFA">
      <w:pPr>
        <w:ind w:left="180" w:right="-180" w:hanging="360"/>
      </w:pPr>
      <w:r>
        <w:tab/>
        <w:t>Healing the man with dropsy (14:1-6)</w:t>
      </w:r>
    </w:p>
    <w:p w14:paraId="61000CE0" w14:textId="77777777" w:rsidR="00C05C60" w:rsidRDefault="00FC2165" w:rsidP="006C0EFA">
      <w:pPr>
        <w:ind w:left="180" w:right="-180" w:hanging="360"/>
      </w:pPr>
      <w:r w:rsidRPr="00551459">
        <w:t xml:space="preserve">Parables of </w:t>
      </w:r>
      <w:r w:rsidR="00CD44AF">
        <w:t xml:space="preserve">the </w:t>
      </w:r>
      <w:r w:rsidR="004B63A4">
        <w:t>Lost Coin (15:8-10)</w:t>
      </w:r>
      <w:r w:rsidR="00CD44AF">
        <w:t xml:space="preserve">, the </w:t>
      </w:r>
      <w:r w:rsidR="0061629B">
        <w:t>Prodigal Son</w:t>
      </w:r>
      <w:r w:rsidR="004B63A4">
        <w:t xml:space="preserve"> (15:11-32)</w:t>
      </w:r>
      <w:r w:rsidR="00CD44AF">
        <w:t xml:space="preserve">, </w:t>
      </w:r>
    </w:p>
    <w:p w14:paraId="13B5885B" w14:textId="781719C2" w:rsidR="0061629B" w:rsidRDefault="00CD44AF" w:rsidP="006C0EFA">
      <w:pPr>
        <w:ind w:left="180" w:right="-180" w:hanging="360"/>
      </w:pPr>
      <w:r>
        <w:t xml:space="preserve">the </w:t>
      </w:r>
      <w:r w:rsidR="004B63A4">
        <w:t>Shrewd</w:t>
      </w:r>
      <w:r w:rsidR="0061629B">
        <w:t xml:space="preserve"> Steward</w:t>
      </w:r>
      <w:r w:rsidR="002D07F4">
        <w:t xml:space="preserve"> </w:t>
      </w:r>
      <w:r w:rsidR="004B63A4">
        <w:t>(</w:t>
      </w:r>
      <w:r w:rsidR="002D20C0">
        <w:t>1</w:t>
      </w:r>
      <w:r w:rsidR="00531C61">
        <w:t>6:1-9</w:t>
      </w:r>
      <w:r w:rsidR="004B63A4">
        <w:t>)</w:t>
      </w:r>
      <w:r>
        <w:t xml:space="preserve">, the </w:t>
      </w:r>
      <w:r w:rsidR="004B63A4">
        <w:t>Rich Man and Lazarus (16:</w:t>
      </w:r>
      <w:r w:rsidR="00531C61">
        <w:t>1</w:t>
      </w:r>
      <w:r w:rsidR="004B63A4">
        <w:t>9-31</w:t>
      </w:r>
      <w:r w:rsidR="002D20C0">
        <w:t>)</w:t>
      </w:r>
    </w:p>
    <w:p w14:paraId="0319B40B" w14:textId="77777777" w:rsidR="002D20C0" w:rsidRDefault="002D20C0" w:rsidP="006C0EFA">
      <w:pPr>
        <w:ind w:left="180" w:right="-180" w:hanging="360"/>
      </w:pPr>
      <w:r>
        <w:t>Cleansing 10 lepers (17:11-19)</w:t>
      </w:r>
    </w:p>
    <w:p w14:paraId="6AFBA804" w14:textId="77777777" w:rsidR="00433598" w:rsidRPr="00551459" w:rsidRDefault="00433598" w:rsidP="006C0EFA">
      <w:pPr>
        <w:ind w:left="180" w:right="-180" w:hanging="360"/>
      </w:pPr>
      <w:r>
        <w:t>Prayer of the Persistent Widow (l8:1-8)</w:t>
      </w:r>
    </w:p>
    <w:p w14:paraId="185B2A6A" w14:textId="0C1CC472" w:rsidR="002D20C0" w:rsidRDefault="002D20C0" w:rsidP="006C0EFA">
      <w:pPr>
        <w:ind w:left="180" w:right="-180" w:hanging="360"/>
      </w:pPr>
      <w:r>
        <w:t>Zacchaeus’s conversion (19:1-10)</w:t>
      </w:r>
    </w:p>
    <w:p w14:paraId="7C76E1A5" w14:textId="118A4758" w:rsidR="002D20C0" w:rsidRDefault="002D20C0" w:rsidP="006C0EFA">
      <w:pPr>
        <w:ind w:left="180" w:right="-180" w:hanging="360"/>
      </w:pPr>
      <w:r>
        <w:tab/>
        <w:t>Healing the high</w:t>
      </w:r>
      <w:r w:rsidR="001457B5">
        <w:t xml:space="preserve"> priest’s servant’s ear (22:50-</w:t>
      </w:r>
      <w:r>
        <w:t>51)</w:t>
      </w:r>
      <w:r w:rsidRPr="00551459">
        <w:tab/>
      </w:r>
    </w:p>
    <w:p w14:paraId="30305632" w14:textId="421AF35E" w:rsidR="00FC2165" w:rsidRPr="00551459" w:rsidRDefault="002A70D1" w:rsidP="006C0EFA">
      <w:pPr>
        <w:ind w:left="180" w:right="-180" w:hanging="360"/>
      </w:pPr>
      <w:r>
        <w:t xml:space="preserve">Penitent </w:t>
      </w:r>
      <w:r w:rsidR="001E5F3A">
        <w:t>Thief on</w:t>
      </w:r>
      <w:r w:rsidR="003B0549">
        <w:t xml:space="preserve"> the Cross (23:39-43)</w:t>
      </w:r>
    </w:p>
    <w:p w14:paraId="49679062" w14:textId="1457B3C8" w:rsidR="00FC2165" w:rsidRDefault="00FC2165" w:rsidP="006C0EFA">
      <w:pPr>
        <w:ind w:left="180" w:right="-180" w:hanging="360"/>
      </w:pPr>
      <w:r w:rsidRPr="00551459">
        <w:tab/>
      </w:r>
      <w:r w:rsidR="0061629B">
        <w:t>Resurrection appearances</w:t>
      </w:r>
      <w:r w:rsidRPr="00551459">
        <w:t xml:space="preserve"> </w:t>
      </w:r>
      <w:r w:rsidR="00CD44AF">
        <w:t xml:space="preserve">and Ascension </w:t>
      </w:r>
      <w:r w:rsidRPr="00551459">
        <w:t>(</w:t>
      </w:r>
      <w:r w:rsidR="00C77224">
        <w:t>24:</w:t>
      </w:r>
      <w:r w:rsidR="00433598">
        <w:t>13</w:t>
      </w:r>
      <w:r w:rsidR="00C77224">
        <w:t>-</w:t>
      </w:r>
      <w:r w:rsidR="00CD44AF">
        <w:t>53</w:t>
      </w:r>
      <w:r w:rsidRPr="00551459">
        <w:t>)</w:t>
      </w:r>
    </w:p>
    <w:p w14:paraId="251ADFBD" w14:textId="77777777" w:rsidR="00FC2165" w:rsidRPr="00551459" w:rsidRDefault="00FC2165" w:rsidP="006C0EFA">
      <w:pPr>
        <w:ind w:left="180" w:right="-180" w:hanging="360"/>
      </w:pPr>
    </w:p>
    <w:p w14:paraId="13060ADD" w14:textId="77777777" w:rsidR="00FC2165" w:rsidRPr="00551459" w:rsidRDefault="00FC2165" w:rsidP="006C0EFA">
      <w:pPr>
        <w:ind w:left="180" w:right="-180" w:hanging="360"/>
      </w:pPr>
      <w:r w:rsidRPr="00551459">
        <w:rPr>
          <w:u w:val="single"/>
        </w:rPr>
        <w:t>Themes and topics</w:t>
      </w:r>
    </w:p>
    <w:p w14:paraId="518FA9E1" w14:textId="07AB4BC6" w:rsidR="002D07F4" w:rsidRDefault="0061629B" w:rsidP="006C0EFA">
      <w:pPr>
        <w:ind w:left="180" w:right="-180" w:hanging="360"/>
      </w:pPr>
      <w:r>
        <w:t>Luke</w:t>
      </w:r>
      <w:r w:rsidR="00FC2165" w:rsidRPr="00551459">
        <w:t xml:space="preserve"> </w:t>
      </w:r>
      <w:r w:rsidR="009600BC">
        <w:t xml:space="preserve">speaks of </w:t>
      </w:r>
      <w:r w:rsidR="00DD3CC9">
        <w:t>Jesus’s saving mission and s</w:t>
      </w:r>
      <w:r>
        <w:t>alvation</w:t>
      </w:r>
      <w:r w:rsidR="00DD3CC9">
        <w:t xml:space="preserve"> much more than any other gospel (e.g. 1:47,6</w:t>
      </w:r>
      <w:r w:rsidR="009600BC">
        <w:t>9,71,77; 2:11,30; 3:6; 19:9-10</w:t>
      </w:r>
      <w:r w:rsidR="004B4A56">
        <w:t>)</w:t>
      </w:r>
      <w:r w:rsidR="009600BC">
        <w:t>.</w:t>
      </w:r>
      <w:r w:rsidR="00FF2E76" w:rsidRPr="00FF2E76">
        <w:t xml:space="preserve"> </w:t>
      </w:r>
      <w:r w:rsidR="00FF2E76">
        <w:t>This is related to his</w:t>
      </w:r>
      <w:r w:rsidR="00FF2E76" w:rsidRPr="00551459">
        <w:t xml:space="preserve"> special concern for </w:t>
      </w:r>
      <w:r w:rsidR="00FF2E76">
        <w:t>social justice, especially for the poor. This begins with the righting of wrongs in the Magnificat</w:t>
      </w:r>
      <w:r w:rsidR="00D315BB">
        <w:t>:</w:t>
      </w:r>
      <w:r w:rsidR="00C05C60">
        <w:t xml:space="preserve"> </w:t>
      </w:r>
    </w:p>
    <w:p w14:paraId="1F320288" w14:textId="428299B1" w:rsidR="00947B4D" w:rsidRDefault="00D315BB" w:rsidP="006C0EFA">
      <w:pPr>
        <w:ind w:left="180" w:right="-180" w:hanging="360"/>
      </w:pPr>
      <w:r w:rsidRPr="00D315BB">
        <w:rPr>
          <w:i/>
        </w:rPr>
        <w:lastRenderedPageBreak/>
        <w:t xml:space="preserve">“He has brought down rulers from their </w:t>
      </w:r>
      <w:proofErr w:type="gramStart"/>
      <w:r w:rsidRPr="00D315BB">
        <w:rPr>
          <w:i/>
        </w:rPr>
        <w:t>thrones, and</w:t>
      </w:r>
      <w:proofErr w:type="gramEnd"/>
      <w:r w:rsidRPr="00D315BB">
        <w:rPr>
          <w:i/>
        </w:rPr>
        <w:t xml:space="preserve"> has exalted those who were humble. He has filled the hungry with good things; and sent away the rich empty-handed.”</w:t>
      </w:r>
      <w:r>
        <w:t>- 1:52-53</w:t>
      </w:r>
      <w:r w:rsidR="00CD44AF">
        <w:t xml:space="preserve">.  </w:t>
      </w:r>
      <w:r w:rsidR="00C05C60">
        <w:t xml:space="preserve"> </w:t>
      </w:r>
      <w:r>
        <w:t>Also,</w:t>
      </w:r>
      <w:r w:rsidR="00FF2E76">
        <w:t xml:space="preserve"> John the Baptist </w:t>
      </w:r>
      <w:proofErr w:type="gramStart"/>
      <w:r>
        <w:t>counsels</w:t>
      </w:r>
      <w:proofErr w:type="gramEnd"/>
      <w:r>
        <w:t xml:space="preserve"> justice and generosity to </w:t>
      </w:r>
      <w:r w:rsidR="00FF2E76">
        <w:t xml:space="preserve">those who have things to share, to the tax collectors and to soldiers (3:10-14). This theme is established as </w:t>
      </w:r>
      <w:r w:rsidR="004B4A56">
        <w:t>central to</w:t>
      </w:r>
      <w:r w:rsidR="00FF2E76">
        <w:t xml:space="preserve"> Jesus’ mission when He read</w:t>
      </w:r>
      <w:r>
        <w:t>s from Isaiah 61</w:t>
      </w:r>
      <w:r w:rsidR="00FF2E76">
        <w:t xml:space="preserve"> in the synag</w:t>
      </w:r>
      <w:r w:rsidR="00947B4D">
        <w:t>ogue:</w:t>
      </w:r>
      <w:r w:rsidR="00C05C60">
        <w:t xml:space="preserve"> </w:t>
      </w:r>
      <w:r w:rsidR="00947B4D" w:rsidRPr="00947B4D">
        <w:rPr>
          <w:i/>
        </w:rPr>
        <w:t>“The Spirit of the Lord is upon Me, because He anointed Me to preach the gospel to the poor. He has sent Me to proclaim release to the captives, and recovery of sight to the blind, to set free those who are oppressed, to proclaim the favorable year of the Lord.”</w:t>
      </w:r>
      <w:r w:rsidR="00947B4D">
        <w:t xml:space="preserve"> – 4:16-21</w:t>
      </w:r>
      <w:r w:rsidR="00C05C60">
        <w:t xml:space="preserve">.  </w:t>
      </w:r>
      <w:r w:rsidR="00947B4D">
        <w:t xml:space="preserve">The “favorable year of the Lord” would be the year of Jubilee, when debts are forgiven, and all land reverts to original family ownership. </w:t>
      </w:r>
      <w:r w:rsidR="004B4A56">
        <w:t>The intent of Jubilee was</w:t>
      </w:r>
      <w:r w:rsidR="00947B4D">
        <w:t xml:space="preserve"> to prevent th</w:t>
      </w:r>
      <w:r w:rsidR="004B4A56">
        <w:t>e development of any permanent</w:t>
      </w:r>
      <w:r w:rsidR="00947B4D">
        <w:t xml:space="preserve"> economic </w:t>
      </w:r>
      <w:r w:rsidR="004B4A56">
        <w:t>under-</w:t>
      </w:r>
      <w:r w:rsidR="00947B4D">
        <w:t>class.  It is also of interest that this quote from Isai</w:t>
      </w:r>
      <w:r>
        <w:t>ah 61:1-2 stops short of mentioning “the day of vengeance of our God”.</w:t>
      </w:r>
    </w:p>
    <w:p w14:paraId="5F3BDBE0" w14:textId="77777777" w:rsidR="00947B4D" w:rsidRDefault="00947B4D" w:rsidP="006C0EFA">
      <w:pPr>
        <w:ind w:left="180" w:right="-180" w:hanging="360"/>
      </w:pPr>
    </w:p>
    <w:p w14:paraId="416F6D74" w14:textId="64CDCB86" w:rsidR="00DD3CC9" w:rsidRDefault="00FF2E76" w:rsidP="006C0EFA">
      <w:pPr>
        <w:ind w:left="180" w:right="-180" w:hanging="360"/>
      </w:pPr>
      <w:r>
        <w:t xml:space="preserve">Jesus blesses the </w:t>
      </w:r>
      <w:proofErr w:type="gramStart"/>
      <w:r>
        <w:t>poor, and</w:t>
      </w:r>
      <w:proofErr w:type="gramEnd"/>
      <w:r>
        <w:t xml:space="preserve"> curses the rich (6:20-25). </w:t>
      </w:r>
      <w:r w:rsidR="00CD44AF">
        <w:t>The</w:t>
      </w:r>
      <w:r>
        <w:t xml:space="preserve"> poor </w:t>
      </w:r>
      <w:r w:rsidR="00CD44AF">
        <w:t>are favored</w:t>
      </w:r>
      <w:r>
        <w:t xml:space="preserve"> in the parables of the Rich Fool (12:13-21); Lazarus and the Rich Man (16:19-31); and the Persistent Widow (18:1-8). Zacchaeus’s repentance (19:1-10) is the example given for the rich.</w:t>
      </w:r>
    </w:p>
    <w:p w14:paraId="274EF78A" w14:textId="77777777" w:rsidR="004B4A56" w:rsidRDefault="004B4A56" w:rsidP="006C0EFA">
      <w:pPr>
        <w:ind w:left="180" w:right="-180" w:hanging="360"/>
      </w:pPr>
    </w:p>
    <w:p w14:paraId="321A930E" w14:textId="6706D8E5" w:rsidR="00A87561" w:rsidRDefault="00DD3CC9" w:rsidP="006C0EFA">
      <w:pPr>
        <w:ind w:left="180" w:right="-180" w:hanging="360"/>
      </w:pPr>
      <w:r>
        <w:t xml:space="preserve">Luke also gives more attention to the </w:t>
      </w:r>
      <w:r w:rsidR="0061629B">
        <w:t>work of the Spirit</w:t>
      </w:r>
      <w:r>
        <w:t xml:space="preserve"> than do the other synoptic gospels. The Spirit, especially the Spirit’s prophetic activity, is directly linked to the arriv</w:t>
      </w:r>
      <w:r w:rsidR="004B4A56">
        <w:t>al of the kingdom of God (1:15,41,</w:t>
      </w:r>
      <w:r>
        <w:t xml:space="preserve">67; 2:25-27; </w:t>
      </w:r>
      <w:r w:rsidR="009600BC">
        <w:t>3:21-22; 4:1,14,18; 10:21; 24:49)</w:t>
      </w:r>
      <w:r w:rsidR="00FC2165" w:rsidRPr="00551459">
        <w:t>.</w:t>
      </w:r>
      <w:r w:rsidR="00A87561">
        <w:t xml:space="preserve"> </w:t>
      </w:r>
      <w:r w:rsidR="009600BC">
        <w:t>This is carried forward in the book of Acts.</w:t>
      </w:r>
    </w:p>
    <w:p w14:paraId="6A6D1C5B" w14:textId="655DF7F6" w:rsidR="00FF2E76" w:rsidRDefault="00FF2E76" w:rsidP="006C0EFA">
      <w:pPr>
        <w:ind w:left="180" w:right="-180" w:hanging="360"/>
      </w:pPr>
      <w:r>
        <w:t xml:space="preserve">Prayer is another topic that Luke emphasizes more than the other gospel writers. </w:t>
      </w:r>
      <w:r w:rsidR="00BB1804">
        <w:t>When</w:t>
      </w:r>
      <w:r w:rsidR="00426374">
        <w:t xml:space="preserve"> John’s birth</w:t>
      </w:r>
      <w:r w:rsidR="00BB1804">
        <w:t xml:space="preserve"> was foretold</w:t>
      </w:r>
      <w:r w:rsidR="00426374">
        <w:t xml:space="preserve">, the whole assembly of the people was praying (1:10). Mary’s Magnificat was a prayer. </w:t>
      </w:r>
      <w:r>
        <w:t>Jesus was praying when the Spirit descend</w:t>
      </w:r>
      <w:r w:rsidR="00BB1804">
        <w:t>ed</w:t>
      </w:r>
      <w:r>
        <w:t xml:space="preserve"> on him at baptism</w:t>
      </w:r>
      <w:r w:rsidR="00426374">
        <w:t xml:space="preserve"> (3:</w:t>
      </w:r>
      <w:r>
        <w:t xml:space="preserve">21). </w:t>
      </w:r>
      <w:r w:rsidR="005449FE">
        <w:t>Jesus was in prayer b</w:t>
      </w:r>
      <w:r>
        <w:t xml:space="preserve">efore </w:t>
      </w:r>
      <w:r w:rsidR="005449FE">
        <w:t xml:space="preserve">all crucial events, such as choosing the Twelve </w:t>
      </w:r>
      <w:r w:rsidR="00BB1804">
        <w:t>(6:12),</w:t>
      </w:r>
      <w:r>
        <w:t xml:space="preserve"> P</w:t>
      </w:r>
      <w:r w:rsidR="005449FE">
        <w:t xml:space="preserve">eter’s confession </w:t>
      </w:r>
      <w:r w:rsidR="00BB1804">
        <w:t>(9:18),</w:t>
      </w:r>
      <w:r>
        <w:t xml:space="preserve"> and at the transfiguration (</w:t>
      </w:r>
      <w:r w:rsidR="005449FE">
        <w:t>9:2</w:t>
      </w:r>
      <w:r w:rsidR="00A80277">
        <w:t>9</w:t>
      </w:r>
      <w:r w:rsidR="005449FE">
        <w:t>)</w:t>
      </w:r>
      <w:r w:rsidR="006C0FC5">
        <w:t xml:space="preserve">. </w:t>
      </w:r>
      <w:r w:rsidR="00947B4D">
        <w:t>Jesus often sought quiet places to ret</w:t>
      </w:r>
      <w:r w:rsidR="00F86C68">
        <w:t>reat and pray (4:42; 5:16; 6:12</w:t>
      </w:r>
      <w:r w:rsidR="00947B4D">
        <w:t xml:space="preserve">). </w:t>
      </w:r>
      <w:r w:rsidR="006C0FC5">
        <w:t>The Lord’s prayer is given in response to the disciples’ asking Him to teach them how to pray</w:t>
      </w:r>
      <w:r w:rsidR="005746F1">
        <w:t>, after Jesus had been praying</w:t>
      </w:r>
      <w:r w:rsidR="006C0FC5">
        <w:t xml:space="preserve"> (11:1)</w:t>
      </w:r>
      <w:r w:rsidR="005449FE">
        <w:t xml:space="preserve">. </w:t>
      </w:r>
      <w:r w:rsidR="00426374">
        <w:t xml:space="preserve">The point of the Persistent Widow parable was </w:t>
      </w:r>
      <w:r w:rsidR="00426374" w:rsidRPr="006C0FC5">
        <w:rPr>
          <w:i/>
        </w:rPr>
        <w:t xml:space="preserve">“to pray always and not lose heart” </w:t>
      </w:r>
      <w:r w:rsidR="00426374">
        <w:t xml:space="preserve">(18:1). </w:t>
      </w:r>
      <w:r w:rsidR="006C0FC5">
        <w:t>Two other parables unique to Luke that are about prayer are the “Pharisee and the Publican</w:t>
      </w:r>
      <w:r w:rsidR="005746F1">
        <w:t>”</w:t>
      </w:r>
      <w:r w:rsidR="006C0FC5">
        <w:t xml:space="preserve"> (18:9-14) and the </w:t>
      </w:r>
      <w:r w:rsidR="005746F1">
        <w:t>“</w:t>
      </w:r>
      <w:r w:rsidR="006C0FC5">
        <w:t>Friend at Midnight</w:t>
      </w:r>
      <w:r w:rsidR="005746F1">
        <w:t>”</w:t>
      </w:r>
      <w:r w:rsidR="006C0FC5">
        <w:t xml:space="preserve"> (11:5-</w:t>
      </w:r>
      <w:r w:rsidR="00F86C68">
        <w:t>8</w:t>
      </w:r>
      <w:r w:rsidR="006C0FC5">
        <w:t xml:space="preserve">). </w:t>
      </w:r>
      <w:r w:rsidR="005449FE">
        <w:t xml:space="preserve">Luke gives more detailed emphasis on the intensity and agony of His prayer in the garden, </w:t>
      </w:r>
      <w:r>
        <w:t>prior to His arrest (</w:t>
      </w:r>
      <w:r w:rsidR="005449FE">
        <w:t>22:43-44).</w:t>
      </w:r>
      <w:r w:rsidR="00426374">
        <w:t xml:space="preserve"> </w:t>
      </w:r>
      <w:r w:rsidR="00BB1804">
        <w:t xml:space="preserve">And, it is in </w:t>
      </w:r>
      <w:r w:rsidR="006C0FC5">
        <w:t xml:space="preserve">Luke </w:t>
      </w:r>
      <w:r w:rsidR="00BB1804">
        <w:t>that</w:t>
      </w:r>
      <w:r w:rsidR="006C0FC5">
        <w:t xml:space="preserve"> Jesus prays from the cross: </w:t>
      </w:r>
      <w:r w:rsidR="006C0FC5" w:rsidRPr="006C0FC5">
        <w:rPr>
          <w:i/>
        </w:rPr>
        <w:t>“Father, forgive them, for they do not know what they are doing”</w:t>
      </w:r>
      <w:r w:rsidR="00D315BB">
        <w:t xml:space="preserve"> - 23:34</w:t>
      </w:r>
      <w:r w:rsidR="006C0FC5">
        <w:t>.</w:t>
      </w:r>
    </w:p>
    <w:p w14:paraId="7FA1771E" w14:textId="77777777" w:rsidR="00EB54FF" w:rsidRDefault="00EB54FF" w:rsidP="006C0EFA">
      <w:pPr>
        <w:ind w:left="180" w:right="-180" w:hanging="360"/>
      </w:pPr>
    </w:p>
    <w:p w14:paraId="7716DD5E" w14:textId="15FBE510" w:rsidR="00A87561" w:rsidRPr="00551459" w:rsidRDefault="00A87561" w:rsidP="006C0EFA">
      <w:pPr>
        <w:ind w:left="180" w:right="-180" w:hanging="360"/>
      </w:pPr>
      <w:r>
        <w:t>Similar to Matthew, he emphasizes th</w:t>
      </w:r>
      <w:r w:rsidR="00BB1804">
        <w:t>e universal reach of the gospel:</w:t>
      </w:r>
      <w:r>
        <w:t xml:space="preserve"> Jesus will be “a light for revelation to the Gentiles” (2:32); “all flesh shall see the</w:t>
      </w:r>
      <w:r w:rsidR="00A342EB">
        <w:t xml:space="preserve"> salvation of Go</w:t>
      </w:r>
      <w:r w:rsidR="00BB1804">
        <w:t>d” (3:6); His descent from Adam,</w:t>
      </w:r>
      <w:r w:rsidR="00A342EB">
        <w:t xml:space="preserve"> the “son of God”</w:t>
      </w:r>
      <w:r w:rsidR="00F86C68">
        <w:t xml:space="preserve"> (3:38)</w:t>
      </w:r>
      <w:r w:rsidR="00A342EB">
        <w:t>;</w:t>
      </w:r>
      <w:r>
        <w:t xml:space="preserve"> and </w:t>
      </w:r>
      <w:r w:rsidR="002160B8">
        <w:t>that repentance must be proclaimed to all the nations</w:t>
      </w:r>
      <w:r>
        <w:t xml:space="preserve"> (2</w:t>
      </w:r>
      <w:r w:rsidR="002160B8">
        <w:t>4</w:t>
      </w:r>
      <w:r>
        <w:t>:</w:t>
      </w:r>
      <w:r w:rsidR="002160B8">
        <w:t>47</w:t>
      </w:r>
      <w:r>
        <w:t xml:space="preserve">). This is reinforced by </w:t>
      </w:r>
      <w:r w:rsidR="000A7A9B">
        <w:t xml:space="preserve">the </w:t>
      </w:r>
      <w:r>
        <w:t xml:space="preserve">favorable mention of Samaritans in </w:t>
      </w:r>
      <w:r w:rsidR="00D315BB">
        <w:t xml:space="preserve">the healing of the 10 lepers and </w:t>
      </w:r>
      <w:r w:rsidR="008A4AB6">
        <w:t>in th</w:t>
      </w:r>
      <w:r w:rsidR="00A342EB">
        <w:t>e pa</w:t>
      </w:r>
      <w:r w:rsidR="00D315BB">
        <w:t>rable of the Good Samaritan</w:t>
      </w:r>
      <w:r w:rsidR="008A4AB6">
        <w:t>.</w:t>
      </w:r>
    </w:p>
    <w:p w14:paraId="4F72E895" w14:textId="77777777" w:rsidR="00F031A2" w:rsidRDefault="00F031A2" w:rsidP="006C0EFA">
      <w:pPr>
        <w:ind w:left="180" w:right="-180" w:hanging="360"/>
      </w:pPr>
    </w:p>
    <w:p w14:paraId="02A22142" w14:textId="46B601E1" w:rsidR="00FC2165" w:rsidRDefault="00F031A2" w:rsidP="006C0EFA">
      <w:pPr>
        <w:ind w:left="180" w:right="-180" w:hanging="360"/>
      </w:pPr>
      <w:r>
        <w:t>Luke, m</w:t>
      </w:r>
      <w:r w:rsidR="00771F2F">
        <w:t xml:space="preserve">ore clearly and forcefully than any other gospel, presents Jesus as the one who </w:t>
      </w:r>
      <w:r w:rsidR="00771F2F" w:rsidRPr="00771F2F">
        <w:rPr>
          <w:i/>
        </w:rPr>
        <w:t>“has come to seek and to save that which was lost”</w:t>
      </w:r>
      <w:r w:rsidR="00771F2F">
        <w:t xml:space="preserve"> – 19:10.</w:t>
      </w:r>
    </w:p>
    <w:p w14:paraId="6E9A9B81" w14:textId="77777777" w:rsidR="00F22563" w:rsidRDefault="00F22563" w:rsidP="006C0EFA">
      <w:pPr>
        <w:ind w:left="180" w:right="-180" w:hanging="360"/>
      </w:pPr>
    </w:p>
    <w:p w14:paraId="3C4C8858" w14:textId="0F21F5E7" w:rsidR="000C32A6" w:rsidRDefault="000C32A6" w:rsidP="006C0EFA">
      <w:pPr>
        <w:ind w:left="180" w:right="-180" w:hanging="360"/>
      </w:pPr>
      <w:r>
        <w:br w:type="page"/>
      </w:r>
    </w:p>
    <w:p w14:paraId="3F9AA157" w14:textId="4C2E95B0" w:rsidR="000C32A6" w:rsidRPr="000C32A6" w:rsidRDefault="00CF1E23" w:rsidP="006C0EFA">
      <w:pPr>
        <w:pStyle w:val="Heading1"/>
        <w:ind w:left="180" w:right="-180" w:hanging="360"/>
        <w:rPr>
          <w:color w:val="000000"/>
        </w:rPr>
      </w:pPr>
      <w:r>
        <w:rPr>
          <w:color w:val="000000"/>
        </w:rPr>
        <w:lastRenderedPageBreak/>
        <w:t xml:space="preserve">   </w:t>
      </w:r>
      <w:r w:rsidR="000C32A6" w:rsidRPr="000C32A6">
        <w:rPr>
          <w:color w:val="000000"/>
        </w:rPr>
        <w:t>John</w:t>
      </w:r>
    </w:p>
    <w:p w14:paraId="2A2C4BB1" w14:textId="77777777" w:rsidR="000C32A6" w:rsidRDefault="000C32A6" w:rsidP="006C0EFA">
      <w:pPr>
        <w:ind w:left="180" w:right="-180" w:hanging="360"/>
      </w:pPr>
    </w:p>
    <w:p w14:paraId="1EABE74F" w14:textId="4A4066DB" w:rsidR="0075083A" w:rsidRPr="0075083A" w:rsidRDefault="0075083A" w:rsidP="006C0EFA">
      <w:pPr>
        <w:ind w:left="180" w:right="-180" w:hanging="360"/>
      </w:pPr>
      <w:r w:rsidRPr="0075083A">
        <w:rPr>
          <w:u w:val="single"/>
        </w:rPr>
        <w:t>The author:</w:t>
      </w:r>
      <w:r w:rsidR="0014341D">
        <w:t xml:space="preserve">  Although </w:t>
      </w:r>
      <w:r w:rsidRPr="0075083A">
        <w:t xml:space="preserve">written anonymously, </w:t>
      </w:r>
      <w:r w:rsidR="007E01C4">
        <w:t>we can</w:t>
      </w:r>
      <w:r w:rsidRPr="0075083A">
        <w:t xml:space="preserve"> be confident that </w:t>
      </w:r>
      <w:r w:rsidR="0014341D">
        <w:t xml:space="preserve">the apostle John </w:t>
      </w:r>
      <w:r w:rsidRPr="0075083A">
        <w:t xml:space="preserve">was the </w:t>
      </w:r>
      <w:r w:rsidR="0014341D">
        <w:t>author</w:t>
      </w:r>
      <w:r w:rsidR="005600D2">
        <w:t xml:space="preserve"> of this gospel</w:t>
      </w:r>
      <w:r w:rsidRPr="0075083A">
        <w:t xml:space="preserve">, </w:t>
      </w:r>
      <w:r w:rsidR="005600D2">
        <w:t>as well</w:t>
      </w:r>
      <w:r w:rsidRPr="0075083A">
        <w:t xml:space="preserve"> as the letters of John and of Revelation. </w:t>
      </w:r>
      <w:r w:rsidR="00512560">
        <w:t>In</w:t>
      </w:r>
      <w:r w:rsidRPr="0075083A">
        <w:t xml:space="preserve"> John 21:20-24, </w:t>
      </w:r>
      <w:r w:rsidR="007E01C4">
        <w:t>he</w:t>
      </w:r>
      <w:r w:rsidRPr="0075083A">
        <w:t xml:space="preserve"> identifies himself as “the disci</w:t>
      </w:r>
      <w:r w:rsidR="00512560">
        <w:t>ple whom Jesus loved” (</w:t>
      </w:r>
      <w:r w:rsidRPr="0075083A">
        <w:t xml:space="preserve">13:23; 19:26-27; 20:2-3; 21:2,7-8). This disciple is in the “inner circle”, closely associated with Peter. John is the only one who fits this description.  </w:t>
      </w:r>
    </w:p>
    <w:p w14:paraId="09C6EB74" w14:textId="45772D1E" w:rsidR="00DD4F5D" w:rsidRPr="0075083A" w:rsidRDefault="0075083A" w:rsidP="006C0EFA">
      <w:pPr>
        <w:ind w:left="180" w:right="-180" w:hanging="360"/>
      </w:pPr>
      <w:r w:rsidRPr="0075083A">
        <w:rPr>
          <w:u w:val="single"/>
        </w:rPr>
        <w:t>The occasion</w:t>
      </w:r>
      <w:r w:rsidRPr="0075083A">
        <w:t xml:space="preserve">: </w:t>
      </w:r>
      <w:r w:rsidR="007E01C4">
        <w:t>It was probably written</w:t>
      </w:r>
      <w:r w:rsidRPr="0075083A">
        <w:t xml:space="preserve"> in the 90’s, from Ephesus, </w:t>
      </w:r>
      <w:r w:rsidR="003A7A04">
        <w:t>to</w:t>
      </w:r>
      <w:r w:rsidRPr="0075083A">
        <w:t xml:space="preserve"> recipients </w:t>
      </w:r>
      <w:r w:rsidR="003A7A04">
        <w:t>in</w:t>
      </w:r>
      <w:r w:rsidRPr="0075083A">
        <w:t xml:space="preserve"> </w:t>
      </w:r>
      <w:r w:rsidR="00512560">
        <w:t>nearby churches</w:t>
      </w:r>
      <w:r w:rsidRPr="0075083A">
        <w:t xml:space="preserve">. </w:t>
      </w:r>
      <w:r w:rsidR="00A97249">
        <w:t>The purpose</w:t>
      </w:r>
      <w:r w:rsidR="00CF1E23">
        <w:t xml:space="preserve"> [1]</w:t>
      </w:r>
      <w:r w:rsidR="00A97249">
        <w:t xml:space="preserve"> is</w:t>
      </w:r>
      <w:r w:rsidR="00DD4F5D" w:rsidRPr="000C32A6">
        <w:t xml:space="preserve"> </w:t>
      </w:r>
      <w:r w:rsidR="00DD4F5D" w:rsidRPr="00A97249">
        <w:rPr>
          <w:i/>
        </w:rPr>
        <w:t>“</w:t>
      </w:r>
      <w:r w:rsidR="0059521E" w:rsidRPr="00A97249">
        <w:rPr>
          <w:i/>
        </w:rPr>
        <w:t>that you may believe that Jesus is th</w:t>
      </w:r>
      <w:r w:rsidR="00512560">
        <w:rPr>
          <w:i/>
        </w:rPr>
        <w:t>e Christ, the Son of G</w:t>
      </w:r>
      <w:r w:rsidR="0059521E" w:rsidRPr="00A97249">
        <w:rPr>
          <w:i/>
        </w:rPr>
        <w:t>od; and that believing you may have life in His name.</w:t>
      </w:r>
      <w:r w:rsidR="00DD4F5D" w:rsidRPr="00A97249">
        <w:rPr>
          <w:i/>
        </w:rPr>
        <w:t>”</w:t>
      </w:r>
      <w:r w:rsidR="0059521E">
        <w:t xml:space="preserve"> -</w:t>
      </w:r>
      <w:r w:rsidR="00512560">
        <w:t xml:space="preserve"> </w:t>
      </w:r>
      <w:r w:rsidR="0059521E">
        <w:t xml:space="preserve">20:31. </w:t>
      </w:r>
    </w:p>
    <w:p w14:paraId="1DAADC7F" w14:textId="22C9B880" w:rsidR="00B36962" w:rsidRDefault="007962C3" w:rsidP="006C0EFA">
      <w:pPr>
        <w:ind w:left="180" w:right="-180" w:hanging="360"/>
      </w:pPr>
      <w:r w:rsidRPr="0075083A">
        <w:rPr>
          <w:u w:val="single"/>
        </w:rPr>
        <w:t>Theme</w:t>
      </w:r>
      <w:r w:rsidRPr="0075083A">
        <w:t xml:space="preserve">:  </w:t>
      </w:r>
      <w:r w:rsidR="004406A8">
        <w:t xml:space="preserve">While the synoptic gospels </w:t>
      </w:r>
      <w:r w:rsidR="00DC5362">
        <w:t>emphasize</w:t>
      </w:r>
      <w:r w:rsidR="004406A8">
        <w:t xml:space="preserve"> the kingdom, </w:t>
      </w:r>
      <w:r w:rsidR="00DC5362">
        <w:t>the</w:t>
      </w:r>
      <w:r w:rsidR="004406A8">
        <w:t xml:space="preserve"> </w:t>
      </w:r>
      <w:r w:rsidR="00512560">
        <w:t>promise to God’s people</w:t>
      </w:r>
      <w:r w:rsidR="004406A8">
        <w:t xml:space="preserve"> at a corporate level, John focuses on eternal life </w:t>
      </w:r>
      <w:r w:rsidR="00B36962">
        <w:t xml:space="preserve">for the individual </w:t>
      </w:r>
      <w:r w:rsidR="00BB7CD8">
        <w:t>believer</w:t>
      </w:r>
      <w:r w:rsidR="00B36962">
        <w:t>. Two major categories of teaching in John pertain to</w:t>
      </w:r>
      <w:r w:rsidR="009E0891">
        <w:t>:</w:t>
      </w:r>
      <w:r w:rsidR="00B36962">
        <w:t xml:space="preserve"> </w:t>
      </w:r>
    </w:p>
    <w:p w14:paraId="04309F3B" w14:textId="3F71680C" w:rsidR="00B36962" w:rsidRDefault="00B36962" w:rsidP="00020610">
      <w:pPr>
        <w:ind w:left="180" w:right="-180"/>
      </w:pPr>
      <w:r>
        <w:t xml:space="preserve">1) Jesus’s relation with the Father: </w:t>
      </w:r>
      <w:r w:rsidR="00512560">
        <w:t>He</w:t>
      </w:r>
      <w:r w:rsidRPr="0075083A">
        <w:t xml:space="preserve"> perfect</w:t>
      </w:r>
      <w:r w:rsidR="00F4286B">
        <w:t>ly reveals</w:t>
      </w:r>
      <w:r w:rsidRPr="0075083A">
        <w:t xml:space="preserve"> the Father, </w:t>
      </w:r>
      <w:r w:rsidR="00F4286B">
        <w:t xml:space="preserve">is </w:t>
      </w:r>
      <w:r>
        <w:t>one with the Father, the only one who knows the Father</w:t>
      </w:r>
      <w:r w:rsidR="008A5CB0">
        <w:t xml:space="preserve"> (1:18</w:t>
      </w:r>
      <w:r w:rsidR="00EF1304">
        <w:t>;</w:t>
      </w:r>
      <w:r w:rsidR="002A0C77">
        <w:t xml:space="preserve"> </w:t>
      </w:r>
      <w:r w:rsidR="00EF1304">
        <w:t>3:13</w:t>
      </w:r>
      <w:r w:rsidR="006F3414">
        <w:t xml:space="preserve">; </w:t>
      </w:r>
      <w:r w:rsidR="006C1240">
        <w:t xml:space="preserve">10:38; </w:t>
      </w:r>
      <w:r w:rsidR="006F3414">
        <w:t>14:6-11</w:t>
      </w:r>
      <w:r w:rsidR="008A5CB0">
        <w:t>)</w:t>
      </w:r>
      <w:r>
        <w:t xml:space="preserve">.  The </w:t>
      </w:r>
      <w:r w:rsidR="008B4AE7">
        <w:t>seven</w:t>
      </w:r>
      <w:r>
        <w:t xml:space="preserve"> “I am…” statements fall </w:t>
      </w:r>
      <w:r w:rsidR="00512560">
        <w:t>under</w:t>
      </w:r>
      <w:r>
        <w:t xml:space="preserve"> this category (</w:t>
      </w:r>
      <w:r w:rsidR="008B4AE7">
        <w:t>6:35; 8:12; 10:9; 10:11; 11:25; 14:6; 15:1</w:t>
      </w:r>
      <w:r>
        <w:t>)</w:t>
      </w:r>
      <w:r w:rsidR="00E516A9">
        <w:t xml:space="preserve"> [2]</w:t>
      </w:r>
      <w:r>
        <w:t>.</w:t>
      </w:r>
    </w:p>
    <w:p w14:paraId="28BC2971" w14:textId="7AEDD237" w:rsidR="007962C3" w:rsidRDefault="00B36962" w:rsidP="00020610">
      <w:pPr>
        <w:ind w:left="180" w:right="-180"/>
      </w:pPr>
      <w:r>
        <w:t>2) Our p</w:t>
      </w:r>
      <w:r w:rsidR="00F4286B">
        <w:t>ersonal relationship with Jesus: f</w:t>
      </w:r>
      <w:r>
        <w:t>or us to have life, we must believe into Jesus, and abide in Him</w:t>
      </w:r>
      <w:r w:rsidR="00045D7F">
        <w:t xml:space="preserve"> (3:16</w:t>
      </w:r>
      <w:r w:rsidR="00EF0578">
        <w:t>,36</w:t>
      </w:r>
      <w:r w:rsidR="00045D7F">
        <w:t xml:space="preserve">; </w:t>
      </w:r>
      <w:r w:rsidR="00C36E74">
        <w:t>6:</w:t>
      </w:r>
      <w:r w:rsidR="00EF0578">
        <w:t>40,</w:t>
      </w:r>
      <w:r w:rsidR="00C36E74">
        <w:t xml:space="preserve">55-58; 8:31-32; </w:t>
      </w:r>
      <w:r w:rsidR="00EF0578">
        <w:t xml:space="preserve">11:25-26; </w:t>
      </w:r>
      <w:r w:rsidR="00C36E74">
        <w:t>15:4-7,9-10</w:t>
      </w:r>
      <w:r w:rsidR="00045D7F">
        <w:t>)</w:t>
      </w:r>
      <w:r>
        <w:t>.  This category includes Hi</w:t>
      </w:r>
      <w:r w:rsidR="002A0C77">
        <w:t>s statements about witnesses (5:31-40</w:t>
      </w:r>
      <w:r>
        <w:t xml:space="preserve">), and especially the </w:t>
      </w:r>
      <w:r w:rsidR="007C4464">
        <w:t xml:space="preserve">seven </w:t>
      </w:r>
      <w:r>
        <w:t>signs (</w:t>
      </w:r>
      <w:r w:rsidR="007C4464">
        <w:t>2:1-11; 4:46-54; 5:1-47; 6:1-15; 6:16-21; 9:1-41; 11:1-44</w:t>
      </w:r>
      <w:r>
        <w:t xml:space="preserve">). </w:t>
      </w:r>
    </w:p>
    <w:p w14:paraId="5D7C519C" w14:textId="4430BFD7" w:rsidR="00A314EC" w:rsidRPr="0075083A" w:rsidRDefault="00930219" w:rsidP="006C0EFA">
      <w:pPr>
        <w:ind w:left="180" w:right="-180" w:hanging="360"/>
      </w:pPr>
      <w:r>
        <w:t>In t</w:t>
      </w:r>
      <w:r w:rsidR="00A314EC">
        <w:t>he narrative prior to the passion (1:19 –</w:t>
      </w:r>
      <w:r>
        <w:t xml:space="preserve"> 17:26), </w:t>
      </w:r>
      <w:r w:rsidR="00A314EC" w:rsidRPr="000C32A6">
        <w:t>the cross is foreshadowed in all His</w:t>
      </w:r>
      <w:r w:rsidR="00A314EC">
        <w:t xml:space="preserve"> teachings and works. I</w:t>
      </w:r>
      <w:r w:rsidR="00A314EC" w:rsidRPr="000C32A6">
        <w:t>n the first phase (</w:t>
      </w:r>
      <w:r w:rsidR="00A314EC">
        <w:t>1:19</w:t>
      </w:r>
      <w:r w:rsidR="00A314EC" w:rsidRPr="000C32A6">
        <w:t xml:space="preserve"> - 11:57), His hour has not yet come (2:4; 7:</w:t>
      </w:r>
      <w:r w:rsidR="00025002">
        <w:t>6-8,</w:t>
      </w:r>
      <w:r w:rsidR="00A314EC" w:rsidRPr="000C32A6">
        <w:t>30; 8:20), but in the second part (12:1 - 1</w:t>
      </w:r>
      <w:r w:rsidR="00A314EC">
        <w:t>7</w:t>
      </w:r>
      <w:r w:rsidR="00A314EC" w:rsidRPr="000C32A6">
        <w:t>:</w:t>
      </w:r>
      <w:r w:rsidR="00A314EC">
        <w:t>24</w:t>
      </w:r>
      <w:r w:rsidR="00A314EC" w:rsidRPr="000C32A6">
        <w:t xml:space="preserve">) his hour has arrived (12:23,27; 13:1; 17:1). The transition point </w:t>
      </w:r>
      <w:r w:rsidR="00A314EC">
        <w:t>was</w:t>
      </w:r>
      <w:r w:rsidR="00A314EC" w:rsidRPr="000C32A6">
        <w:t xml:space="preserve"> when he leaves Ephraim </w:t>
      </w:r>
      <w:r w:rsidR="00A314EC">
        <w:t>and</w:t>
      </w:r>
      <w:r w:rsidR="00110254">
        <w:t xml:space="preserve"> goes to Bethany</w:t>
      </w:r>
      <w:r w:rsidR="00A314EC" w:rsidRPr="000C32A6">
        <w:t xml:space="preserve"> </w:t>
      </w:r>
      <w:r w:rsidR="00110254" w:rsidRPr="000C32A6">
        <w:t>(11:54</w:t>
      </w:r>
      <w:r w:rsidR="00110254">
        <w:t>-12:1</w:t>
      </w:r>
      <w:r w:rsidR="00110254" w:rsidRPr="000C32A6">
        <w:t>)</w:t>
      </w:r>
      <w:r w:rsidR="00110254">
        <w:t>,</w:t>
      </w:r>
      <w:r w:rsidR="00110254" w:rsidRPr="000C32A6">
        <w:t xml:space="preserve"> </w:t>
      </w:r>
      <w:r w:rsidR="00AB6003">
        <w:t>presenting</w:t>
      </w:r>
      <w:r w:rsidR="00A314EC" w:rsidRPr="000C32A6">
        <w:t xml:space="preserve"> himself again </w:t>
      </w:r>
      <w:r w:rsidR="00A314EC">
        <w:t xml:space="preserve">to the </w:t>
      </w:r>
      <w:r w:rsidR="00A314EC" w:rsidRPr="000C32A6">
        <w:t>public.</w:t>
      </w:r>
      <w:r w:rsidR="00EB74B6">
        <w:t xml:space="preserve"> </w:t>
      </w:r>
    </w:p>
    <w:p w14:paraId="4A0A8E03" w14:textId="77777777" w:rsidR="000C32A6" w:rsidRPr="001457B5" w:rsidRDefault="000C32A6" w:rsidP="006C0EFA">
      <w:pPr>
        <w:ind w:left="180" w:right="-180" w:hanging="360"/>
        <w:rPr>
          <w:u w:val="single"/>
        </w:rPr>
      </w:pPr>
      <w:r w:rsidRPr="004B63A4">
        <w:rPr>
          <w:u w:val="single"/>
        </w:rPr>
        <w:t>Summary of Contents</w:t>
      </w:r>
    </w:p>
    <w:p w14:paraId="3AB26CEE" w14:textId="768CEA9C" w:rsidR="004906B6" w:rsidRPr="004906B6" w:rsidRDefault="006E6EC3" w:rsidP="006C0EFA">
      <w:pPr>
        <w:ind w:left="180" w:right="-180" w:hanging="360"/>
      </w:pPr>
      <w:r>
        <w:t xml:space="preserve">The prologue </w:t>
      </w:r>
      <w:r w:rsidR="00B17A1D">
        <w:t xml:space="preserve">(1:1-18) </w:t>
      </w:r>
      <w:r>
        <w:t>introduces most of the important themes of the Gospel. It begins with the Word (Logos), which was with God, and which was God.</w:t>
      </w:r>
      <w:r w:rsidR="00DD4F5D">
        <w:t xml:space="preserve">  </w:t>
      </w:r>
      <w:r w:rsidR="000333F6">
        <w:t xml:space="preserve">God’s Word </w:t>
      </w:r>
      <w:r w:rsidR="00DD4F5D">
        <w:t xml:space="preserve">has </w:t>
      </w:r>
      <w:r w:rsidR="000333F6">
        <w:t xml:space="preserve">creative life-giving power. In </w:t>
      </w:r>
      <w:r w:rsidR="004906B6">
        <w:t xml:space="preserve">Genesis 1:1, God spoke the creation into existence. </w:t>
      </w:r>
      <w:r w:rsidRPr="000C32A6">
        <w:t xml:space="preserve">See </w:t>
      </w:r>
      <w:r w:rsidR="004906B6">
        <w:t xml:space="preserve">also </w:t>
      </w:r>
      <w:r w:rsidR="00E51EB7">
        <w:t>Psalm 33:6-</w:t>
      </w:r>
      <w:r w:rsidR="000333F6">
        <w:t xml:space="preserve">9, </w:t>
      </w:r>
      <w:r w:rsidR="00B53D07">
        <w:t>where H</w:t>
      </w:r>
      <w:r w:rsidRPr="000C32A6">
        <w:t xml:space="preserve">is power and wisdom as Creator proves He </w:t>
      </w:r>
      <w:r w:rsidR="00512560">
        <w:t xml:space="preserve">is </w:t>
      </w:r>
      <w:r w:rsidR="000333F6">
        <w:t>able</w:t>
      </w:r>
      <w:r w:rsidRPr="000C32A6">
        <w:t xml:space="preserve"> to be our Savior.</w:t>
      </w:r>
      <w:r w:rsidR="004906B6">
        <w:t xml:space="preserve"> </w:t>
      </w:r>
      <w:r w:rsidR="000333F6">
        <w:t xml:space="preserve">This </w:t>
      </w:r>
      <w:r w:rsidR="004906B6">
        <w:t xml:space="preserve">Logos </w:t>
      </w:r>
      <w:r w:rsidR="000333F6">
        <w:t xml:space="preserve">surpasses </w:t>
      </w:r>
      <w:r w:rsidR="00763F1A">
        <w:t>Wisdom and Torah</w:t>
      </w:r>
      <w:r w:rsidR="00B53D07">
        <w:t xml:space="preserve">, which </w:t>
      </w:r>
      <w:r w:rsidR="000333F6">
        <w:t xml:space="preserve">were </w:t>
      </w:r>
      <w:r w:rsidR="00B53D07">
        <w:t>also agents of creation (</w:t>
      </w:r>
      <w:r w:rsidR="004906B6">
        <w:t>Proverbs 8:22-31</w:t>
      </w:r>
      <w:r w:rsidR="00B53D07">
        <w:t xml:space="preserve">; Psalm 119:89-91). </w:t>
      </w:r>
      <w:r w:rsidR="004906B6">
        <w:t xml:space="preserve"> </w:t>
      </w:r>
      <w:r w:rsidR="004906B6" w:rsidRPr="004906B6">
        <w:t xml:space="preserve">John then </w:t>
      </w:r>
      <w:proofErr w:type="gramStart"/>
      <w:r w:rsidR="004906B6" w:rsidRPr="004906B6">
        <w:t>says</w:t>
      </w:r>
      <w:proofErr w:type="gramEnd"/>
      <w:r w:rsidR="004906B6" w:rsidRPr="004906B6">
        <w:t xml:space="preserve"> </w:t>
      </w:r>
      <w:r w:rsidR="004906B6" w:rsidRPr="00AE1285">
        <w:rPr>
          <w:i/>
        </w:rPr>
        <w:t xml:space="preserve">“the Word </w:t>
      </w:r>
      <w:r w:rsidR="004906B6" w:rsidRPr="00AE1285">
        <w:rPr>
          <w:i/>
          <w:u w:val="single"/>
        </w:rPr>
        <w:t>was</w:t>
      </w:r>
      <w:r w:rsidR="004906B6" w:rsidRPr="00AE1285">
        <w:rPr>
          <w:i/>
        </w:rPr>
        <w:t xml:space="preserve"> God”</w:t>
      </w:r>
      <w:r w:rsidR="00155E96">
        <w:t xml:space="preserve">. </w:t>
      </w:r>
      <w:r w:rsidR="000333F6">
        <w:t xml:space="preserve">This is indeed the proper translation; </w:t>
      </w:r>
      <w:r w:rsidR="004906B6" w:rsidRPr="004906B6">
        <w:t xml:space="preserve">it is not just a claim </w:t>
      </w:r>
      <w:r w:rsidR="00AE1285">
        <w:t>that the Word was</w:t>
      </w:r>
      <w:r w:rsidR="004906B6" w:rsidRPr="004906B6">
        <w:t xml:space="preserve"> “divine”, </w:t>
      </w:r>
      <w:r w:rsidR="00B53D07">
        <w:t xml:space="preserve">but rather that </w:t>
      </w:r>
      <w:r w:rsidR="004906B6" w:rsidRPr="004906B6">
        <w:t xml:space="preserve">“the Word </w:t>
      </w:r>
      <w:r w:rsidR="004906B6" w:rsidRPr="004906B6">
        <w:rPr>
          <w:u w:val="single"/>
        </w:rPr>
        <w:t>was</w:t>
      </w:r>
      <w:r w:rsidR="004906B6" w:rsidRPr="004906B6">
        <w:t xml:space="preserve"> </w:t>
      </w:r>
      <w:r w:rsidR="004906B6" w:rsidRPr="004906B6">
        <w:rPr>
          <w:u w:val="single"/>
        </w:rPr>
        <w:t>God</w:t>
      </w:r>
      <w:r w:rsidR="004906B6" w:rsidRPr="004906B6">
        <w:t xml:space="preserve">”. </w:t>
      </w:r>
      <w:r w:rsidR="00155E96">
        <w:t>This is essential</w:t>
      </w:r>
      <w:r w:rsidR="000333F6">
        <w:t xml:space="preserve"> </w:t>
      </w:r>
      <w:r w:rsidR="008F2082">
        <w:t>to</w:t>
      </w:r>
      <w:r w:rsidR="000333F6">
        <w:t xml:space="preserve"> Christian </w:t>
      </w:r>
      <w:r w:rsidR="008F2082">
        <w:t>doctrine.</w:t>
      </w:r>
    </w:p>
    <w:p w14:paraId="202D427B" w14:textId="29DCE892" w:rsidR="000C32A6" w:rsidRPr="000C32A6" w:rsidRDefault="000333F6" w:rsidP="006C0EFA">
      <w:pPr>
        <w:ind w:left="180" w:right="-180" w:hanging="360"/>
      </w:pPr>
      <w:proofErr w:type="gramStart"/>
      <w:r>
        <w:t>1:4  -</w:t>
      </w:r>
      <w:proofErr w:type="gramEnd"/>
      <w:r>
        <w:t xml:space="preserve"> </w:t>
      </w:r>
      <w:r w:rsidRPr="00AE1285">
        <w:rPr>
          <w:i/>
        </w:rPr>
        <w:t xml:space="preserve">“In Him was life and the life was the light of men.” </w:t>
      </w:r>
      <w:r w:rsidR="00220E51">
        <w:t>Abiding in His life</w:t>
      </w:r>
      <w:r w:rsidRPr="000C32A6">
        <w:t xml:space="preserve"> </w:t>
      </w:r>
      <w:r w:rsidR="00220E51">
        <w:t>imparts a</w:t>
      </w:r>
      <w:r w:rsidRPr="000C32A6">
        <w:t xml:space="preserve"> knowledge of God that illuminates </w:t>
      </w:r>
      <w:r w:rsidR="00220E51">
        <w:t>all things</w:t>
      </w:r>
      <w:r w:rsidRPr="000C32A6">
        <w:t xml:space="preserve">. </w:t>
      </w:r>
      <w:r w:rsidR="00C10EA9">
        <w:t xml:space="preserve">[3] </w:t>
      </w:r>
      <w:r w:rsidR="00D80399">
        <w:t>Compare other references to life (</w:t>
      </w:r>
      <w:r w:rsidR="00AE1285">
        <w:t>5:26; 6:35,</w:t>
      </w:r>
      <w:r w:rsidR="00D80399">
        <w:t xml:space="preserve">57; 11:25; 14:6) and light </w:t>
      </w:r>
      <w:r w:rsidR="000C32A6" w:rsidRPr="000C32A6">
        <w:t>(</w:t>
      </w:r>
      <w:r w:rsidR="00EF1304">
        <w:t>3:19-21;</w:t>
      </w:r>
      <w:r w:rsidR="002A0C77">
        <w:t xml:space="preserve"> </w:t>
      </w:r>
      <w:r w:rsidR="00AE1285">
        <w:t>8:12; 9:5; 12:35-36,</w:t>
      </w:r>
      <w:r w:rsidR="00D80399">
        <w:t xml:space="preserve">46).  </w:t>
      </w:r>
    </w:p>
    <w:p w14:paraId="605B91A2" w14:textId="00E74C92" w:rsidR="00CA4759" w:rsidRDefault="00AE1285" w:rsidP="006C0EFA">
      <w:pPr>
        <w:ind w:left="180" w:right="-180" w:hanging="360"/>
      </w:pPr>
      <w:r>
        <w:t xml:space="preserve">1:5 - </w:t>
      </w:r>
      <w:r w:rsidR="00CA4759" w:rsidRPr="00AE1285">
        <w:rPr>
          <w:i/>
        </w:rPr>
        <w:t>“The Light shines in the darkness, and the darkness did not overcome it”</w:t>
      </w:r>
      <w:r w:rsidR="00CA4759">
        <w:t xml:space="preserve">.  This is usually translated </w:t>
      </w:r>
      <w:r>
        <w:t xml:space="preserve">as </w:t>
      </w:r>
      <w:r w:rsidR="00CA4759" w:rsidRPr="00AE1285">
        <w:rPr>
          <w:i/>
        </w:rPr>
        <w:t xml:space="preserve">“the darkness did not </w:t>
      </w:r>
      <w:r w:rsidR="00CA4759" w:rsidRPr="00AE1285">
        <w:rPr>
          <w:i/>
          <w:u w:val="single"/>
        </w:rPr>
        <w:t>understand</w:t>
      </w:r>
      <w:r w:rsidR="00CA4759" w:rsidRPr="00AE1285">
        <w:rPr>
          <w:i/>
        </w:rPr>
        <w:t xml:space="preserve"> it”.</w:t>
      </w:r>
      <w:r w:rsidR="00CA4759">
        <w:t xml:space="preserve"> But</w:t>
      </w:r>
      <w:r>
        <w:t>, in this context,</w:t>
      </w:r>
      <w:r w:rsidR="00CA4759">
        <w:t xml:space="preserve"> the </w:t>
      </w:r>
      <w:r>
        <w:t xml:space="preserve">better translation is that the darkness did not </w:t>
      </w:r>
      <w:r w:rsidRPr="00AE1285">
        <w:rPr>
          <w:u w:val="single"/>
        </w:rPr>
        <w:t>overcome</w:t>
      </w:r>
      <w:r>
        <w:t xml:space="preserve"> it.</w:t>
      </w:r>
      <w:r w:rsidR="00CA4759">
        <w:t xml:space="preserve"> </w:t>
      </w:r>
      <w:r>
        <w:t xml:space="preserve">In the contest between light and darkness, </w:t>
      </w:r>
      <w:r w:rsidR="00CA4759">
        <w:t xml:space="preserve">the Light </w:t>
      </w:r>
      <w:r>
        <w:t>is</w:t>
      </w:r>
      <w:r w:rsidR="00CA4759">
        <w:t xml:space="preserve"> victorious (John 16:33).</w:t>
      </w:r>
    </w:p>
    <w:p w14:paraId="34FC8709" w14:textId="1321EA96" w:rsidR="00CA4759" w:rsidRPr="00CA4759" w:rsidRDefault="008A5CB0" w:rsidP="006C0EFA">
      <w:pPr>
        <w:ind w:left="180" w:right="-180" w:hanging="360"/>
      </w:pPr>
      <w:r>
        <w:t xml:space="preserve">1:13 – </w:t>
      </w:r>
      <w:r w:rsidRPr="008A5CB0">
        <w:rPr>
          <w:i/>
        </w:rPr>
        <w:t xml:space="preserve">“who </w:t>
      </w:r>
      <w:r w:rsidR="001E719E">
        <w:rPr>
          <w:i/>
        </w:rPr>
        <w:t>was</w:t>
      </w:r>
      <w:r w:rsidRPr="008A5CB0">
        <w:rPr>
          <w:i/>
        </w:rPr>
        <w:t xml:space="preserve"> born, not of blood</w:t>
      </w:r>
      <w:r w:rsidR="00BF01F3">
        <w:rPr>
          <w:i/>
        </w:rPr>
        <w:t>s</w:t>
      </w:r>
      <w:r w:rsidRPr="008A5CB0">
        <w:rPr>
          <w:i/>
        </w:rPr>
        <w:t xml:space="preserve"> nor of the wil</w:t>
      </w:r>
      <w:r w:rsidR="001E719E">
        <w:rPr>
          <w:i/>
        </w:rPr>
        <w:t xml:space="preserve">l of the flesh nor of the will </w:t>
      </w:r>
      <w:r w:rsidRPr="008A5CB0">
        <w:rPr>
          <w:i/>
        </w:rPr>
        <w:t xml:space="preserve">of </w:t>
      </w:r>
      <w:r w:rsidR="001E719E">
        <w:rPr>
          <w:i/>
        </w:rPr>
        <w:t xml:space="preserve">a </w:t>
      </w:r>
      <w:r w:rsidRPr="008A5CB0">
        <w:rPr>
          <w:i/>
        </w:rPr>
        <w:t xml:space="preserve">man, but of God.” </w:t>
      </w:r>
      <w:r w:rsidR="008D4EC2" w:rsidRPr="008A5CB0">
        <w:rPr>
          <w:i/>
        </w:rPr>
        <w:t xml:space="preserve"> </w:t>
      </w:r>
      <w:r w:rsidR="001E719E">
        <w:t xml:space="preserve">In this alternative </w:t>
      </w:r>
      <w:r>
        <w:t xml:space="preserve">translation, </w:t>
      </w:r>
      <w:r w:rsidR="001E719E">
        <w:t>the verse</w:t>
      </w:r>
      <w:r w:rsidR="008D4EC2">
        <w:t xml:space="preserve"> refer</w:t>
      </w:r>
      <w:r w:rsidR="001E719E">
        <w:t>s</w:t>
      </w:r>
      <w:r w:rsidR="008D4EC2">
        <w:t xml:space="preserve"> to Jesus, </w:t>
      </w:r>
      <w:r w:rsidR="001E719E">
        <w:t>as</w:t>
      </w:r>
      <w:r w:rsidR="008D4EC2">
        <w:t xml:space="preserve"> a statement of His virgin birth. He</w:t>
      </w:r>
      <w:r w:rsidR="00CA4759" w:rsidRPr="00CA4759">
        <w:t xml:space="preserve"> was begot</w:t>
      </w:r>
      <w:r w:rsidR="008D4EC2">
        <w:t xml:space="preserve">ten solely by the will of God, </w:t>
      </w:r>
      <w:r w:rsidR="001E719E">
        <w:t>fitting</w:t>
      </w:r>
      <w:r w:rsidR="008D4EC2">
        <w:t xml:space="preserve"> with the theme </w:t>
      </w:r>
      <w:r w:rsidR="00CA4759" w:rsidRPr="00CA4759">
        <w:t xml:space="preserve">that </w:t>
      </w:r>
      <w:r w:rsidR="001E719E">
        <w:t>all He</w:t>
      </w:r>
      <w:r w:rsidR="00CA4759" w:rsidRPr="00CA4759">
        <w:t xml:space="preserve"> did </w:t>
      </w:r>
      <w:r w:rsidR="008D4EC2">
        <w:t xml:space="preserve">was from the Father </w:t>
      </w:r>
      <w:r w:rsidR="00CA4759" w:rsidRPr="00CA4759">
        <w:t>(5:19-20,30; 8:28; 12:49-50; 14:10).</w:t>
      </w:r>
    </w:p>
    <w:p w14:paraId="499B9D13" w14:textId="2DC95DF8" w:rsidR="000C32A6" w:rsidRDefault="00CA4759" w:rsidP="006C0EFA">
      <w:pPr>
        <w:ind w:left="180" w:right="-180" w:hanging="360"/>
      </w:pPr>
      <w:r>
        <w:t xml:space="preserve">1:14 - </w:t>
      </w:r>
      <w:r w:rsidRPr="008A5CB0">
        <w:rPr>
          <w:i/>
        </w:rPr>
        <w:t>“And the Word became flesh.”</w:t>
      </w:r>
      <w:r w:rsidRPr="00CA4759">
        <w:t xml:space="preserve"> </w:t>
      </w:r>
      <w:r w:rsidR="008A5CB0">
        <w:t>Jesus, in the flesh, was fully God.</w:t>
      </w:r>
    </w:p>
    <w:p w14:paraId="6CD1C25D" w14:textId="74728560" w:rsidR="00AA0004" w:rsidRPr="004A2687" w:rsidRDefault="001E719E" w:rsidP="006C0EFA">
      <w:pPr>
        <w:widowControl w:val="0"/>
        <w:autoSpaceDE w:val="0"/>
        <w:autoSpaceDN w:val="0"/>
        <w:adjustRightInd w:val="0"/>
        <w:ind w:left="180" w:right="-180" w:hanging="360"/>
        <w:rPr>
          <w:color w:val="000000"/>
        </w:rPr>
      </w:pPr>
      <w:r w:rsidRPr="004A2687">
        <w:rPr>
          <w:i/>
          <w:color w:val="000000"/>
        </w:rPr>
        <w:lastRenderedPageBreak/>
        <w:t xml:space="preserve">         - </w:t>
      </w:r>
      <w:r w:rsidR="008A5CB0" w:rsidRPr="004A2687">
        <w:rPr>
          <w:i/>
          <w:color w:val="000000"/>
        </w:rPr>
        <w:t>“We saw His glory… full of</w:t>
      </w:r>
      <w:r w:rsidR="004406A8" w:rsidRPr="004A2687">
        <w:rPr>
          <w:i/>
          <w:color w:val="000000"/>
        </w:rPr>
        <w:t xml:space="preserve"> grace and truth</w:t>
      </w:r>
      <w:r w:rsidR="008A5CB0" w:rsidRPr="004A2687">
        <w:rPr>
          <w:i/>
          <w:color w:val="000000"/>
        </w:rPr>
        <w:t>”</w:t>
      </w:r>
      <w:r w:rsidR="007A00BE" w:rsidRPr="004A2687">
        <w:rPr>
          <w:color w:val="000000"/>
        </w:rPr>
        <w:t>, in contrast</w:t>
      </w:r>
      <w:r w:rsidR="004406A8" w:rsidRPr="004A2687">
        <w:rPr>
          <w:color w:val="000000"/>
        </w:rPr>
        <w:t xml:space="preserve"> to </w:t>
      </w:r>
      <w:r w:rsidRPr="004A2687">
        <w:rPr>
          <w:color w:val="000000"/>
        </w:rPr>
        <w:t xml:space="preserve">the </w:t>
      </w:r>
      <w:r w:rsidR="004406A8" w:rsidRPr="004A2687">
        <w:rPr>
          <w:color w:val="000000"/>
        </w:rPr>
        <w:t xml:space="preserve">law </w:t>
      </w:r>
      <w:r w:rsidR="008A5CB0" w:rsidRPr="004A2687">
        <w:rPr>
          <w:color w:val="000000"/>
        </w:rPr>
        <w:t>(1:17)</w:t>
      </w:r>
      <w:r w:rsidR="004406A8" w:rsidRPr="004A2687">
        <w:rPr>
          <w:color w:val="000000"/>
        </w:rPr>
        <w:t xml:space="preserve">. </w:t>
      </w:r>
    </w:p>
    <w:p w14:paraId="01720E8F" w14:textId="3C73DEAE" w:rsidR="004406A8" w:rsidRPr="004A2687" w:rsidRDefault="00AA0004" w:rsidP="006C0EFA">
      <w:pPr>
        <w:widowControl w:val="0"/>
        <w:autoSpaceDE w:val="0"/>
        <w:autoSpaceDN w:val="0"/>
        <w:adjustRightInd w:val="0"/>
        <w:ind w:left="180" w:right="-180" w:hanging="360"/>
        <w:rPr>
          <w:color w:val="000000"/>
        </w:rPr>
      </w:pPr>
      <w:r w:rsidRPr="004A2687">
        <w:rPr>
          <w:color w:val="000000"/>
        </w:rPr>
        <w:t>1:29 –</w:t>
      </w:r>
      <w:r w:rsidR="00155E96" w:rsidRPr="004A2687">
        <w:rPr>
          <w:color w:val="000000"/>
        </w:rPr>
        <w:t xml:space="preserve"> </w:t>
      </w:r>
      <w:r w:rsidRPr="004A2687">
        <w:rPr>
          <w:color w:val="000000"/>
        </w:rPr>
        <w:t xml:space="preserve">He is </w:t>
      </w:r>
      <w:r w:rsidRPr="004A2687">
        <w:rPr>
          <w:i/>
          <w:color w:val="000000"/>
        </w:rPr>
        <w:t xml:space="preserve">“the </w:t>
      </w:r>
      <w:r w:rsidR="004406A8" w:rsidRPr="004A2687">
        <w:rPr>
          <w:i/>
          <w:color w:val="000000"/>
        </w:rPr>
        <w:t>lam</w:t>
      </w:r>
      <w:r w:rsidRPr="004A2687">
        <w:rPr>
          <w:i/>
          <w:color w:val="000000"/>
        </w:rPr>
        <w:t>b of God who takes away the sin</w:t>
      </w:r>
      <w:r w:rsidR="004406A8" w:rsidRPr="004A2687">
        <w:rPr>
          <w:i/>
          <w:color w:val="000000"/>
        </w:rPr>
        <w:t xml:space="preserve"> of the world</w:t>
      </w:r>
      <w:r w:rsidRPr="004A2687">
        <w:rPr>
          <w:i/>
          <w:color w:val="000000"/>
        </w:rPr>
        <w:t>”</w:t>
      </w:r>
      <w:r w:rsidR="004406A8" w:rsidRPr="004A2687">
        <w:rPr>
          <w:color w:val="000000"/>
        </w:rPr>
        <w:t>.</w:t>
      </w:r>
    </w:p>
    <w:p w14:paraId="514916E4" w14:textId="0F084B64" w:rsidR="004406A8" w:rsidRPr="004A2687" w:rsidRDefault="004406A8" w:rsidP="006C0EFA">
      <w:pPr>
        <w:widowControl w:val="0"/>
        <w:autoSpaceDE w:val="0"/>
        <w:autoSpaceDN w:val="0"/>
        <w:adjustRightInd w:val="0"/>
        <w:ind w:left="180" w:right="-180" w:hanging="360"/>
        <w:rPr>
          <w:color w:val="000000"/>
        </w:rPr>
      </w:pPr>
      <w:r w:rsidRPr="004A2687">
        <w:rPr>
          <w:color w:val="000000"/>
        </w:rPr>
        <w:t>2</w:t>
      </w:r>
      <w:r w:rsidR="00A824B3" w:rsidRPr="004A2687">
        <w:rPr>
          <w:color w:val="000000"/>
        </w:rPr>
        <w:t>:1-22</w:t>
      </w:r>
      <w:r w:rsidRPr="004A2687">
        <w:rPr>
          <w:color w:val="000000"/>
        </w:rPr>
        <w:t xml:space="preserve"> </w:t>
      </w:r>
      <w:r w:rsidR="002324BA" w:rsidRPr="004A2687">
        <w:rPr>
          <w:color w:val="000000"/>
        </w:rPr>
        <w:t>–</w:t>
      </w:r>
      <w:r w:rsidRPr="004A2687">
        <w:rPr>
          <w:color w:val="000000"/>
        </w:rPr>
        <w:t xml:space="preserve"> </w:t>
      </w:r>
      <w:r w:rsidR="007A00BE" w:rsidRPr="004A2687">
        <w:rPr>
          <w:color w:val="000000"/>
        </w:rPr>
        <w:t>His</w:t>
      </w:r>
      <w:r w:rsidR="002324BA" w:rsidRPr="004A2687">
        <w:rPr>
          <w:color w:val="000000"/>
        </w:rPr>
        <w:t xml:space="preserve"> first sign, in </w:t>
      </w:r>
      <w:r w:rsidRPr="004A2687">
        <w:rPr>
          <w:color w:val="000000"/>
        </w:rPr>
        <w:t xml:space="preserve">Cana, </w:t>
      </w:r>
      <w:r w:rsidR="007A00BE" w:rsidRPr="004A2687">
        <w:rPr>
          <w:color w:val="000000"/>
        </w:rPr>
        <w:t xml:space="preserve">is </w:t>
      </w:r>
      <w:r w:rsidR="002324BA" w:rsidRPr="004A2687">
        <w:rPr>
          <w:color w:val="000000"/>
        </w:rPr>
        <w:t xml:space="preserve">turning </w:t>
      </w:r>
      <w:r w:rsidRPr="004A2687">
        <w:rPr>
          <w:color w:val="000000"/>
        </w:rPr>
        <w:t xml:space="preserve">water </w:t>
      </w:r>
      <w:r w:rsidR="002324BA" w:rsidRPr="004A2687">
        <w:rPr>
          <w:color w:val="000000"/>
        </w:rPr>
        <w:t>in</w:t>
      </w:r>
      <w:r w:rsidRPr="004A2687">
        <w:rPr>
          <w:color w:val="000000"/>
        </w:rPr>
        <w:t xml:space="preserve">to wine. </w:t>
      </w:r>
      <w:r w:rsidR="007A00BE" w:rsidRPr="004A2687">
        <w:rPr>
          <w:color w:val="000000"/>
        </w:rPr>
        <w:t>After this, He</w:t>
      </w:r>
      <w:r w:rsidR="002324BA" w:rsidRPr="004A2687">
        <w:rPr>
          <w:color w:val="000000"/>
        </w:rPr>
        <w:t xml:space="preserve"> c</w:t>
      </w:r>
      <w:r w:rsidR="007A00BE" w:rsidRPr="004A2687">
        <w:rPr>
          <w:color w:val="000000"/>
        </w:rPr>
        <w:t>leanses</w:t>
      </w:r>
      <w:r w:rsidRPr="004A2687">
        <w:rPr>
          <w:color w:val="000000"/>
        </w:rPr>
        <w:t xml:space="preserve"> </w:t>
      </w:r>
      <w:r w:rsidR="002324BA" w:rsidRPr="004A2687">
        <w:rPr>
          <w:color w:val="000000"/>
        </w:rPr>
        <w:t xml:space="preserve">the </w:t>
      </w:r>
      <w:r w:rsidRPr="004A2687">
        <w:rPr>
          <w:color w:val="000000"/>
        </w:rPr>
        <w:t xml:space="preserve">temple.  </w:t>
      </w:r>
      <w:r w:rsidR="007A00BE" w:rsidRPr="004A2687">
        <w:rPr>
          <w:color w:val="000000"/>
        </w:rPr>
        <w:t>These</w:t>
      </w:r>
      <w:r w:rsidR="002324BA" w:rsidRPr="004A2687">
        <w:rPr>
          <w:color w:val="000000"/>
        </w:rPr>
        <w:t xml:space="preserve"> </w:t>
      </w:r>
      <w:r w:rsidR="00A824B3" w:rsidRPr="004A2687">
        <w:rPr>
          <w:color w:val="000000"/>
        </w:rPr>
        <w:t xml:space="preserve">events </w:t>
      </w:r>
      <w:r w:rsidR="007A00BE" w:rsidRPr="004A2687">
        <w:rPr>
          <w:color w:val="000000"/>
        </w:rPr>
        <w:t>teach</w:t>
      </w:r>
      <w:r w:rsidR="00A824B3" w:rsidRPr="004A2687">
        <w:rPr>
          <w:color w:val="000000"/>
        </w:rPr>
        <w:t xml:space="preserve"> the priority of </w:t>
      </w:r>
      <w:r w:rsidR="00954A9F" w:rsidRPr="004A2687">
        <w:rPr>
          <w:color w:val="000000"/>
        </w:rPr>
        <w:t>c</w:t>
      </w:r>
      <w:r w:rsidR="00A824B3" w:rsidRPr="004A2687">
        <w:rPr>
          <w:color w:val="000000"/>
        </w:rPr>
        <w:t xml:space="preserve">ompassion over </w:t>
      </w:r>
      <w:r w:rsidRPr="004A2687">
        <w:rPr>
          <w:color w:val="000000"/>
        </w:rPr>
        <w:t>ritual.</w:t>
      </w:r>
    </w:p>
    <w:p w14:paraId="3E448105" w14:textId="44327D78" w:rsidR="00383D21" w:rsidRPr="004A2687" w:rsidRDefault="00383D21" w:rsidP="006C0EFA">
      <w:pPr>
        <w:widowControl w:val="0"/>
        <w:autoSpaceDE w:val="0"/>
        <w:autoSpaceDN w:val="0"/>
        <w:adjustRightInd w:val="0"/>
        <w:ind w:left="180" w:right="-180" w:hanging="360"/>
        <w:rPr>
          <w:color w:val="000000"/>
        </w:rPr>
      </w:pPr>
      <w:r w:rsidRPr="004A2687">
        <w:rPr>
          <w:color w:val="000000"/>
        </w:rPr>
        <w:t>3:1-13 – Nicodemus is told that one must be born from above,</w:t>
      </w:r>
      <w:r w:rsidR="004406A8" w:rsidRPr="004A2687">
        <w:rPr>
          <w:color w:val="000000"/>
        </w:rPr>
        <w:t xml:space="preserve"> </w:t>
      </w:r>
      <w:r w:rsidR="00155E96" w:rsidRPr="004A2687">
        <w:rPr>
          <w:color w:val="000000"/>
        </w:rPr>
        <w:t xml:space="preserve">to see the kingdom of God, </w:t>
      </w:r>
      <w:r w:rsidRPr="004A2687">
        <w:rPr>
          <w:color w:val="000000"/>
        </w:rPr>
        <w:t xml:space="preserve">and that it is a mysterious </w:t>
      </w:r>
      <w:r w:rsidR="004406A8" w:rsidRPr="004A2687">
        <w:rPr>
          <w:color w:val="000000"/>
        </w:rPr>
        <w:t xml:space="preserve">work of the Spirit.  </w:t>
      </w:r>
    </w:p>
    <w:p w14:paraId="268046C3" w14:textId="372DE9BF" w:rsidR="004406A8" w:rsidRPr="004A2687" w:rsidRDefault="00383D21" w:rsidP="006C0EFA">
      <w:pPr>
        <w:widowControl w:val="0"/>
        <w:autoSpaceDE w:val="0"/>
        <w:autoSpaceDN w:val="0"/>
        <w:adjustRightInd w:val="0"/>
        <w:ind w:left="180" w:right="-180" w:hanging="360"/>
        <w:rPr>
          <w:color w:val="000000"/>
        </w:rPr>
      </w:pPr>
      <w:r w:rsidRPr="004A2687">
        <w:rPr>
          <w:color w:val="000000"/>
        </w:rPr>
        <w:t>3:14-18 – The Son of Man must be lifted up, and this is how God loves the world.</w:t>
      </w:r>
      <w:r w:rsidR="004406A8" w:rsidRPr="004A2687">
        <w:rPr>
          <w:color w:val="000000"/>
        </w:rPr>
        <w:t xml:space="preserve"> </w:t>
      </w:r>
      <w:r w:rsidR="00612B77">
        <w:rPr>
          <w:color w:val="000000"/>
        </w:rPr>
        <w:t xml:space="preserve">[5] </w:t>
      </w:r>
      <w:r w:rsidR="00155E96" w:rsidRPr="004A2687">
        <w:rPr>
          <w:color w:val="000000"/>
        </w:rPr>
        <w:t>This</w:t>
      </w:r>
      <w:r w:rsidRPr="004A2687">
        <w:rPr>
          <w:color w:val="000000"/>
        </w:rPr>
        <w:t xml:space="preserve"> is </w:t>
      </w:r>
      <w:r w:rsidR="00155E96" w:rsidRPr="004A2687">
        <w:rPr>
          <w:color w:val="000000"/>
        </w:rPr>
        <w:t xml:space="preserve">in order </w:t>
      </w:r>
      <w:r w:rsidRPr="004A2687">
        <w:rPr>
          <w:color w:val="000000"/>
        </w:rPr>
        <w:t>that all who b</w:t>
      </w:r>
      <w:r w:rsidR="004406A8" w:rsidRPr="004A2687">
        <w:rPr>
          <w:color w:val="000000"/>
        </w:rPr>
        <w:t>elieve into Him</w:t>
      </w:r>
      <w:r w:rsidRPr="004A2687">
        <w:rPr>
          <w:color w:val="000000"/>
        </w:rPr>
        <w:t xml:space="preserve"> shall have eternal life</w:t>
      </w:r>
      <w:r w:rsidR="004406A8" w:rsidRPr="004A2687">
        <w:rPr>
          <w:color w:val="000000"/>
        </w:rPr>
        <w:t>.</w:t>
      </w:r>
    </w:p>
    <w:p w14:paraId="5BA69CC0" w14:textId="1AD2F877" w:rsidR="004406A8" w:rsidRPr="004A2687" w:rsidRDefault="004406A8" w:rsidP="006C0EFA">
      <w:pPr>
        <w:widowControl w:val="0"/>
        <w:autoSpaceDE w:val="0"/>
        <w:autoSpaceDN w:val="0"/>
        <w:adjustRightInd w:val="0"/>
        <w:ind w:left="180" w:right="-180" w:hanging="360"/>
        <w:rPr>
          <w:color w:val="000000"/>
        </w:rPr>
      </w:pPr>
      <w:r w:rsidRPr="004A2687">
        <w:rPr>
          <w:color w:val="000000"/>
        </w:rPr>
        <w:t>4</w:t>
      </w:r>
      <w:r w:rsidR="00453427" w:rsidRPr="004A2687">
        <w:rPr>
          <w:color w:val="000000"/>
        </w:rPr>
        <w:t>:7-42</w:t>
      </w:r>
      <w:r w:rsidRPr="004A2687">
        <w:rPr>
          <w:color w:val="000000"/>
        </w:rPr>
        <w:t xml:space="preserve"> - </w:t>
      </w:r>
      <w:r w:rsidR="00D011A5" w:rsidRPr="004A2687">
        <w:rPr>
          <w:color w:val="000000"/>
        </w:rPr>
        <w:t>Jesus</w:t>
      </w:r>
      <w:r w:rsidR="00453427" w:rsidRPr="004A2687">
        <w:rPr>
          <w:color w:val="000000"/>
        </w:rPr>
        <w:t xml:space="preserve"> convers</w:t>
      </w:r>
      <w:r w:rsidR="00D011A5" w:rsidRPr="004A2687">
        <w:rPr>
          <w:color w:val="000000"/>
        </w:rPr>
        <w:t>es</w:t>
      </w:r>
      <w:r w:rsidR="00453427" w:rsidRPr="004A2687">
        <w:rPr>
          <w:color w:val="000000"/>
        </w:rPr>
        <w:t xml:space="preserve"> with the </w:t>
      </w:r>
      <w:r w:rsidRPr="004A2687">
        <w:rPr>
          <w:color w:val="000000"/>
        </w:rPr>
        <w:t>Samaritan woman</w:t>
      </w:r>
      <w:r w:rsidR="00D011A5" w:rsidRPr="004A2687">
        <w:rPr>
          <w:color w:val="000000"/>
        </w:rPr>
        <w:t xml:space="preserve">, revealing </w:t>
      </w:r>
      <w:r w:rsidR="00453427" w:rsidRPr="004A2687">
        <w:rPr>
          <w:color w:val="000000"/>
        </w:rPr>
        <w:t>Himself as the living water (4:14</w:t>
      </w:r>
      <w:r w:rsidR="002A0C77" w:rsidRPr="004A2687">
        <w:rPr>
          <w:color w:val="000000"/>
        </w:rPr>
        <w:t>; 7:37-39</w:t>
      </w:r>
      <w:r w:rsidR="00453427" w:rsidRPr="004A2687">
        <w:rPr>
          <w:color w:val="000000"/>
        </w:rPr>
        <w:t>) and as</w:t>
      </w:r>
      <w:r w:rsidR="00D011A5" w:rsidRPr="004A2687">
        <w:rPr>
          <w:color w:val="000000"/>
        </w:rPr>
        <w:t xml:space="preserve"> the Messiah (4:26), and teaching</w:t>
      </w:r>
      <w:r w:rsidR="00453427" w:rsidRPr="004A2687">
        <w:rPr>
          <w:color w:val="000000"/>
        </w:rPr>
        <w:t xml:space="preserve"> that true worship will be in spirit and truth (4:23</w:t>
      </w:r>
      <w:r w:rsidR="00EA7D64" w:rsidRPr="004A2687">
        <w:rPr>
          <w:color w:val="000000"/>
        </w:rPr>
        <w:t>-24</w:t>
      </w:r>
      <w:r w:rsidR="00453427" w:rsidRPr="004A2687">
        <w:rPr>
          <w:color w:val="000000"/>
        </w:rPr>
        <w:t xml:space="preserve">). </w:t>
      </w:r>
      <w:r w:rsidR="00EC0AD5">
        <w:rPr>
          <w:color w:val="000000"/>
        </w:rPr>
        <w:t xml:space="preserve">[4] </w:t>
      </w:r>
      <w:r w:rsidR="00453427" w:rsidRPr="004A2687">
        <w:rPr>
          <w:color w:val="000000"/>
        </w:rPr>
        <w:t>This is an important example of reaching out beyond the Jews, breaking down barriers between peoples.</w:t>
      </w:r>
    </w:p>
    <w:p w14:paraId="041D5768" w14:textId="56732A09" w:rsidR="004406A8" w:rsidRPr="004A2687" w:rsidRDefault="004406A8" w:rsidP="006C0EFA">
      <w:pPr>
        <w:widowControl w:val="0"/>
        <w:autoSpaceDE w:val="0"/>
        <w:autoSpaceDN w:val="0"/>
        <w:adjustRightInd w:val="0"/>
        <w:ind w:left="180" w:right="-180" w:hanging="360"/>
        <w:rPr>
          <w:color w:val="000000"/>
        </w:rPr>
      </w:pPr>
      <w:r w:rsidRPr="004A2687">
        <w:rPr>
          <w:color w:val="000000"/>
        </w:rPr>
        <w:t>5</w:t>
      </w:r>
      <w:r w:rsidR="00453427" w:rsidRPr="004A2687">
        <w:rPr>
          <w:color w:val="000000"/>
        </w:rPr>
        <w:t>:2-18</w:t>
      </w:r>
      <w:r w:rsidRPr="004A2687">
        <w:rPr>
          <w:color w:val="000000"/>
        </w:rPr>
        <w:t xml:space="preserve"> </w:t>
      </w:r>
      <w:r w:rsidR="00453427" w:rsidRPr="004A2687">
        <w:rPr>
          <w:color w:val="000000"/>
        </w:rPr>
        <w:t>–</w:t>
      </w:r>
      <w:r w:rsidRPr="004A2687">
        <w:rPr>
          <w:color w:val="000000"/>
        </w:rPr>
        <w:t xml:space="preserve"> </w:t>
      </w:r>
      <w:r w:rsidR="00453427" w:rsidRPr="004A2687">
        <w:rPr>
          <w:color w:val="000000"/>
        </w:rPr>
        <w:t>Jesus heals</w:t>
      </w:r>
      <w:r w:rsidRPr="004A2687">
        <w:rPr>
          <w:color w:val="000000"/>
        </w:rPr>
        <w:t xml:space="preserve"> </w:t>
      </w:r>
      <w:r w:rsidR="00453427" w:rsidRPr="004A2687">
        <w:rPr>
          <w:color w:val="000000"/>
        </w:rPr>
        <w:t>a</w:t>
      </w:r>
      <w:r w:rsidRPr="004A2687">
        <w:rPr>
          <w:color w:val="000000"/>
        </w:rPr>
        <w:t xml:space="preserve"> lame man at Bethesda, </w:t>
      </w:r>
      <w:r w:rsidR="00453427" w:rsidRPr="004A2687">
        <w:rPr>
          <w:color w:val="000000"/>
        </w:rPr>
        <w:t xml:space="preserve">provoking opposition because it was </w:t>
      </w:r>
      <w:r w:rsidRPr="004A2687">
        <w:rPr>
          <w:color w:val="000000"/>
        </w:rPr>
        <w:t xml:space="preserve">on </w:t>
      </w:r>
      <w:r w:rsidR="00453427" w:rsidRPr="004A2687">
        <w:rPr>
          <w:color w:val="000000"/>
        </w:rPr>
        <w:t xml:space="preserve">the </w:t>
      </w:r>
      <w:r w:rsidRPr="004A2687">
        <w:rPr>
          <w:color w:val="000000"/>
        </w:rPr>
        <w:t>Sabbath</w:t>
      </w:r>
      <w:r w:rsidR="002A0C77" w:rsidRPr="004A2687">
        <w:rPr>
          <w:color w:val="000000"/>
        </w:rPr>
        <w:t xml:space="preserve"> (5:9-10)</w:t>
      </w:r>
      <w:r w:rsidR="00453427" w:rsidRPr="004A2687">
        <w:rPr>
          <w:color w:val="000000"/>
        </w:rPr>
        <w:t xml:space="preserve">, and because He called </w:t>
      </w:r>
      <w:r w:rsidRPr="004A2687">
        <w:rPr>
          <w:color w:val="000000"/>
        </w:rPr>
        <w:t>God His Father</w:t>
      </w:r>
      <w:r w:rsidR="002A0C77" w:rsidRPr="004A2687">
        <w:rPr>
          <w:color w:val="000000"/>
        </w:rPr>
        <w:t xml:space="preserve"> (5:18)</w:t>
      </w:r>
      <w:r w:rsidR="00453427" w:rsidRPr="004A2687">
        <w:rPr>
          <w:color w:val="000000"/>
        </w:rPr>
        <w:t>.</w:t>
      </w:r>
      <w:r w:rsidRPr="004A2687">
        <w:rPr>
          <w:color w:val="000000"/>
        </w:rPr>
        <w:t xml:space="preserve"> </w:t>
      </w:r>
    </w:p>
    <w:p w14:paraId="4BBF6CD8" w14:textId="77F88DE4" w:rsidR="004406A8" w:rsidRPr="004A2687" w:rsidRDefault="004406A8" w:rsidP="006C0EFA">
      <w:pPr>
        <w:widowControl w:val="0"/>
        <w:autoSpaceDE w:val="0"/>
        <w:autoSpaceDN w:val="0"/>
        <w:adjustRightInd w:val="0"/>
        <w:ind w:left="180" w:right="-180" w:hanging="360"/>
        <w:rPr>
          <w:color w:val="000000"/>
        </w:rPr>
      </w:pPr>
      <w:r w:rsidRPr="004A2687">
        <w:rPr>
          <w:color w:val="000000"/>
        </w:rPr>
        <w:t>6</w:t>
      </w:r>
      <w:r w:rsidR="002A0C77" w:rsidRPr="004A2687">
        <w:rPr>
          <w:color w:val="000000"/>
        </w:rPr>
        <w:t>:32-58</w:t>
      </w:r>
      <w:r w:rsidRPr="004A2687">
        <w:rPr>
          <w:color w:val="000000"/>
        </w:rPr>
        <w:t xml:space="preserve"> - </w:t>
      </w:r>
      <w:r w:rsidR="002A0C77" w:rsidRPr="004A2687">
        <w:rPr>
          <w:color w:val="000000"/>
        </w:rPr>
        <w:t xml:space="preserve">After feeding the 5,000, Jesus teaches that He is the true </w:t>
      </w:r>
      <w:r w:rsidRPr="004A2687">
        <w:rPr>
          <w:color w:val="000000"/>
        </w:rPr>
        <w:t xml:space="preserve">Bread from heaven; </w:t>
      </w:r>
      <w:r w:rsidR="002A0C77" w:rsidRPr="004A2687">
        <w:rPr>
          <w:color w:val="000000"/>
        </w:rPr>
        <w:t xml:space="preserve">one must </w:t>
      </w:r>
      <w:r w:rsidRPr="004A2687">
        <w:rPr>
          <w:color w:val="000000"/>
        </w:rPr>
        <w:t xml:space="preserve">eat </w:t>
      </w:r>
      <w:r w:rsidR="002A0C77" w:rsidRPr="004A2687">
        <w:rPr>
          <w:color w:val="000000"/>
        </w:rPr>
        <w:t>His body and</w:t>
      </w:r>
      <w:r w:rsidRPr="004A2687">
        <w:rPr>
          <w:color w:val="000000"/>
        </w:rPr>
        <w:t xml:space="preserve"> drink </w:t>
      </w:r>
      <w:r w:rsidR="002A0C77" w:rsidRPr="004A2687">
        <w:rPr>
          <w:color w:val="000000"/>
        </w:rPr>
        <w:t>His</w:t>
      </w:r>
      <w:r w:rsidRPr="004A2687">
        <w:rPr>
          <w:color w:val="000000"/>
        </w:rPr>
        <w:t xml:space="preserve"> blood</w:t>
      </w:r>
      <w:r w:rsidR="002A0C77" w:rsidRPr="004A2687">
        <w:rPr>
          <w:color w:val="000000"/>
        </w:rPr>
        <w:t xml:space="preserve"> in order to have eternal life</w:t>
      </w:r>
      <w:r w:rsidRPr="004A2687">
        <w:rPr>
          <w:color w:val="000000"/>
        </w:rPr>
        <w:t xml:space="preserve">. </w:t>
      </w:r>
    </w:p>
    <w:p w14:paraId="44FD5FF5" w14:textId="15686887" w:rsidR="002A0C77" w:rsidRPr="004A2687" w:rsidRDefault="004406A8" w:rsidP="006C0EFA">
      <w:pPr>
        <w:widowControl w:val="0"/>
        <w:autoSpaceDE w:val="0"/>
        <w:autoSpaceDN w:val="0"/>
        <w:adjustRightInd w:val="0"/>
        <w:ind w:left="180" w:right="-180" w:hanging="360"/>
        <w:rPr>
          <w:color w:val="000000"/>
        </w:rPr>
      </w:pPr>
      <w:r w:rsidRPr="004A2687">
        <w:rPr>
          <w:color w:val="000000"/>
        </w:rPr>
        <w:t>8</w:t>
      </w:r>
      <w:r w:rsidR="002A0C77" w:rsidRPr="004A2687">
        <w:rPr>
          <w:color w:val="000000"/>
        </w:rPr>
        <w:t>:1-11</w:t>
      </w:r>
      <w:r w:rsidRPr="004A2687">
        <w:rPr>
          <w:color w:val="000000"/>
        </w:rPr>
        <w:t xml:space="preserve"> - </w:t>
      </w:r>
      <w:r w:rsidR="002A0C77" w:rsidRPr="004A2687">
        <w:rPr>
          <w:color w:val="000000"/>
        </w:rPr>
        <w:t>Jesus forgives the woman caught in adultery</w:t>
      </w:r>
      <w:r w:rsidR="00E67676" w:rsidRPr="004A2687">
        <w:rPr>
          <w:color w:val="000000"/>
        </w:rPr>
        <w:t>, opposing hypocritical judgment.</w:t>
      </w:r>
    </w:p>
    <w:p w14:paraId="1134087F" w14:textId="2A92B563" w:rsidR="004406A8" w:rsidRPr="004A2687" w:rsidRDefault="00D97006" w:rsidP="006C0EFA">
      <w:pPr>
        <w:widowControl w:val="0"/>
        <w:autoSpaceDE w:val="0"/>
        <w:autoSpaceDN w:val="0"/>
        <w:adjustRightInd w:val="0"/>
        <w:ind w:left="180" w:right="-180" w:hanging="360"/>
        <w:rPr>
          <w:color w:val="000000"/>
        </w:rPr>
      </w:pPr>
      <w:r w:rsidRPr="004A2687">
        <w:rPr>
          <w:color w:val="000000"/>
        </w:rPr>
        <w:t xml:space="preserve">    31-3</w:t>
      </w:r>
      <w:r w:rsidR="00EA7D64" w:rsidRPr="004A2687">
        <w:rPr>
          <w:color w:val="000000"/>
        </w:rPr>
        <w:t>6</w:t>
      </w:r>
      <w:r w:rsidRPr="004A2687">
        <w:rPr>
          <w:color w:val="000000"/>
        </w:rPr>
        <w:t xml:space="preserve"> - </w:t>
      </w:r>
      <w:r w:rsidRPr="004A2687">
        <w:rPr>
          <w:i/>
          <w:color w:val="000000"/>
        </w:rPr>
        <w:t>“You will know the truth, and the truth will make you free”</w:t>
      </w:r>
      <w:r w:rsidRPr="004A2687">
        <w:rPr>
          <w:color w:val="000000"/>
        </w:rPr>
        <w:t xml:space="preserve"> </w:t>
      </w:r>
      <w:r w:rsidR="00612B77">
        <w:rPr>
          <w:color w:val="000000"/>
        </w:rPr>
        <w:t>[6</w:t>
      </w:r>
      <w:r w:rsidR="00D76E0C">
        <w:rPr>
          <w:color w:val="000000"/>
        </w:rPr>
        <w:t>,7</w:t>
      </w:r>
      <w:r w:rsidR="00612B77">
        <w:rPr>
          <w:color w:val="000000"/>
        </w:rPr>
        <w:t>]</w:t>
      </w:r>
    </w:p>
    <w:p w14:paraId="73D3BB99" w14:textId="6F3A874F" w:rsidR="00D97006" w:rsidRPr="004A2687" w:rsidRDefault="00D97006" w:rsidP="006C0EFA">
      <w:pPr>
        <w:widowControl w:val="0"/>
        <w:autoSpaceDE w:val="0"/>
        <w:autoSpaceDN w:val="0"/>
        <w:adjustRightInd w:val="0"/>
        <w:ind w:left="180" w:right="-180" w:hanging="360"/>
        <w:rPr>
          <w:color w:val="000000"/>
        </w:rPr>
      </w:pPr>
      <w:r w:rsidRPr="004A2687">
        <w:rPr>
          <w:color w:val="000000"/>
        </w:rPr>
        <w:t xml:space="preserve">9:1-41 – Jesus heals a man who was born blind and teaches that </w:t>
      </w:r>
      <w:r w:rsidR="00155E96" w:rsidRPr="004A2687">
        <w:rPr>
          <w:color w:val="000000"/>
        </w:rPr>
        <w:t>the blindness was not</w:t>
      </w:r>
      <w:r w:rsidRPr="004A2687">
        <w:rPr>
          <w:color w:val="000000"/>
        </w:rPr>
        <w:t xml:space="preserve"> </w:t>
      </w:r>
      <w:r w:rsidR="00B77511" w:rsidRPr="004A2687">
        <w:rPr>
          <w:color w:val="000000"/>
        </w:rPr>
        <w:t>the result of</w:t>
      </w:r>
      <w:r w:rsidRPr="004A2687">
        <w:rPr>
          <w:color w:val="000000"/>
        </w:rPr>
        <w:t xml:space="preserve"> </w:t>
      </w:r>
      <w:r w:rsidR="00155E96" w:rsidRPr="004A2687">
        <w:rPr>
          <w:color w:val="000000"/>
        </w:rPr>
        <w:t>either his</w:t>
      </w:r>
      <w:r w:rsidRPr="004A2687">
        <w:rPr>
          <w:color w:val="000000"/>
        </w:rPr>
        <w:t xml:space="preserve"> or his parents’ sins, but </w:t>
      </w:r>
      <w:r w:rsidR="00155E96" w:rsidRPr="004A2687">
        <w:rPr>
          <w:color w:val="000000"/>
        </w:rPr>
        <w:t>to glorify</w:t>
      </w:r>
      <w:r w:rsidR="00EA7D64" w:rsidRPr="004A2687">
        <w:rPr>
          <w:color w:val="000000"/>
        </w:rPr>
        <w:t xml:space="preserve"> God. Jesus came so</w:t>
      </w:r>
      <w:r w:rsidRPr="004A2687">
        <w:rPr>
          <w:color w:val="000000"/>
        </w:rPr>
        <w:t xml:space="preserve"> </w:t>
      </w:r>
      <w:r w:rsidRPr="004A2687">
        <w:rPr>
          <w:i/>
          <w:color w:val="000000"/>
        </w:rPr>
        <w:t xml:space="preserve">“that those who do not see may see, and that those who see may become blind” </w:t>
      </w:r>
      <w:r w:rsidRPr="004A2687">
        <w:rPr>
          <w:color w:val="000000"/>
        </w:rPr>
        <w:t>(9:39).</w:t>
      </w:r>
    </w:p>
    <w:p w14:paraId="14369AA0" w14:textId="6F56D3BA" w:rsidR="004406A8" w:rsidRPr="004A2687" w:rsidRDefault="004406A8" w:rsidP="006C0EFA">
      <w:pPr>
        <w:widowControl w:val="0"/>
        <w:autoSpaceDE w:val="0"/>
        <w:autoSpaceDN w:val="0"/>
        <w:adjustRightInd w:val="0"/>
        <w:ind w:left="180" w:right="-180" w:hanging="360"/>
        <w:rPr>
          <w:color w:val="000000"/>
        </w:rPr>
      </w:pPr>
      <w:r w:rsidRPr="004A2687">
        <w:rPr>
          <w:color w:val="000000"/>
        </w:rPr>
        <w:t>10</w:t>
      </w:r>
      <w:r w:rsidR="00D97006" w:rsidRPr="004A2687">
        <w:rPr>
          <w:color w:val="000000"/>
        </w:rPr>
        <w:t>:1-30</w:t>
      </w:r>
      <w:r w:rsidRPr="004A2687">
        <w:rPr>
          <w:color w:val="000000"/>
        </w:rPr>
        <w:t xml:space="preserve"> </w:t>
      </w:r>
      <w:r w:rsidR="00D97006" w:rsidRPr="004A2687">
        <w:rPr>
          <w:color w:val="000000"/>
        </w:rPr>
        <w:t>–</w:t>
      </w:r>
      <w:r w:rsidRPr="004A2687">
        <w:rPr>
          <w:color w:val="000000"/>
        </w:rPr>
        <w:t xml:space="preserve"> </w:t>
      </w:r>
      <w:r w:rsidR="00D97006" w:rsidRPr="004A2687">
        <w:rPr>
          <w:color w:val="000000"/>
        </w:rPr>
        <w:t>Jesus is the good shepherd, who lays down His life for the sheep (10:11</w:t>
      </w:r>
      <w:r w:rsidR="00EA7D64" w:rsidRPr="004A2687">
        <w:rPr>
          <w:color w:val="000000"/>
        </w:rPr>
        <w:t>,15-18</w:t>
      </w:r>
      <w:r w:rsidR="00D97006" w:rsidRPr="004A2687">
        <w:rPr>
          <w:color w:val="000000"/>
        </w:rPr>
        <w:t xml:space="preserve">). </w:t>
      </w:r>
      <w:r w:rsidRPr="004A2687">
        <w:rPr>
          <w:color w:val="000000"/>
        </w:rPr>
        <w:t xml:space="preserve">He knows them, they know him, and </w:t>
      </w:r>
      <w:r w:rsidR="00D97006" w:rsidRPr="004A2687">
        <w:rPr>
          <w:color w:val="000000"/>
        </w:rPr>
        <w:t xml:space="preserve">they </w:t>
      </w:r>
      <w:r w:rsidRPr="004A2687">
        <w:rPr>
          <w:color w:val="000000"/>
        </w:rPr>
        <w:t>follow</w:t>
      </w:r>
      <w:r w:rsidR="00D97006" w:rsidRPr="004A2687">
        <w:rPr>
          <w:color w:val="000000"/>
        </w:rPr>
        <w:t xml:space="preserve"> (10:14,27)</w:t>
      </w:r>
      <w:r w:rsidRPr="004A2687">
        <w:rPr>
          <w:color w:val="000000"/>
        </w:rPr>
        <w:t xml:space="preserve">. </w:t>
      </w:r>
    </w:p>
    <w:p w14:paraId="7DA74943" w14:textId="380D3F1A" w:rsidR="004406A8" w:rsidRPr="004A2687" w:rsidRDefault="004406A8" w:rsidP="006C0EFA">
      <w:pPr>
        <w:widowControl w:val="0"/>
        <w:autoSpaceDE w:val="0"/>
        <w:autoSpaceDN w:val="0"/>
        <w:adjustRightInd w:val="0"/>
        <w:ind w:left="180" w:right="-180" w:hanging="360"/>
        <w:rPr>
          <w:color w:val="000000"/>
        </w:rPr>
      </w:pPr>
      <w:r w:rsidRPr="004A2687">
        <w:rPr>
          <w:color w:val="000000"/>
        </w:rPr>
        <w:t>11</w:t>
      </w:r>
      <w:r w:rsidR="00D97006" w:rsidRPr="004A2687">
        <w:rPr>
          <w:color w:val="000000"/>
        </w:rPr>
        <w:t>:1-44</w:t>
      </w:r>
      <w:r w:rsidRPr="004A2687">
        <w:rPr>
          <w:color w:val="000000"/>
        </w:rPr>
        <w:t xml:space="preserve"> - </w:t>
      </w:r>
      <w:r w:rsidR="00D97006" w:rsidRPr="004A2687">
        <w:rPr>
          <w:color w:val="000000"/>
        </w:rPr>
        <w:t>Jesus raises</w:t>
      </w:r>
      <w:r w:rsidRPr="004A2687">
        <w:rPr>
          <w:color w:val="000000"/>
        </w:rPr>
        <w:t xml:space="preserve"> Lazarus</w:t>
      </w:r>
      <w:r w:rsidR="00D97006" w:rsidRPr="004A2687">
        <w:rPr>
          <w:color w:val="000000"/>
        </w:rPr>
        <w:t xml:space="preserve"> from the dead: </w:t>
      </w:r>
      <w:r w:rsidR="00D97006" w:rsidRPr="004A2687">
        <w:rPr>
          <w:i/>
          <w:color w:val="000000"/>
        </w:rPr>
        <w:t>“</w:t>
      </w:r>
      <w:r w:rsidRPr="004A2687">
        <w:rPr>
          <w:i/>
          <w:color w:val="000000"/>
        </w:rPr>
        <w:t xml:space="preserve">I am </w:t>
      </w:r>
      <w:r w:rsidR="00D97006" w:rsidRPr="004A2687">
        <w:rPr>
          <w:i/>
          <w:color w:val="000000"/>
        </w:rPr>
        <w:t xml:space="preserve">the </w:t>
      </w:r>
      <w:r w:rsidRPr="004A2687">
        <w:rPr>
          <w:i/>
          <w:color w:val="000000"/>
        </w:rPr>
        <w:t xml:space="preserve">resurrection and </w:t>
      </w:r>
      <w:r w:rsidR="00D97006" w:rsidRPr="004A2687">
        <w:rPr>
          <w:i/>
          <w:color w:val="000000"/>
        </w:rPr>
        <w:t xml:space="preserve">the </w:t>
      </w:r>
      <w:r w:rsidRPr="004A2687">
        <w:rPr>
          <w:i/>
          <w:color w:val="000000"/>
        </w:rPr>
        <w:t>life</w:t>
      </w:r>
      <w:r w:rsidR="00D97006" w:rsidRPr="004A2687">
        <w:rPr>
          <w:i/>
          <w:color w:val="000000"/>
        </w:rPr>
        <w:t>”</w:t>
      </w:r>
      <w:r w:rsidR="00D97006" w:rsidRPr="004A2687">
        <w:rPr>
          <w:color w:val="000000"/>
        </w:rPr>
        <w:t xml:space="preserve"> (11:25)</w:t>
      </w:r>
      <w:r w:rsidRPr="004A2687">
        <w:rPr>
          <w:color w:val="000000"/>
        </w:rPr>
        <w:t>.</w:t>
      </w:r>
    </w:p>
    <w:p w14:paraId="74EF8031" w14:textId="5920B077" w:rsidR="004406A8" w:rsidRPr="004A2687" w:rsidRDefault="004406A8" w:rsidP="006C0EFA">
      <w:pPr>
        <w:widowControl w:val="0"/>
        <w:autoSpaceDE w:val="0"/>
        <w:autoSpaceDN w:val="0"/>
        <w:adjustRightInd w:val="0"/>
        <w:ind w:left="180" w:right="-180" w:hanging="360"/>
        <w:rPr>
          <w:color w:val="000000"/>
        </w:rPr>
      </w:pPr>
      <w:r w:rsidRPr="004A2687">
        <w:rPr>
          <w:color w:val="000000"/>
        </w:rPr>
        <w:t>13</w:t>
      </w:r>
      <w:r w:rsidR="006F3414" w:rsidRPr="004A2687">
        <w:rPr>
          <w:color w:val="000000"/>
        </w:rPr>
        <w:t>:2-17</w:t>
      </w:r>
      <w:r w:rsidRPr="004A2687">
        <w:rPr>
          <w:color w:val="000000"/>
        </w:rPr>
        <w:t xml:space="preserve"> - </w:t>
      </w:r>
      <w:r w:rsidR="006F3414" w:rsidRPr="004A2687">
        <w:rPr>
          <w:color w:val="000000"/>
        </w:rPr>
        <w:t>During the Lord’s Supper, Jesus washes His disciples’ feet, teaching that they must</w:t>
      </w:r>
      <w:r w:rsidRPr="004A2687">
        <w:rPr>
          <w:color w:val="000000"/>
        </w:rPr>
        <w:t xml:space="preserve"> ac</w:t>
      </w:r>
      <w:r w:rsidR="00681879" w:rsidRPr="004A2687">
        <w:rPr>
          <w:color w:val="000000"/>
        </w:rPr>
        <w:t>cept H</w:t>
      </w:r>
      <w:r w:rsidR="006F3414" w:rsidRPr="004A2687">
        <w:rPr>
          <w:color w:val="000000"/>
        </w:rPr>
        <w:t xml:space="preserve">is </w:t>
      </w:r>
      <w:r w:rsidR="00681879" w:rsidRPr="004A2687">
        <w:rPr>
          <w:color w:val="000000"/>
        </w:rPr>
        <w:t xml:space="preserve">cleansing </w:t>
      </w:r>
      <w:r w:rsidR="006F3414" w:rsidRPr="004A2687">
        <w:rPr>
          <w:color w:val="000000"/>
        </w:rPr>
        <w:t>sacrifice, and</w:t>
      </w:r>
      <w:r w:rsidRPr="004A2687">
        <w:rPr>
          <w:color w:val="000000"/>
        </w:rPr>
        <w:t xml:space="preserve"> follow </w:t>
      </w:r>
      <w:r w:rsidR="006F3414" w:rsidRPr="004A2687">
        <w:rPr>
          <w:color w:val="000000"/>
        </w:rPr>
        <w:t>His</w:t>
      </w:r>
      <w:r w:rsidRPr="004A2687">
        <w:rPr>
          <w:color w:val="000000"/>
        </w:rPr>
        <w:t xml:space="preserve"> example</w:t>
      </w:r>
      <w:r w:rsidR="006F3414" w:rsidRPr="004A2687">
        <w:rPr>
          <w:color w:val="000000"/>
        </w:rPr>
        <w:t xml:space="preserve"> of humble service</w:t>
      </w:r>
      <w:r w:rsidRPr="004A2687">
        <w:rPr>
          <w:color w:val="000000"/>
        </w:rPr>
        <w:t>.</w:t>
      </w:r>
    </w:p>
    <w:p w14:paraId="140A3E5B" w14:textId="53CD43EA" w:rsidR="004406A8" w:rsidRPr="004A2687" w:rsidRDefault="004406A8" w:rsidP="006C0EFA">
      <w:pPr>
        <w:widowControl w:val="0"/>
        <w:autoSpaceDE w:val="0"/>
        <w:autoSpaceDN w:val="0"/>
        <w:adjustRightInd w:val="0"/>
        <w:ind w:left="180" w:right="-180" w:hanging="360"/>
        <w:rPr>
          <w:color w:val="000000"/>
        </w:rPr>
      </w:pPr>
      <w:r w:rsidRPr="004A2687">
        <w:rPr>
          <w:color w:val="000000"/>
        </w:rPr>
        <w:t>14</w:t>
      </w:r>
      <w:r w:rsidR="006F3414" w:rsidRPr="004A2687">
        <w:rPr>
          <w:color w:val="000000"/>
        </w:rPr>
        <w:t>:1-3</w:t>
      </w:r>
      <w:r w:rsidRPr="004A2687">
        <w:rPr>
          <w:color w:val="000000"/>
        </w:rPr>
        <w:t xml:space="preserve"> </w:t>
      </w:r>
      <w:r w:rsidR="006F3414" w:rsidRPr="004A2687">
        <w:rPr>
          <w:color w:val="000000"/>
        </w:rPr>
        <w:t>- Jesus assures the disciples that there are</w:t>
      </w:r>
      <w:r w:rsidRPr="004A2687">
        <w:rPr>
          <w:color w:val="000000"/>
        </w:rPr>
        <w:t xml:space="preserve"> many rooms in the</w:t>
      </w:r>
      <w:r w:rsidR="00681879" w:rsidRPr="004A2687">
        <w:rPr>
          <w:color w:val="000000"/>
        </w:rPr>
        <w:t xml:space="preserve"> Father’s</w:t>
      </w:r>
      <w:r w:rsidRPr="004A2687">
        <w:rPr>
          <w:color w:val="000000"/>
        </w:rPr>
        <w:t xml:space="preserve"> house (temple)</w:t>
      </w:r>
      <w:r w:rsidR="006F3414" w:rsidRPr="004A2687">
        <w:rPr>
          <w:color w:val="000000"/>
        </w:rPr>
        <w:t>, and He is preparing a place for them</w:t>
      </w:r>
      <w:r w:rsidRPr="004A2687">
        <w:rPr>
          <w:color w:val="000000"/>
        </w:rPr>
        <w:t>. See Psa</w:t>
      </w:r>
      <w:r w:rsidR="00045D7F" w:rsidRPr="004A2687">
        <w:rPr>
          <w:color w:val="000000"/>
        </w:rPr>
        <w:t>lm</w:t>
      </w:r>
      <w:r w:rsidRPr="004A2687">
        <w:rPr>
          <w:color w:val="000000"/>
        </w:rPr>
        <w:t xml:space="preserve"> 23:6; </w:t>
      </w:r>
      <w:r w:rsidR="00045D7F" w:rsidRPr="004A2687">
        <w:rPr>
          <w:color w:val="000000"/>
        </w:rPr>
        <w:t>27:4; 84:10</w:t>
      </w:r>
      <w:r w:rsidRPr="004A2687">
        <w:rPr>
          <w:color w:val="000000"/>
        </w:rPr>
        <w:t>.</w:t>
      </w:r>
    </w:p>
    <w:p w14:paraId="21B64495" w14:textId="59456DBB" w:rsidR="00045D7F" w:rsidRPr="004A2687" w:rsidRDefault="00045D7F" w:rsidP="006C0EFA">
      <w:pPr>
        <w:widowControl w:val="0"/>
        <w:autoSpaceDE w:val="0"/>
        <w:autoSpaceDN w:val="0"/>
        <w:adjustRightInd w:val="0"/>
        <w:ind w:left="180" w:right="-180" w:hanging="360"/>
        <w:rPr>
          <w:color w:val="000000"/>
        </w:rPr>
      </w:pPr>
      <w:r w:rsidRPr="004A2687">
        <w:rPr>
          <w:color w:val="000000"/>
        </w:rPr>
        <w:t>4-14 -- He is the way, truth and life; to</w:t>
      </w:r>
      <w:r w:rsidR="00AA6AD9" w:rsidRPr="004A2687">
        <w:rPr>
          <w:color w:val="000000"/>
        </w:rPr>
        <w:t xml:space="preserve"> know Him is to know the Father</w:t>
      </w:r>
      <w:r w:rsidRPr="004A2687">
        <w:rPr>
          <w:color w:val="000000"/>
        </w:rPr>
        <w:t>.</w:t>
      </w:r>
    </w:p>
    <w:p w14:paraId="68AE7894" w14:textId="365CABEA" w:rsidR="00045D7F" w:rsidRPr="004A2687" w:rsidRDefault="00813C8F" w:rsidP="006C0EFA">
      <w:pPr>
        <w:widowControl w:val="0"/>
        <w:autoSpaceDE w:val="0"/>
        <w:autoSpaceDN w:val="0"/>
        <w:adjustRightInd w:val="0"/>
        <w:ind w:left="180" w:right="-180" w:hanging="360"/>
        <w:rPr>
          <w:color w:val="000000"/>
        </w:rPr>
      </w:pPr>
      <w:r w:rsidRPr="004A2687">
        <w:rPr>
          <w:color w:val="000000"/>
        </w:rPr>
        <w:t>1</w:t>
      </w:r>
      <w:r w:rsidR="00045D7F" w:rsidRPr="004A2687">
        <w:rPr>
          <w:color w:val="000000"/>
        </w:rPr>
        <w:t>4:16-18,26 – He will send the Paraclete, the Spirit of truth. See also 16:7-15</w:t>
      </w:r>
      <w:r w:rsidR="00681879" w:rsidRPr="004A2687">
        <w:rPr>
          <w:color w:val="000000"/>
        </w:rPr>
        <w:t>.</w:t>
      </w:r>
    </w:p>
    <w:p w14:paraId="6E4F3703" w14:textId="25DD26D9" w:rsidR="004406A8" w:rsidRPr="004A2687" w:rsidRDefault="004406A8" w:rsidP="006C0EFA">
      <w:pPr>
        <w:widowControl w:val="0"/>
        <w:autoSpaceDE w:val="0"/>
        <w:autoSpaceDN w:val="0"/>
        <w:adjustRightInd w:val="0"/>
        <w:ind w:left="180" w:right="-180" w:hanging="360"/>
        <w:rPr>
          <w:color w:val="000000"/>
          <w:u w:color="353535"/>
        </w:rPr>
      </w:pPr>
      <w:r w:rsidRPr="004A2687">
        <w:rPr>
          <w:color w:val="000000"/>
          <w:u w:color="353535"/>
        </w:rPr>
        <w:t>15</w:t>
      </w:r>
      <w:r w:rsidR="00045D7F" w:rsidRPr="004A2687">
        <w:rPr>
          <w:color w:val="000000"/>
          <w:u w:color="353535"/>
        </w:rPr>
        <w:t>:1-8</w:t>
      </w:r>
      <w:r w:rsidRPr="004A2687">
        <w:rPr>
          <w:color w:val="000000"/>
          <w:u w:color="353535"/>
        </w:rPr>
        <w:t xml:space="preserve"> - </w:t>
      </w:r>
      <w:r w:rsidR="00045D7F" w:rsidRPr="004A2687">
        <w:rPr>
          <w:color w:val="000000"/>
          <w:u w:color="353535"/>
        </w:rPr>
        <w:t xml:space="preserve">He is the true </w:t>
      </w:r>
      <w:r w:rsidRPr="004A2687">
        <w:rPr>
          <w:color w:val="000000"/>
          <w:u w:color="353535"/>
        </w:rPr>
        <w:t xml:space="preserve">vine and </w:t>
      </w:r>
      <w:r w:rsidR="00045D7F" w:rsidRPr="004A2687">
        <w:rPr>
          <w:color w:val="000000"/>
          <w:u w:color="353535"/>
        </w:rPr>
        <w:t xml:space="preserve">we are </w:t>
      </w:r>
      <w:proofErr w:type="gramStart"/>
      <w:r w:rsidRPr="004A2687">
        <w:rPr>
          <w:color w:val="000000"/>
          <w:u w:color="353535"/>
        </w:rPr>
        <w:t>branches .</w:t>
      </w:r>
      <w:proofErr w:type="gramEnd"/>
      <w:r w:rsidRPr="004A2687">
        <w:rPr>
          <w:color w:val="000000"/>
          <w:u w:color="353535"/>
        </w:rPr>
        <w:t xml:space="preserve"> </w:t>
      </w:r>
      <w:r w:rsidR="00045D7F" w:rsidRPr="004A2687">
        <w:rPr>
          <w:color w:val="000000"/>
          <w:u w:color="353535"/>
        </w:rPr>
        <w:t>We must abide in Him to bear fruit.</w:t>
      </w:r>
    </w:p>
    <w:p w14:paraId="6B336F1E" w14:textId="561EA5D0" w:rsidR="004406A8" w:rsidRPr="004A2687" w:rsidRDefault="004406A8" w:rsidP="006C0EFA">
      <w:pPr>
        <w:widowControl w:val="0"/>
        <w:autoSpaceDE w:val="0"/>
        <w:autoSpaceDN w:val="0"/>
        <w:adjustRightInd w:val="0"/>
        <w:ind w:left="180" w:right="-180" w:hanging="360"/>
        <w:rPr>
          <w:color w:val="000000"/>
          <w:u w:color="353535"/>
        </w:rPr>
      </w:pPr>
      <w:r w:rsidRPr="004A2687">
        <w:rPr>
          <w:color w:val="000000"/>
          <w:u w:color="353535"/>
        </w:rPr>
        <w:t>17</w:t>
      </w:r>
      <w:r w:rsidR="00045D7F" w:rsidRPr="004A2687">
        <w:rPr>
          <w:color w:val="000000"/>
          <w:u w:color="353535"/>
        </w:rPr>
        <w:t>:1-26</w:t>
      </w:r>
      <w:r w:rsidRPr="004A2687">
        <w:rPr>
          <w:color w:val="000000"/>
          <w:u w:color="353535"/>
        </w:rPr>
        <w:t xml:space="preserve"> - </w:t>
      </w:r>
      <w:r w:rsidR="00045D7F" w:rsidRPr="004A2687">
        <w:rPr>
          <w:color w:val="000000"/>
          <w:u w:color="353535"/>
        </w:rPr>
        <w:t xml:space="preserve">Jesus prays that we shall be </w:t>
      </w:r>
      <w:r w:rsidR="00922E1F" w:rsidRPr="004A2687">
        <w:rPr>
          <w:color w:val="000000"/>
          <w:u w:color="353535"/>
        </w:rPr>
        <w:t xml:space="preserve">united, with Him, and with one another.  </w:t>
      </w:r>
    </w:p>
    <w:p w14:paraId="23DA9DCC" w14:textId="5C73E2FE" w:rsidR="004406A8" w:rsidRPr="004A2687" w:rsidRDefault="004406A8" w:rsidP="006C0EFA">
      <w:pPr>
        <w:ind w:left="180" w:right="-180" w:hanging="360"/>
        <w:rPr>
          <w:color w:val="000000"/>
        </w:rPr>
      </w:pPr>
      <w:r w:rsidRPr="004A2687">
        <w:rPr>
          <w:color w:val="000000"/>
          <w:u w:color="353535"/>
        </w:rPr>
        <w:t>18,</w:t>
      </w:r>
      <w:r w:rsidR="00374D7C" w:rsidRPr="004A2687">
        <w:rPr>
          <w:color w:val="000000"/>
          <w:u w:color="353535"/>
        </w:rPr>
        <w:t xml:space="preserve"> </w:t>
      </w:r>
      <w:r w:rsidRPr="004A2687">
        <w:rPr>
          <w:color w:val="000000"/>
          <w:u w:color="353535"/>
        </w:rPr>
        <w:t xml:space="preserve">19 </w:t>
      </w:r>
      <w:r w:rsidR="00374D7C" w:rsidRPr="004A2687">
        <w:rPr>
          <w:color w:val="000000"/>
          <w:u w:color="353535"/>
        </w:rPr>
        <w:t>–</w:t>
      </w:r>
      <w:r w:rsidRPr="004A2687">
        <w:rPr>
          <w:color w:val="000000"/>
          <w:u w:color="353535"/>
        </w:rPr>
        <w:t xml:space="preserve"> </w:t>
      </w:r>
      <w:r w:rsidR="00AA6AD9" w:rsidRPr="004A2687">
        <w:rPr>
          <w:color w:val="000000"/>
          <w:u w:color="353535"/>
        </w:rPr>
        <w:t xml:space="preserve">Throughout </w:t>
      </w:r>
      <w:r w:rsidR="00374D7C" w:rsidRPr="004A2687">
        <w:rPr>
          <w:color w:val="000000"/>
          <w:u w:color="353535"/>
        </w:rPr>
        <w:t xml:space="preserve">Jesus’s arrest, </w:t>
      </w:r>
      <w:r w:rsidRPr="004A2687">
        <w:rPr>
          <w:color w:val="000000"/>
          <w:u w:color="353535"/>
        </w:rPr>
        <w:t>trial and crucifixion</w:t>
      </w:r>
      <w:r w:rsidR="00AA6AD9" w:rsidRPr="004A2687">
        <w:rPr>
          <w:color w:val="000000"/>
          <w:u w:color="353535"/>
        </w:rPr>
        <w:t>, He</w:t>
      </w:r>
      <w:r w:rsidR="00374D7C" w:rsidRPr="004A2687">
        <w:rPr>
          <w:color w:val="000000"/>
          <w:u w:color="353535"/>
        </w:rPr>
        <w:t xml:space="preserve"> is always</w:t>
      </w:r>
      <w:r w:rsidRPr="004A2687">
        <w:rPr>
          <w:color w:val="000000"/>
          <w:u w:color="353535"/>
        </w:rPr>
        <w:t xml:space="preserve"> in control</w:t>
      </w:r>
      <w:r w:rsidR="00374D7C" w:rsidRPr="004A2687">
        <w:rPr>
          <w:color w:val="000000"/>
          <w:u w:color="353535"/>
        </w:rPr>
        <w:t xml:space="preserve"> (18:4,6,36; 19:11,28,30)</w:t>
      </w:r>
      <w:r w:rsidRPr="004A2687">
        <w:rPr>
          <w:color w:val="000000"/>
          <w:u w:color="353535"/>
        </w:rPr>
        <w:t xml:space="preserve">. </w:t>
      </w:r>
      <w:r w:rsidR="00681879" w:rsidRPr="004A2687">
        <w:rPr>
          <w:color w:val="000000"/>
          <w:u w:color="353535"/>
        </w:rPr>
        <w:t>T</w:t>
      </w:r>
      <w:r w:rsidR="00374D7C" w:rsidRPr="004A2687">
        <w:rPr>
          <w:color w:val="000000"/>
          <w:u w:color="353535"/>
        </w:rPr>
        <w:t>his was on the Day of Preparation (19:14</w:t>
      </w:r>
      <w:r w:rsidR="00047AF5" w:rsidRPr="004A2687">
        <w:rPr>
          <w:color w:val="000000"/>
          <w:u w:color="353535"/>
        </w:rPr>
        <w:t>,31,42</w:t>
      </w:r>
      <w:r w:rsidR="00374D7C" w:rsidRPr="004A2687">
        <w:rPr>
          <w:color w:val="000000"/>
          <w:u w:color="353535"/>
        </w:rPr>
        <w:t xml:space="preserve">), when </w:t>
      </w:r>
      <w:r w:rsidRPr="004A2687">
        <w:rPr>
          <w:color w:val="000000"/>
          <w:u w:color="353535"/>
        </w:rPr>
        <w:t>the Passover lambs</w:t>
      </w:r>
      <w:r w:rsidR="00374D7C" w:rsidRPr="004A2687">
        <w:rPr>
          <w:color w:val="000000"/>
          <w:u w:color="353535"/>
        </w:rPr>
        <w:t xml:space="preserve"> were killed</w:t>
      </w:r>
      <w:r w:rsidRPr="004A2687">
        <w:rPr>
          <w:color w:val="000000"/>
          <w:u w:color="353535"/>
        </w:rPr>
        <w:t xml:space="preserve">. </w:t>
      </w:r>
      <w:r w:rsidR="00374D7C" w:rsidRPr="004A2687">
        <w:rPr>
          <w:color w:val="000000"/>
          <w:u w:color="353535"/>
        </w:rPr>
        <w:t>He also makes a special point about the b</w:t>
      </w:r>
      <w:r w:rsidRPr="004A2687">
        <w:rPr>
          <w:color w:val="000000"/>
          <w:u w:color="353535"/>
        </w:rPr>
        <w:t>lood and water</w:t>
      </w:r>
      <w:r w:rsidR="00374D7C" w:rsidRPr="004A2687">
        <w:rPr>
          <w:color w:val="000000"/>
          <w:u w:color="353535"/>
        </w:rPr>
        <w:t xml:space="preserve"> that poured out from His side (19:34)</w:t>
      </w:r>
      <w:r w:rsidRPr="004A2687">
        <w:rPr>
          <w:color w:val="000000"/>
          <w:u w:color="353535"/>
        </w:rPr>
        <w:t>.</w:t>
      </w:r>
    </w:p>
    <w:p w14:paraId="4600B75A" w14:textId="60227EA3" w:rsidR="000C32A6" w:rsidRPr="00677A13" w:rsidRDefault="0059521E" w:rsidP="006C0EFA">
      <w:pPr>
        <w:ind w:left="180" w:right="-180" w:hanging="360"/>
        <w:rPr>
          <w:color w:val="000000"/>
        </w:rPr>
      </w:pPr>
      <w:r w:rsidRPr="00677A13">
        <w:rPr>
          <w:color w:val="000000"/>
        </w:rPr>
        <w:t xml:space="preserve">20, 21 – In the resurrection appearances, John adds the breathing of the Spirit (20:21-22), and the account of Thomas being finally convinced when He sees the Lord (20:24-29). He also adds an appearance to the disciples at the Sea of </w:t>
      </w:r>
      <w:r w:rsidR="00AA6AD9" w:rsidRPr="00677A13">
        <w:rPr>
          <w:color w:val="000000"/>
        </w:rPr>
        <w:t>Galilee</w:t>
      </w:r>
      <w:r w:rsidRPr="00677A13">
        <w:rPr>
          <w:color w:val="000000"/>
        </w:rPr>
        <w:t xml:space="preserve">. Jesus then told Peter that if he loves Him, He must tend His sheep (21:15-17). </w:t>
      </w:r>
    </w:p>
    <w:p w14:paraId="26612C3A" w14:textId="77777777" w:rsidR="00AA6AD9" w:rsidRPr="00677A13" w:rsidRDefault="00AA6AD9" w:rsidP="006C0EFA">
      <w:pPr>
        <w:ind w:left="180" w:right="-180" w:hanging="360"/>
        <w:rPr>
          <w:color w:val="000000"/>
        </w:rPr>
      </w:pPr>
    </w:p>
    <w:p w14:paraId="78EA6DF4" w14:textId="0F517909" w:rsidR="00AA6AD9" w:rsidRDefault="00AA6AD9" w:rsidP="006C0EFA">
      <w:pPr>
        <w:ind w:left="180" w:right="-180" w:hanging="360"/>
        <w:rPr>
          <w:i/>
          <w:color w:val="000000"/>
        </w:rPr>
      </w:pPr>
      <w:r w:rsidRPr="00677A13">
        <w:rPr>
          <w:i/>
          <w:color w:val="000000"/>
        </w:rPr>
        <w:t>“For God so loved the world, that He gave His only begotten Son, that whoever believes in</w:t>
      </w:r>
      <w:r w:rsidRPr="00AA6AD9">
        <w:rPr>
          <w:i/>
        </w:rPr>
        <w:t xml:space="preserve"> Him shall not perish, but have </w:t>
      </w:r>
      <w:r w:rsidRPr="00677A13">
        <w:rPr>
          <w:i/>
          <w:color w:val="000000"/>
        </w:rPr>
        <w:t>eternal life.”</w:t>
      </w:r>
    </w:p>
    <w:p w14:paraId="1911BB66" w14:textId="77777777" w:rsidR="00334AB5" w:rsidRDefault="00334AB5" w:rsidP="006C0EFA">
      <w:pPr>
        <w:ind w:left="180" w:right="-180" w:hanging="360"/>
        <w:rPr>
          <w:i/>
          <w:color w:val="000000"/>
        </w:rPr>
      </w:pPr>
    </w:p>
    <w:p w14:paraId="0094CF9B" w14:textId="77777777" w:rsidR="00CF1E23" w:rsidRDefault="00334AB5">
      <w:pPr>
        <w:rPr>
          <w:color w:val="000000"/>
        </w:rPr>
      </w:pPr>
      <w:r>
        <w:rPr>
          <w:color w:val="000000"/>
        </w:rPr>
        <w:br w:type="page"/>
      </w:r>
      <w:r w:rsidR="00CF1E23" w:rsidRPr="00CF1E23">
        <w:rPr>
          <w:color w:val="000000"/>
          <w:u w:val="single"/>
        </w:rPr>
        <w:lastRenderedPageBreak/>
        <w:t>Notes on John</w:t>
      </w:r>
      <w:r w:rsidR="00CF1E23">
        <w:rPr>
          <w:color w:val="000000"/>
        </w:rPr>
        <w:t>:</w:t>
      </w:r>
    </w:p>
    <w:p w14:paraId="113777DD" w14:textId="77777777" w:rsidR="00CF1E23" w:rsidRDefault="00CF1E23">
      <w:pPr>
        <w:rPr>
          <w:color w:val="000000"/>
        </w:rPr>
      </w:pPr>
    </w:p>
    <w:p w14:paraId="3BF7A20E" w14:textId="05748B5A" w:rsidR="00E516A9" w:rsidRDefault="00CF1E23">
      <w:pPr>
        <w:rPr>
          <w:color w:val="000000"/>
        </w:rPr>
      </w:pPr>
      <w:r>
        <w:rPr>
          <w:color w:val="000000"/>
        </w:rPr>
        <w:t>[1] This pertains not only to initial belief, but to the continuing deepening of faith. This gospel was primarily addressed to those who were already believers, in order that their faith might be increased.</w:t>
      </w:r>
    </w:p>
    <w:p w14:paraId="6E672832" w14:textId="77777777" w:rsidR="00E516A9" w:rsidRDefault="00E516A9">
      <w:pPr>
        <w:rPr>
          <w:color w:val="000000"/>
        </w:rPr>
      </w:pPr>
    </w:p>
    <w:p w14:paraId="04CD6AB9" w14:textId="77777777" w:rsidR="00C10EA9" w:rsidRDefault="00E516A9">
      <w:pPr>
        <w:rPr>
          <w:color w:val="000000"/>
        </w:rPr>
      </w:pPr>
      <w:r>
        <w:rPr>
          <w:color w:val="000000"/>
        </w:rPr>
        <w:t xml:space="preserve">[2] These “I am” statements </w:t>
      </w:r>
      <w:r w:rsidR="00154E9C">
        <w:rPr>
          <w:color w:val="000000"/>
        </w:rPr>
        <w:t>are emphatic assertions of identity. They are written literally as “I, I am” (</w:t>
      </w:r>
      <w:r w:rsidR="00154E9C" w:rsidRPr="00154E9C">
        <w:rPr>
          <w:i/>
          <w:color w:val="000000"/>
        </w:rPr>
        <w:t xml:space="preserve">Ego </w:t>
      </w:r>
      <w:proofErr w:type="spellStart"/>
      <w:r w:rsidR="00154E9C" w:rsidRPr="00154E9C">
        <w:rPr>
          <w:i/>
          <w:color w:val="000000"/>
        </w:rPr>
        <w:t>eimi</w:t>
      </w:r>
      <w:proofErr w:type="spellEnd"/>
      <w:r w:rsidR="00154E9C">
        <w:rPr>
          <w:color w:val="000000"/>
        </w:rPr>
        <w:t xml:space="preserve">). </w:t>
      </w:r>
    </w:p>
    <w:p w14:paraId="7A8E0B12" w14:textId="77777777" w:rsidR="00C10EA9" w:rsidRDefault="00C10EA9">
      <w:pPr>
        <w:rPr>
          <w:color w:val="000000"/>
        </w:rPr>
      </w:pPr>
    </w:p>
    <w:p w14:paraId="3D8994F0" w14:textId="77777777" w:rsidR="00EC0AD5" w:rsidRDefault="00C10EA9">
      <w:pPr>
        <w:rPr>
          <w:color w:val="000000"/>
        </w:rPr>
      </w:pPr>
      <w:r>
        <w:rPr>
          <w:color w:val="000000"/>
        </w:rPr>
        <w:t>[3] This teaching that receiving His life is the basis of knowledge and understanding is a development of the Old Testament teaching that the fear of the Lord is the beginning of wisdom and knowledge. It is our relational knowledge of God that is the foundation of all true understanding, and under the New Covenant this knowledge comes from sharing in the life of Jesus Christ.</w:t>
      </w:r>
    </w:p>
    <w:p w14:paraId="0B804F0D" w14:textId="77777777" w:rsidR="00EC0AD5" w:rsidRDefault="00EC0AD5">
      <w:pPr>
        <w:rPr>
          <w:color w:val="000000"/>
        </w:rPr>
      </w:pPr>
    </w:p>
    <w:p w14:paraId="2DBDA4CF" w14:textId="77777777" w:rsidR="00612B77" w:rsidRDefault="00EC0AD5">
      <w:pPr>
        <w:rPr>
          <w:color w:val="000000"/>
        </w:rPr>
      </w:pPr>
      <w:r>
        <w:rPr>
          <w:color w:val="000000"/>
        </w:rPr>
        <w:t>[4] This is the teaching that we find God’s presence</w:t>
      </w:r>
      <w:r w:rsidR="00D05E6D">
        <w:rPr>
          <w:color w:val="000000"/>
        </w:rPr>
        <w:t xml:space="preserve"> not by going to a particular holy location where He dwells, but by opening our hearts to Him, in spirit and truth. “Draw near to God, and He will draw near to you” (James 4:8).</w:t>
      </w:r>
    </w:p>
    <w:p w14:paraId="410D069B" w14:textId="77777777" w:rsidR="00612B77" w:rsidRDefault="00612B77">
      <w:pPr>
        <w:rPr>
          <w:color w:val="000000"/>
        </w:rPr>
      </w:pPr>
    </w:p>
    <w:p w14:paraId="18885139" w14:textId="38FB274D" w:rsidR="00612B77" w:rsidRDefault="00612B77">
      <w:pPr>
        <w:rPr>
          <w:color w:val="000000"/>
        </w:rPr>
      </w:pPr>
      <w:r>
        <w:rPr>
          <w:color w:val="000000"/>
        </w:rPr>
        <w:t xml:space="preserve">[5] The phrase “God so loved the world” is not intended primarily to indicate how </w:t>
      </w:r>
      <w:r w:rsidRPr="00612B77">
        <w:rPr>
          <w:color w:val="000000"/>
          <w:u w:val="single"/>
        </w:rPr>
        <w:t>much</w:t>
      </w:r>
      <w:r>
        <w:rPr>
          <w:color w:val="000000"/>
        </w:rPr>
        <w:t xml:space="preserve"> He loves, but the </w:t>
      </w:r>
      <w:r w:rsidRPr="00612B77">
        <w:rPr>
          <w:color w:val="000000"/>
          <w:u w:val="single"/>
        </w:rPr>
        <w:t>manner</w:t>
      </w:r>
      <w:r>
        <w:rPr>
          <w:color w:val="000000"/>
        </w:rPr>
        <w:t xml:space="preserve"> in which He loves. Love consists in actions and deeds, and God’s action was to give His only begotten Son.</w:t>
      </w:r>
    </w:p>
    <w:p w14:paraId="161F8573" w14:textId="524F5A67" w:rsidR="00612B77" w:rsidRDefault="00612B77">
      <w:pPr>
        <w:rPr>
          <w:color w:val="000000"/>
        </w:rPr>
      </w:pPr>
    </w:p>
    <w:p w14:paraId="494C0226" w14:textId="561E98C6" w:rsidR="00612B77" w:rsidRDefault="00612B77">
      <w:pPr>
        <w:rPr>
          <w:color w:val="000000"/>
        </w:rPr>
      </w:pPr>
      <w:r>
        <w:rPr>
          <w:color w:val="000000"/>
        </w:rPr>
        <w:t xml:space="preserve">[6] The idea of knowing “truth” is not primarily acquiring new </w:t>
      </w:r>
      <w:proofErr w:type="gramStart"/>
      <w:r>
        <w:rPr>
          <w:color w:val="000000"/>
        </w:rPr>
        <w:t>information, but</w:t>
      </w:r>
      <w:proofErr w:type="gramEnd"/>
      <w:r>
        <w:rPr>
          <w:color w:val="000000"/>
        </w:rPr>
        <w:t xml:space="preserve"> unveiling the hidden meaning behind what we </w:t>
      </w:r>
      <w:r w:rsidR="002F5D27">
        <w:rPr>
          <w:color w:val="000000"/>
        </w:rPr>
        <w:t>already</w:t>
      </w:r>
      <w:r>
        <w:rPr>
          <w:color w:val="000000"/>
        </w:rPr>
        <w:t xml:space="preserve"> </w:t>
      </w:r>
      <w:r w:rsidR="002F5D27">
        <w:rPr>
          <w:color w:val="000000"/>
        </w:rPr>
        <w:t>“</w:t>
      </w:r>
      <w:r>
        <w:rPr>
          <w:color w:val="000000"/>
        </w:rPr>
        <w:t>know</w:t>
      </w:r>
      <w:r w:rsidR="002F5D27">
        <w:rPr>
          <w:color w:val="000000"/>
        </w:rPr>
        <w:t>”</w:t>
      </w:r>
      <w:r>
        <w:rPr>
          <w:color w:val="000000"/>
        </w:rPr>
        <w:t xml:space="preserve">. </w:t>
      </w:r>
      <w:r w:rsidR="002F5D27">
        <w:rPr>
          <w:color w:val="000000"/>
        </w:rPr>
        <w:t>It is to add understanding to our knowledge. This is an especially important distinction in this age where so many are flooded with information, but lack understanding.</w:t>
      </w:r>
    </w:p>
    <w:p w14:paraId="6ED7C39C" w14:textId="66783626" w:rsidR="00D76E0C" w:rsidRDefault="00D76E0C">
      <w:pPr>
        <w:rPr>
          <w:color w:val="000000"/>
        </w:rPr>
      </w:pPr>
    </w:p>
    <w:p w14:paraId="2CC24106" w14:textId="36A67EAE" w:rsidR="00D76E0C" w:rsidRDefault="00D76E0C">
      <w:pPr>
        <w:rPr>
          <w:color w:val="000000"/>
        </w:rPr>
      </w:pPr>
      <w:r>
        <w:rPr>
          <w:color w:val="000000"/>
        </w:rPr>
        <w:t>[7] The scriptural meaning of freedom is not our modern idea of independence from all authority. It is rather to be delivered from manipulative deception, so that you can live with integrity, true to yourself.</w:t>
      </w:r>
    </w:p>
    <w:p w14:paraId="584EFBDD" w14:textId="41709EC9" w:rsidR="00CF1E23" w:rsidRDefault="00CF1E23">
      <w:pPr>
        <w:rPr>
          <w:color w:val="000000"/>
        </w:rPr>
      </w:pPr>
      <w:r>
        <w:rPr>
          <w:color w:val="000000"/>
        </w:rPr>
        <w:br w:type="page"/>
      </w:r>
    </w:p>
    <w:p w14:paraId="07CE6177" w14:textId="6640A5C0" w:rsidR="00334AB5" w:rsidRPr="000C32A6" w:rsidRDefault="00A43A43" w:rsidP="006C0EFA">
      <w:pPr>
        <w:pStyle w:val="Heading1"/>
        <w:ind w:left="180" w:right="-180" w:hanging="360"/>
        <w:rPr>
          <w:color w:val="000000"/>
        </w:rPr>
      </w:pPr>
      <w:r>
        <w:rPr>
          <w:color w:val="000000"/>
        </w:rPr>
        <w:lastRenderedPageBreak/>
        <w:t xml:space="preserve">  </w:t>
      </w:r>
      <w:r w:rsidR="00334AB5">
        <w:rPr>
          <w:color w:val="000000"/>
        </w:rPr>
        <w:t>Acts</w:t>
      </w:r>
    </w:p>
    <w:p w14:paraId="137DB72C" w14:textId="77777777" w:rsidR="00334AB5" w:rsidRDefault="00334AB5" w:rsidP="006C0EFA">
      <w:pPr>
        <w:ind w:left="180" w:right="-180" w:hanging="360"/>
      </w:pPr>
    </w:p>
    <w:p w14:paraId="6A593018" w14:textId="070BE800" w:rsidR="008E5EA6" w:rsidRDefault="00334AB5" w:rsidP="006C0EFA">
      <w:pPr>
        <w:ind w:left="180" w:right="-180" w:hanging="360"/>
        <w:rPr>
          <w:color w:val="000000"/>
        </w:rPr>
      </w:pPr>
      <w:r>
        <w:rPr>
          <w:color w:val="000000"/>
        </w:rPr>
        <w:t>The Acts of the Apostles was w</w:t>
      </w:r>
      <w:r w:rsidRPr="00334AB5">
        <w:rPr>
          <w:color w:val="000000"/>
        </w:rPr>
        <w:t>r</w:t>
      </w:r>
      <w:r>
        <w:rPr>
          <w:color w:val="000000"/>
        </w:rPr>
        <w:t>itten by Luke, about 80-100 AD</w:t>
      </w:r>
      <w:r w:rsidR="00C147B7">
        <w:rPr>
          <w:color w:val="000000"/>
        </w:rPr>
        <w:t>,</w:t>
      </w:r>
      <w:r>
        <w:rPr>
          <w:color w:val="000000"/>
        </w:rPr>
        <w:t xml:space="preserve"> from Rome, as the second volume of Luke-Acts. It is interesting to note t</w:t>
      </w:r>
      <w:r w:rsidRPr="00334AB5">
        <w:rPr>
          <w:color w:val="000000"/>
        </w:rPr>
        <w:t>he “we” sections</w:t>
      </w:r>
      <w:r>
        <w:rPr>
          <w:color w:val="000000"/>
        </w:rPr>
        <w:t xml:space="preserve">, </w:t>
      </w:r>
      <w:r w:rsidR="00194568">
        <w:rPr>
          <w:color w:val="000000"/>
        </w:rPr>
        <w:t>which</w:t>
      </w:r>
      <w:r>
        <w:rPr>
          <w:color w:val="000000"/>
        </w:rPr>
        <w:t xml:space="preserve"> seem to indicate</w:t>
      </w:r>
      <w:r w:rsidRPr="00334AB5">
        <w:rPr>
          <w:color w:val="000000"/>
        </w:rPr>
        <w:t xml:space="preserve"> Luke</w:t>
      </w:r>
      <w:r>
        <w:rPr>
          <w:color w:val="000000"/>
        </w:rPr>
        <w:t xml:space="preserve"> as the travelling companion </w:t>
      </w:r>
      <w:r w:rsidR="00194568">
        <w:rPr>
          <w:color w:val="000000"/>
        </w:rPr>
        <w:t xml:space="preserve">of Paul, </w:t>
      </w:r>
      <w:r>
        <w:rPr>
          <w:color w:val="000000"/>
        </w:rPr>
        <w:t xml:space="preserve">and </w:t>
      </w:r>
      <w:r w:rsidR="00194568">
        <w:rPr>
          <w:color w:val="000000"/>
        </w:rPr>
        <w:t xml:space="preserve">therefore an </w:t>
      </w:r>
      <w:r>
        <w:rPr>
          <w:color w:val="000000"/>
        </w:rPr>
        <w:t xml:space="preserve">eyewitness </w:t>
      </w:r>
      <w:r w:rsidRPr="00334AB5">
        <w:rPr>
          <w:color w:val="000000"/>
        </w:rPr>
        <w:t>(16:10-17;</w:t>
      </w:r>
      <w:r>
        <w:rPr>
          <w:color w:val="000000"/>
        </w:rPr>
        <w:t xml:space="preserve"> </w:t>
      </w:r>
      <w:r w:rsidRPr="00334AB5">
        <w:rPr>
          <w:color w:val="000000"/>
        </w:rPr>
        <w:t>20:5-21:18;</w:t>
      </w:r>
      <w:r>
        <w:rPr>
          <w:color w:val="000000"/>
        </w:rPr>
        <w:t xml:space="preserve"> </w:t>
      </w:r>
      <w:r w:rsidRPr="00334AB5">
        <w:rPr>
          <w:color w:val="000000"/>
        </w:rPr>
        <w:t>27:1-28:6).</w:t>
      </w:r>
      <w:r w:rsidR="008E5EA6">
        <w:rPr>
          <w:color w:val="000000"/>
        </w:rPr>
        <w:t xml:space="preserve">  </w:t>
      </w:r>
    </w:p>
    <w:p w14:paraId="0EBCBD3B" w14:textId="77777777" w:rsidR="008E5EA6" w:rsidRDefault="008E5EA6" w:rsidP="006C0EFA">
      <w:pPr>
        <w:ind w:left="180" w:right="-180" w:hanging="360"/>
        <w:rPr>
          <w:color w:val="000000"/>
        </w:rPr>
      </w:pPr>
    </w:p>
    <w:p w14:paraId="5A29CD45" w14:textId="7A97058C" w:rsidR="00962700" w:rsidRDefault="00962700" w:rsidP="006C0EFA">
      <w:pPr>
        <w:ind w:left="180" w:right="-180" w:hanging="360"/>
        <w:rPr>
          <w:color w:val="000000"/>
        </w:rPr>
      </w:pPr>
      <w:r>
        <w:rPr>
          <w:color w:val="000000"/>
        </w:rPr>
        <w:t>One way to describe the structure of Acts is according to three geographical divisions:</w:t>
      </w:r>
    </w:p>
    <w:p w14:paraId="00E0B8B0" w14:textId="36F7F736" w:rsidR="00962700" w:rsidRDefault="00962700" w:rsidP="00A43A43">
      <w:pPr>
        <w:ind w:left="540" w:right="-180" w:hanging="360"/>
        <w:rPr>
          <w:color w:val="000000"/>
        </w:rPr>
      </w:pPr>
      <w:r>
        <w:rPr>
          <w:color w:val="000000"/>
        </w:rPr>
        <w:t>I.  Jerusalem (1:1 – 8:4)</w:t>
      </w:r>
    </w:p>
    <w:p w14:paraId="4106A515" w14:textId="3E63E20F" w:rsidR="00962700" w:rsidRDefault="00962700" w:rsidP="00A43A43">
      <w:pPr>
        <w:ind w:left="540" w:right="-180" w:hanging="360"/>
        <w:rPr>
          <w:color w:val="000000"/>
        </w:rPr>
      </w:pPr>
      <w:r>
        <w:rPr>
          <w:color w:val="000000"/>
        </w:rPr>
        <w:t>II. Judea and Samaria (8:5 – 12:25)</w:t>
      </w:r>
    </w:p>
    <w:p w14:paraId="18E41E9C" w14:textId="235718E0" w:rsidR="00962700" w:rsidRDefault="00962700" w:rsidP="00A43A43">
      <w:pPr>
        <w:ind w:left="540" w:right="-180" w:hanging="360"/>
        <w:rPr>
          <w:color w:val="000000"/>
        </w:rPr>
      </w:pPr>
      <w:r>
        <w:rPr>
          <w:color w:val="000000"/>
        </w:rPr>
        <w:t>III.  Beyond Palestine, to Rome (13:1 – 28:31)</w:t>
      </w:r>
    </w:p>
    <w:p w14:paraId="15DB28E3" w14:textId="77777777" w:rsidR="00D765B6" w:rsidRDefault="00D765B6" w:rsidP="006C0EFA">
      <w:pPr>
        <w:ind w:left="180" w:right="-180" w:hanging="360"/>
        <w:rPr>
          <w:color w:val="000000"/>
        </w:rPr>
      </w:pPr>
    </w:p>
    <w:p w14:paraId="4C3B3113" w14:textId="1A268578" w:rsidR="00C57042" w:rsidRDefault="00D765B6" w:rsidP="006C0EFA">
      <w:pPr>
        <w:ind w:left="180" w:right="-180" w:hanging="360"/>
        <w:rPr>
          <w:color w:val="000000"/>
        </w:rPr>
      </w:pPr>
      <w:r>
        <w:rPr>
          <w:color w:val="000000"/>
        </w:rPr>
        <w:t xml:space="preserve">On Pentecost, the disciples </w:t>
      </w:r>
      <w:r w:rsidR="00B90B76">
        <w:rPr>
          <w:color w:val="000000"/>
        </w:rPr>
        <w:t>were</w:t>
      </w:r>
      <w:r>
        <w:rPr>
          <w:color w:val="000000"/>
        </w:rPr>
        <w:t xml:space="preserve"> baptized with the Holy Spirit, </w:t>
      </w:r>
      <w:r w:rsidR="00C57042">
        <w:rPr>
          <w:color w:val="000000"/>
        </w:rPr>
        <w:t xml:space="preserve">poured forth </w:t>
      </w:r>
      <w:r w:rsidR="0013743A">
        <w:rPr>
          <w:color w:val="000000"/>
        </w:rPr>
        <w:t xml:space="preserve">in </w:t>
      </w:r>
      <w:r w:rsidR="00CF3C5E">
        <w:rPr>
          <w:color w:val="000000"/>
        </w:rPr>
        <w:t>fulfillment of</w:t>
      </w:r>
      <w:r w:rsidR="0013743A">
        <w:rPr>
          <w:color w:val="000000"/>
        </w:rPr>
        <w:t xml:space="preserve"> Joel 2:28-32;</w:t>
      </w:r>
      <w:r w:rsidR="00C57042">
        <w:rPr>
          <w:color w:val="000000"/>
        </w:rPr>
        <w:t xml:space="preserve"> </w:t>
      </w:r>
      <w:r w:rsidR="00B90B76">
        <w:rPr>
          <w:color w:val="000000"/>
        </w:rPr>
        <w:t>and Peter delivered</w:t>
      </w:r>
      <w:r>
        <w:rPr>
          <w:color w:val="000000"/>
        </w:rPr>
        <w:t xml:space="preserve"> the first sermon, </w:t>
      </w:r>
      <w:r w:rsidR="000B20E5">
        <w:rPr>
          <w:color w:val="000000"/>
        </w:rPr>
        <w:t xml:space="preserve">concluding with the means of salvation:  </w:t>
      </w:r>
      <w:r w:rsidR="000B20E5" w:rsidRPr="000B20E5">
        <w:rPr>
          <w:i/>
          <w:color w:val="000000"/>
        </w:rPr>
        <w:t xml:space="preserve">“Repent and each of you be baptized in the name of Jesus Christ for the forgiveness of your sins; and you will receive the gift of the </w:t>
      </w:r>
      <w:r w:rsidR="000B20E5">
        <w:rPr>
          <w:i/>
          <w:color w:val="000000"/>
        </w:rPr>
        <w:t>H</w:t>
      </w:r>
      <w:r w:rsidR="000B20E5" w:rsidRPr="000B20E5">
        <w:rPr>
          <w:i/>
          <w:color w:val="000000"/>
        </w:rPr>
        <w:t xml:space="preserve">oly </w:t>
      </w:r>
      <w:r w:rsidR="000B20E5">
        <w:rPr>
          <w:i/>
          <w:color w:val="000000"/>
        </w:rPr>
        <w:t>S</w:t>
      </w:r>
      <w:r w:rsidR="000B20E5" w:rsidRPr="000B20E5">
        <w:rPr>
          <w:i/>
          <w:color w:val="000000"/>
        </w:rPr>
        <w:t>pirit.”</w:t>
      </w:r>
      <w:r w:rsidR="000B20E5">
        <w:rPr>
          <w:color w:val="000000"/>
        </w:rPr>
        <w:t xml:space="preserve"> – 2:38. T</w:t>
      </w:r>
      <w:r>
        <w:rPr>
          <w:color w:val="000000"/>
        </w:rPr>
        <w:t>hus the new covenant</w:t>
      </w:r>
      <w:r w:rsidR="000B20E5">
        <w:rPr>
          <w:color w:val="000000"/>
        </w:rPr>
        <w:t xml:space="preserve"> </w:t>
      </w:r>
      <w:r w:rsidR="00B90B76">
        <w:rPr>
          <w:color w:val="000000"/>
        </w:rPr>
        <w:t>was</w:t>
      </w:r>
      <w:r w:rsidR="000B20E5">
        <w:rPr>
          <w:color w:val="000000"/>
        </w:rPr>
        <w:t xml:space="preserve"> inaugurated, with 3,000 converts</w:t>
      </w:r>
      <w:r>
        <w:rPr>
          <w:color w:val="000000"/>
        </w:rPr>
        <w:t xml:space="preserve">. </w:t>
      </w:r>
      <w:r w:rsidR="0013743A">
        <w:rPr>
          <w:color w:val="000000"/>
        </w:rPr>
        <w:t>There are</w:t>
      </w:r>
      <w:r w:rsidR="00C57042">
        <w:rPr>
          <w:color w:val="000000"/>
        </w:rPr>
        <w:t xml:space="preserve"> important parallels </w:t>
      </w:r>
      <w:r w:rsidR="0013743A">
        <w:rPr>
          <w:color w:val="000000"/>
        </w:rPr>
        <w:t xml:space="preserve">here </w:t>
      </w:r>
      <w:r w:rsidR="00C57042">
        <w:rPr>
          <w:color w:val="000000"/>
        </w:rPr>
        <w:t xml:space="preserve">to </w:t>
      </w:r>
      <w:r w:rsidR="0013743A">
        <w:rPr>
          <w:color w:val="000000"/>
        </w:rPr>
        <w:t xml:space="preserve">the covenant of Sinai, </w:t>
      </w:r>
      <w:r w:rsidR="00A1229F">
        <w:rPr>
          <w:color w:val="000000"/>
        </w:rPr>
        <w:t xml:space="preserve">also </w:t>
      </w:r>
      <w:r w:rsidR="0013743A">
        <w:rPr>
          <w:color w:val="000000"/>
        </w:rPr>
        <w:t>initiated on the day of Pentecost (</w:t>
      </w:r>
      <w:r w:rsidR="00C57042">
        <w:rPr>
          <w:color w:val="000000"/>
        </w:rPr>
        <w:t>Exodus 19-20</w:t>
      </w:r>
      <w:r w:rsidR="0013743A">
        <w:rPr>
          <w:color w:val="000000"/>
        </w:rPr>
        <w:t>)</w:t>
      </w:r>
      <w:r w:rsidR="00C57042">
        <w:rPr>
          <w:color w:val="000000"/>
        </w:rPr>
        <w:t xml:space="preserve">, where the Lord descended upon Mt. Sinai in fire (Exodus 19:18). </w:t>
      </w:r>
      <w:r w:rsidR="00C57042" w:rsidRPr="00334AB5">
        <w:rPr>
          <w:color w:val="000000"/>
        </w:rPr>
        <w:t xml:space="preserve">Philo speaks of the </w:t>
      </w:r>
      <w:r w:rsidR="00C57042">
        <w:rPr>
          <w:color w:val="000000"/>
        </w:rPr>
        <w:t xml:space="preserve">giving of the </w:t>
      </w:r>
      <w:r w:rsidR="00B90B76">
        <w:rPr>
          <w:color w:val="000000"/>
        </w:rPr>
        <w:t>ten</w:t>
      </w:r>
      <w:r w:rsidR="00C57042">
        <w:rPr>
          <w:color w:val="000000"/>
        </w:rPr>
        <w:t xml:space="preserve"> commandments:</w:t>
      </w:r>
    </w:p>
    <w:p w14:paraId="15D68823" w14:textId="77777777" w:rsidR="00C57042" w:rsidRDefault="00C57042" w:rsidP="006C0EFA">
      <w:pPr>
        <w:ind w:left="180" w:right="-180" w:hanging="360"/>
        <w:rPr>
          <w:color w:val="000000"/>
        </w:rPr>
      </w:pPr>
      <w:r w:rsidRPr="00B7438A">
        <w:rPr>
          <w:i/>
          <w:color w:val="000000"/>
        </w:rPr>
        <w:t xml:space="preserve"> “</w:t>
      </w:r>
      <w:r>
        <w:rPr>
          <w:i/>
          <w:color w:val="000000"/>
        </w:rPr>
        <w:t>Then from the midst of the fire that streamed from heaven there sounded forth to their utter amazement a voice, for the flame became articulate speech in the language familiar to the audience…</w:t>
      </w:r>
      <w:r w:rsidRPr="00B7438A">
        <w:rPr>
          <w:i/>
          <w:color w:val="000000"/>
        </w:rPr>
        <w:t xml:space="preserve">” </w:t>
      </w:r>
      <w:r>
        <w:rPr>
          <w:color w:val="000000"/>
        </w:rPr>
        <w:t>– Decalogue 46</w:t>
      </w:r>
    </w:p>
    <w:p w14:paraId="62315F36" w14:textId="77777777" w:rsidR="00C57042" w:rsidRDefault="00C57042" w:rsidP="006C0EFA">
      <w:pPr>
        <w:ind w:left="180" w:right="-180" w:hanging="360"/>
        <w:rPr>
          <w:color w:val="000000"/>
        </w:rPr>
      </w:pPr>
    </w:p>
    <w:p w14:paraId="13BC55D3" w14:textId="0DBBEBCF" w:rsidR="00D765B6" w:rsidRDefault="000B20E5" w:rsidP="006C0EFA">
      <w:pPr>
        <w:ind w:left="180" w:right="-180" w:hanging="360"/>
        <w:rPr>
          <w:color w:val="000000"/>
        </w:rPr>
      </w:pPr>
      <w:r>
        <w:rPr>
          <w:color w:val="000000"/>
        </w:rPr>
        <w:t xml:space="preserve">This new community </w:t>
      </w:r>
      <w:r w:rsidRPr="000B20E5">
        <w:rPr>
          <w:i/>
          <w:color w:val="000000"/>
        </w:rPr>
        <w:t xml:space="preserve">“were continually devoting themselves to the apostles’ teaching and to fellowship, to the </w:t>
      </w:r>
      <w:r w:rsidR="00D152D6">
        <w:rPr>
          <w:i/>
          <w:color w:val="000000"/>
        </w:rPr>
        <w:t>breaking of bread and to prayer</w:t>
      </w:r>
      <w:r w:rsidRPr="000B20E5">
        <w:rPr>
          <w:i/>
          <w:color w:val="000000"/>
        </w:rPr>
        <w:t xml:space="preserve">” </w:t>
      </w:r>
      <w:r>
        <w:rPr>
          <w:color w:val="000000"/>
        </w:rPr>
        <w:t>(2:42). Peter then heals a lame</w:t>
      </w:r>
      <w:r w:rsidR="000F64F1">
        <w:rPr>
          <w:color w:val="000000"/>
        </w:rPr>
        <w:t xml:space="preserve"> man, in the name of Jesus </w:t>
      </w:r>
      <w:r>
        <w:rPr>
          <w:color w:val="000000"/>
        </w:rPr>
        <w:t xml:space="preserve">(3:1-10). </w:t>
      </w:r>
      <w:r w:rsidR="00AD47CA">
        <w:rPr>
          <w:color w:val="000000"/>
        </w:rPr>
        <w:t>The</w:t>
      </w:r>
      <w:r>
        <w:rPr>
          <w:color w:val="000000"/>
        </w:rPr>
        <w:t xml:space="preserve"> Jewish </w:t>
      </w:r>
      <w:r w:rsidR="00AD47CA">
        <w:rPr>
          <w:color w:val="000000"/>
        </w:rPr>
        <w:t xml:space="preserve">Council arrested Peter and </w:t>
      </w:r>
      <w:proofErr w:type="gramStart"/>
      <w:r w:rsidR="00AD47CA">
        <w:rPr>
          <w:color w:val="000000"/>
        </w:rPr>
        <w:t xml:space="preserve">John, </w:t>
      </w:r>
      <w:r w:rsidR="00B1358F">
        <w:rPr>
          <w:color w:val="000000"/>
        </w:rPr>
        <w:t>and</w:t>
      </w:r>
      <w:proofErr w:type="gramEnd"/>
      <w:r w:rsidR="00B1358F">
        <w:rPr>
          <w:color w:val="000000"/>
        </w:rPr>
        <w:t xml:space="preserve"> warned</w:t>
      </w:r>
      <w:r w:rsidR="00AD47CA">
        <w:rPr>
          <w:color w:val="000000"/>
        </w:rPr>
        <w:t xml:space="preserve"> them to do no more speaking </w:t>
      </w:r>
      <w:r w:rsidR="002340C5">
        <w:rPr>
          <w:color w:val="000000"/>
        </w:rPr>
        <w:t>in the name of Jesus, but t</w:t>
      </w:r>
      <w:r w:rsidR="00AD47CA">
        <w:rPr>
          <w:color w:val="000000"/>
        </w:rPr>
        <w:t xml:space="preserve">heir reply was that </w:t>
      </w:r>
      <w:r w:rsidR="00AD47CA" w:rsidRPr="002340C5">
        <w:rPr>
          <w:i/>
          <w:color w:val="000000"/>
        </w:rPr>
        <w:t xml:space="preserve">“we cannot stop speaking about what we have seen </w:t>
      </w:r>
      <w:r w:rsidR="00B1358F">
        <w:rPr>
          <w:i/>
          <w:color w:val="000000"/>
        </w:rPr>
        <w:t xml:space="preserve">and </w:t>
      </w:r>
      <w:r w:rsidR="00AD47CA" w:rsidRPr="002340C5">
        <w:rPr>
          <w:i/>
          <w:color w:val="000000"/>
        </w:rPr>
        <w:t>heard”</w:t>
      </w:r>
      <w:r w:rsidR="00AD47CA">
        <w:rPr>
          <w:color w:val="000000"/>
        </w:rPr>
        <w:t xml:space="preserve"> (4:20). </w:t>
      </w:r>
      <w:r w:rsidR="000F64F1">
        <w:rPr>
          <w:color w:val="000000"/>
        </w:rPr>
        <w:t xml:space="preserve">The congregation was of one heart and soul, providing for all who were in need. </w:t>
      </w:r>
      <w:r w:rsidR="00AD47CA">
        <w:rPr>
          <w:color w:val="000000"/>
        </w:rPr>
        <w:t xml:space="preserve">Seven men </w:t>
      </w:r>
      <w:r w:rsidR="000F64F1">
        <w:rPr>
          <w:color w:val="000000"/>
        </w:rPr>
        <w:t>were</w:t>
      </w:r>
      <w:r w:rsidR="00AD47CA">
        <w:rPr>
          <w:color w:val="000000"/>
        </w:rPr>
        <w:t xml:space="preserve"> appointed to be in charge of distributing food to the needy, </w:t>
      </w:r>
      <w:r w:rsidR="000F64F1">
        <w:rPr>
          <w:color w:val="000000"/>
        </w:rPr>
        <w:t>setting a precedent</w:t>
      </w:r>
      <w:r w:rsidR="00AD47CA">
        <w:rPr>
          <w:color w:val="000000"/>
        </w:rPr>
        <w:t xml:space="preserve"> for </w:t>
      </w:r>
      <w:r w:rsidR="000F64F1">
        <w:rPr>
          <w:color w:val="000000"/>
        </w:rPr>
        <w:t xml:space="preserve">Deacons. </w:t>
      </w:r>
      <w:r w:rsidR="00AD47CA">
        <w:rPr>
          <w:color w:val="000000"/>
        </w:rPr>
        <w:t xml:space="preserve">One of them, Stephen, </w:t>
      </w:r>
      <w:r w:rsidR="00C84AD0">
        <w:rPr>
          <w:color w:val="000000"/>
        </w:rPr>
        <w:t xml:space="preserve">was accused by the Jews of speaking blasphemies, and </w:t>
      </w:r>
      <w:r w:rsidR="00C148BE">
        <w:rPr>
          <w:color w:val="000000"/>
        </w:rPr>
        <w:t xml:space="preserve">was </w:t>
      </w:r>
      <w:r w:rsidR="00C84AD0">
        <w:rPr>
          <w:color w:val="000000"/>
        </w:rPr>
        <w:t xml:space="preserve">brought </w:t>
      </w:r>
      <w:r w:rsidR="00C148BE">
        <w:rPr>
          <w:color w:val="000000"/>
        </w:rPr>
        <w:t>before the C</w:t>
      </w:r>
      <w:r w:rsidR="00C84AD0">
        <w:rPr>
          <w:color w:val="000000"/>
        </w:rPr>
        <w:t>ouncil for trial. After his speech of defense (7:1-53), they drove him out of the city and stoned him to death.</w:t>
      </w:r>
    </w:p>
    <w:p w14:paraId="1143D980" w14:textId="77777777" w:rsidR="00C84AD0" w:rsidRDefault="00C84AD0" w:rsidP="006C0EFA">
      <w:pPr>
        <w:ind w:left="180" w:right="-180" w:hanging="360"/>
        <w:rPr>
          <w:color w:val="000000"/>
        </w:rPr>
      </w:pPr>
    </w:p>
    <w:p w14:paraId="72FBC655" w14:textId="4AE3803F" w:rsidR="00C84AD0" w:rsidRDefault="00C84AD0" w:rsidP="006C0EFA">
      <w:pPr>
        <w:ind w:left="180" w:right="-180" w:hanging="360"/>
        <w:rPr>
          <w:color w:val="000000"/>
        </w:rPr>
      </w:pPr>
      <w:r>
        <w:rPr>
          <w:color w:val="000000"/>
        </w:rPr>
        <w:t xml:space="preserve">The second part concerns those scattered throughout Judea and Samaria </w:t>
      </w:r>
      <w:r w:rsidR="00AA02F8">
        <w:rPr>
          <w:color w:val="000000"/>
        </w:rPr>
        <w:t>due to</w:t>
      </w:r>
      <w:r>
        <w:rPr>
          <w:color w:val="000000"/>
        </w:rPr>
        <w:t xml:space="preserve"> increasing persecutions. This includes the accounts of Philip’s ministry in Samaria (8:5-24), and his conversion of the Ethiopian eunuch (8:26-40). </w:t>
      </w:r>
      <w:r w:rsidR="00BC188C">
        <w:rPr>
          <w:color w:val="000000"/>
        </w:rPr>
        <w:t xml:space="preserve">Saul of Tarsus, on his way to Damascus to </w:t>
      </w:r>
      <w:r w:rsidR="00E514BE">
        <w:rPr>
          <w:color w:val="000000"/>
        </w:rPr>
        <w:t xml:space="preserve">apprehend any belonging to the Way, was suddenly struck down by a blinding light from heaven. It was Jesus, who told him to see Ananias, in Damascus. Ananias then restored his sight, baptized him, and </w:t>
      </w:r>
      <w:r w:rsidR="00880483">
        <w:rPr>
          <w:color w:val="000000"/>
        </w:rPr>
        <w:t>conveyed to him</w:t>
      </w:r>
      <w:r w:rsidR="00E514BE">
        <w:rPr>
          <w:color w:val="000000"/>
        </w:rPr>
        <w:t xml:space="preserve"> the Lord’s commission “to bear my name before the Gentiles” (9:1-19). </w:t>
      </w:r>
      <w:r w:rsidR="00B04D3A">
        <w:rPr>
          <w:color w:val="000000"/>
        </w:rPr>
        <w:t xml:space="preserve">However, it was Peter who opened the door </w:t>
      </w:r>
      <w:r w:rsidR="00824D7B">
        <w:rPr>
          <w:color w:val="000000"/>
        </w:rPr>
        <w:t>to the</w:t>
      </w:r>
      <w:r w:rsidR="00B04D3A">
        <w:rPr>
          <w:color w:val="000000"/>
        </w:rPr>
        <w:t xml:space="preserve"> Gentiles, by preaching the gospel to Cornelius, and baptizing him. This was in response to a vision </w:t>
      </w:r>
      <w:r w:rsidR="00824D7B">
        <w:rPr>
          <w:color w:val="000000"/>
        </w:rPr>
        <w:t>revealing</w:t>
      </w:r>
      <w:r w:rsidR="00B04D3A">
        <w:rPr>
          <w:color w:val="000000"/>
        </w:rPr>
        <w:t xml:space="preserve"> that </w:t>
      </w:r>
      <w:r w:rsidR="00B04D3A" w:rsidRPr="00824D7B">
        <w:rPr>
          <w:i/>
          <w:color w:val="000000"/>
        </w:rPr>
        <w:t>“God is not one to show partiality”</w:t>
      </w:r>
      <w:r w:rsidR="00B04D3A">
        <w:rPr>
          <w:color w:val="000000"/>
        </w:rPr>
        <w:t xml:space="preserve"> (</w:t>
      </w:r>
      <w:r w:rsidR="00824D7B">
        <w:rPr>
          <w:color w:val="000000"/>
        </w:rPr>
        <w:t xml:space="preserve">10:1– 48). Herod then arrested Peter, but he was delivered by an angel, in response to fervent prayer by the church (12:1-17). </w:t>
      </w:r>
    </w:p>
    <w:p w14:paraId="663EFF81" w14:textId="77777777" w:rsidR="00824D7B" w:rsidRDefault="00824D7B" w:rsidP="006C0EFA">
      <w:pPr>
        <w:ind w:left="180" w:right="-180" w:hanging="360"/>
        <w:rPr>
          <w:color w:val="000000"/>
        </w:rPr>
      </w:pPr>
    </w:p>
    <w:p w14:paraId="0C88CF70" w14:textId="709B8E33" w:rsidR="000F64F1" w:rsidRDefault="00824D7B" w:rsidP="006C0EFA">
      <w:pPr>
        <w:ind w:left="180" w:right="-180" w:hanging="360"/>
        <w:rPr>
          <w:color w:val="000000"/>
        </w:rPr>
      </w:pPr>
      <w:r>
        <w:rPr>
          <w:color w:val="000000"/>
        </w:rPr>
        <w:t xml:space="preserve">In the third part, Saul (Paul) is the main character. He and Barnabas are sent by the Antioch church on their first missionary journey, to Cyprus and Asia Minor (13:1-14:28). His first recorded </w:t>
      </w:r>
      <w:r>
        <w:rPr>
          <w:color w:val="000000"/>
        </w:rPr>
        <w:lastRenderedPageBreak/>
        <w:t xml:space="preserve">speech </w:t>
      </w:r>
      <w:r w:rsidR="000F64F1">
        <w:rPr>
          <w:color w:val="000000"/>
        </w:rPr>
        <w:t>was</w:t>
      </w:r>
      <w:r>
        <w:rPr>
          <w:color w:val="000000"/>
        </w:rPr>
        <w:t xml:space="preserve"> at Antioch of Pisidia (13:16-41), and they then</w:t>
      </w:r>
      <w:r w:rsidR="00D67E76">
        <w:rPr>
          <w:color w:val="000000"/>
        </w:rPr>
        <w:t xml:space="preserve"> </w:t>
      </w:r>
      <w:r>
        <w:rPr>
          <w:color w:val="000000"/>
        </w:rPr>
        <w:t>proceed</w:t>
      </w:r>
      <w:r w:rsidR="000F64F1">
        <w:rPr>
          <w:color w:val="000000"/>
        </w:rPr>
        <w:t>ed</w:t>
      </w:r>
      <w:r>
        <w:rPr>
          <w:color w:val="000000"/>
        </w:rPr>
        <w:t xml:space="preserve"> to Iconium, Lystra and </w:t>
      </w:r>
      <w:proofErr w:type="spellStart"/>
      <w:r>
        <w:rPr>
          <w:color w:val="000000"/>
        </w:rPr>
        <w:t>Derbe</w:t>
      </w:r>
      <w:proofErr w:type="spellEnd"/>
      <w:r>
        <w:rPr>
          <w:color w:val="000000"/>
        </w:rPr>
        <w:t xml:space="preserve">. </w:t>
      </w:r>
      <w:r w:rsidR="00D67E76">
        <w:rPr>
          <w:color w:val="000000"/>
        </w:rPr>
        <w:t xml:space="preserve">At Lystra, he </w:t>
      </w:r>
      <w:r w:rsidR="00880483">
        <w:rPr>
          <w:color w:val="000000"/>
        </w:rPr>
        <w:t>was</w:t>
      </w:r>
      <w:r w:rsidR="00D67E76">
        <w:rPr>
          <w:color w:val="000000"/>
        </w:rPr>
        <w:t xml:space="preserve"> stoned and left for dead, but recover</w:t>
      </w:r>
      <w:r w:rsidR="00880483">
        <w:rPr>
          <w:color w:val="000000"/>
        </w:rPr>
        <w:t>ed</w:t>
      </w:r>
      <w:r w:rsidR="00D67E76">
        <w:rPr>
          <w:color w:val="000000"/>
        </w:rPr>
        <w:t xml:space="preserve"> after the disciples pray</w:t>
      </w:r>
      <w:r w:rsidR="00880483">
        <w:rPr>
          <w:color w:val="000000"/>
        </w:rPr>
        <w:t>ed</w:t>
      </w:r>
      <w:r w:rsidR="00D67E76">
        <w:rPr>
          <w:color w:val="000000"/>
        </w:rPr>
        <w:t xml:space="preserve"> for him (14:19-23). Chapter 15 recounts a council at Jerusalem, where agreement </w:t>
      </w:r>
      <w:r w:rsidR="00880483">
        <w:rPr>
          <w:color w:val="000000"/>
        </w:rPr>
        <w:t>was</w:t>
      </w:r>
      <w:r w:rsidR="00D67E76">
        <w:rPr>
          <w:color w:val="000000"/>
        </w:rPr>
        <w:t xml:space="preserve"> reached endorsing Paul’s ministry to the Gentiles</w:t>
      </w:r>
      <w:r w:rsidR="002340C5">
        <w:rPr>
          <w:color w:val="000000"/>
        </w:rPr>
        <w:t xml:space="preserve">. </w:t>
      </w:r>
      <w:r w:rsidR="00995BDB">
        <w:rPr>
          <w:color w:val="000000"/>
        </w:rPr>
        <w:t xml:space="preserve">Paul </w:t>
      </w:r>
      <w:r w:rsidR="00D67E76">
        <w:rPr>
          <w:color w:val="000000"/>
        </w:rPr>
        <w:t>and Silas then embark</w:t>
      </w:r>
      <w:r w:rsidR="00880483">
        <w:rPr>
          <w:color w:val="000000"/>
        </w:rPr>
        <w:t>ed</w:t>
      </w:r>
      <w:r w:rsidR="00D67E76">
        <w:rPr>
          <w:color w:val="000000"/>
        </w:rPr>
        <w:t xml:space="preserve"> on a second </w:t>
      </w:r>
      <w:r w:rsidR="00995BDB">
        <w:rPr>
          <w:color w:val="000000"/>
        </w:rPr>
        <w:t>mission</w:t>
      </w:r>
      <w:r w:rsidR="00D67E76">
        <w:rPr>
          <w:color w:val="000000"/>
        </w:rPr>
        <w:t xml:space="preserve">, to revisit the cities of the </w:t>
      </w:r>
      <w:r w:rsidR="00880483">
        <w:rPr>
          <w:color w:val="000000"/>
        </w:rPr>
        <w:t>first</w:t>
      </w:r>
      <w:r w:rsidR="00D67E76">
        <w:rPr>
          <w:color w:val="000000"/>
        </w:rPr>
        <w:t xml:space="preserve"> journey. </w:t>
      </w:r>
      <w:r w:rsidR="00995BDB">
        <w:rPr>
          <w:color w:val="000000"/>
        </w:rPr>
        <w:t xml:space="preserve">In response to a vision, they </w:t>
      </w:r>
      <w:r w:rsidR="00880483">
        <w:rPr>
          <w:color w:val="000000"/>
        </w:rPr>
        <w:t>crossed</w:t>
      </w:r>
      <w:r w:rsidR="00995BDB">
        <w:rPr>
          <w:color w:val="000000"/>
        </w:rPr>
        <w:t xml:space="preserve"> over to Macedonia, and arrived at Philippi. </w:t>
      </w:r>
      <w:r w:rsidR="002340C5">
        <w:rPr>
          <w:color w:val="000000"/>
        </w:rPr>
        <w:t xml:space="preserve">They </w:t>
      </w:r>
      <w:r w:rsidR="000F64F1">
        <w:rPr>
          <w:color w:val="000000"/>
        </w:rPr>
        <w:t>were then seized,</w:t>
      </w:r>
      <w:r w:rsidR="00995BDB">
        <w:rPr>
          <w:color w:val="000000"/>
        </w:rPr>
        <w:t xml:space="preserve"> beaten, and thrown into prison. That night, while praying and singing hymns, there was a sudden earthquake that opened the doors and unfa</w:t>
      </w:r>
      <w:r w:rsidR="000F64F1">
        <w:rPr>
          <w:color w:val="000000"/>
        </w:rPr>
        <w:t>stened their chains.</w:t>
      </w:r>
      <w:r w:rsidR="00331513">
        <w:rPr>
          <w:color w:val="000000"/>
        </w:rPr>
        <w:t xml:space="preserve"> </w:t>
      </w:r>
      <w:r w:rsidR="000F64F1">
        <w:rPr>
          <w:color w:val="000000"/>
        </w:rPr>
        <w:t>The jailer</w:t>
      </w:r>
      <w:r w:rsidR="00331513">
        <w:rPr>
          <w:color w:val="000000"/>
        </w:rPr>
        <w:t xml:space="preserve"> and his household </w:t>
      </w:r>
      <w:r w:rsidR="000F64F1">
        <w:rPr>
          <w:color w:val="000000"/>
        </w:rPr>
        <w:t xml:space="preserve">believed the </w:t>
      </w:r>
      <w:proofErr w:type="gramStart"/>
      <w:r w:rsidR="000F64F1">
        <w:rPr>
          <w:color w:val="000000"/>
        </w:rPr>
        <w:t>gospel, and</w:t>
      </w:r>
      <w:proofErr w:type="gramEnd"/>
      <w:r w:rsidR="000F64F1">
        <w:rPr>
          <w:color w:val="000000"/>
        </w:rPr>
        <w:t xml:space="preserve"> </w:t>
      </w:r>
      <w:r w:rsidR="00331513">
        <w:rPr>
          <w:color w:val="000000"/>
        </w:rPr>
        <w:t xml:space="preserve">were baptized. They then continued to Thessalonica, Berea, Athens and Corinth, where he settled for 1 ½ years (chapters 17, 18). They then passed through </w:t>
      </w:r>
      <w:proofErr w:type="gramStart"/>
      <w:r w:rsidR="00331513">
        <w:rPr>
          <w:color w:val="000000"/>
        </w:rPr>
        <w:t>Ephesus, and</w:t>
      </w:r>
      <w:proofErr w:type="gramEnd"/>
      <w:r w:rsidR="00331513">
        <w:rPr>
          <w:color w:val="000000"/>
        </w:rPr>
        <w:t xml:space="preserve"> returned to Antioch. </w:t>
      </w:r>
    </w:p>
    <w:p w14:paraId="1D6EE6F2" w14:textId="77777777" w:rsidR="000F64F1" w:rsidRDefault="000F64F1" w:rsidP="006C0EFA">
      <w:pPr>
        <w:ind w:left="180" w:right="-180" w:hanging="360"/>
        <w:rPr>
          <w:color w:val="000000"/>
        </w:rPr>
      </w:pPr>
    </w:p>
    <w:p w14:paraId="19DCF85E" w14:textId="2EB26607" w:rsidR="00824D7B" w:rsidRDefault="006F5F57" w:rsidP="006C0EFA">
      <w:pPr>
        <w:ind w:left="180" w:right="-180" w:hanging="360"/>
        <w:rPr>
          <w:color w:val="000000"/>
        </w:rPr>
      </w:pPr>
      <w:r>
        <w:rPr>
          <w:color w:val="000000"/>
        </w:rPr>
        <w:t>Departing again, on a third journey, Paul passed through the Galatian region and Phrygia,</w:t>
      </w:r>
      <w:r w:rsidR="002340C5">
        <w:rPr>
          <w:color w:val="000000"/>
        </w:rPr>
        <w:t xml:space="preserve"> </w:t>
      </w:r>
      <w:r>
        <w:rPr>
          <w:color w:val="000000"/>
        </w:rPr>
        <w:t xml:space="preserve">and then back to Ephesus, where he stayed another two years (19:1-10). They then </w:t>
      </w:r>
      <w:r w:rsidR="002340C5">
        <w:rPr>
          <w:color w:val="000000"/>
        </w:rPr>
        <w:t>passed through Macedonia and Greece,</w:t>
      </w:r>
      <w:r>
        <w:rPr>
          <w:color w:val="000000"/>
        </w:rPr>
        <w:t xml:space="preserve"> </w:t>
      </w:r>
      <w:r w:rsidR="002340C5">
        <w:rPr>
          <w:color w:val="000000"/>
        </w:rPr>
        <w:t>then</w:t>
      </w:r>
      <w:r>
        <w:rPr>
          <w:color w:val="000000"/>
        </w:rPr>
        <w:t xml:space="preserve"> to Troas and Miletus, </w:t>
      </w:r>
      <w:r w:rsidR="002340C5">
        <w:rPr>
          <w:color w:val="000000"/>
        </w:rPr>
        <w:t xml:space="preserve">from where they set sail for </w:t>
      </w:r>
      <w:proofErr w:type="spellStart"/>
      <w:r w:rsidR="002340C5">
        <w:rPr>
          <w:color w:val="000000"/>
        </w:rPr>
        <w:t>Tyre</w:t>
      </w:r>
      <w:proofErr w:type="spellEnd"/>
      <w:r w:rsidR="002340C5">
        <w:rPr>
          <w:color w:val="000000"/>
        </w:rPr>
        <w:t xml:space="preserve">. </w:t>
      </w:r>
      <w:r>
        <w:rPr>
          <w:color w:val="000000"/>
        </w:rPr>
        <w:t xml:space="preserve"> </w:t>
      </w:r>
      <w:r w:rsidR="002340C5">
        <w:rPr>
          <w:color w:val="000000"/>
        </w:rPr>
        <w:t>After arriving</w:t>
      </w:r>
      <w:r>
        <w:rPr>
          <w:color w:val="000000"/>
        </w:rPr>
        <w:t xml:space="preserve"> in Jerusalem</w:t>
      </w:r>
      <w:r w:rsidR="002340C5">
        <w:rPr>
          <w:color w:val="000000"/>
        </w:rPr>
        <w:t>,</w:t>
      </w:r>
      <w:r>
        <w:rPr>
          <w:color w:val="000000"/>
        </w:rPr>
        <w:t xml:space="preserve"> Paul was seized by the Jews</w:t>
      </w:r>
      <w:r w:rsidR="00DC73E1">
        <w:rPr>
          <w:color w:val="000000"/>
        </w:rPr>
        <w:t>, and then handed over to th</w:t>
      </w:r>
      <w:r w:rsidR="002340C5">
        <w:rPr>
          <w:color w:val="000000"/>
        </w:rPr>
        <w:t>e commander of the Roman cohort,</w:t>
      </w:r>
      <w:r w:rsidR="00DC73E1">
        <w:rPr>
          <w:color w:val="000000"/>
        </w:rPr>
        <w:t xml:space="preserve"> </w:t>
      </w:r>
      <w:r w:rsidR="002340C5">
        <w:rPr>
          <w:color w:val="000000"/>
        </w:rPr>
        <w:t xml:space="preserve">who </w:t>
      </w:r>
      <w:r w:rsidR="000F64F1">
        <w:rPr>
          <w:color w:val="000000"/>
        </w:rPr>
        <w:t>subsequently</w:t>
      </w:r>
      <w:r w:rsidR="002340C5">
        <w:rPr>
          <w:color w:val="000000"/>
        </w:rPr>
        <w:t xml:space="preserve"> </w:t>
      </w:r>
      <w:r w:rsidR="00DC73E1">
        <w:rPr>
          <w:color w:val="000000"/>
        </w:rPr>
        <w:t>sen</w:t>
      </w:r>
      <w:r w:rsidR="00D152D6">
        <w:rPr>
          <w:color w:val="000000"/>
        </w:rPr>
        <w:t>t</w:t>
      </w:r>
      <w:r w:rsidR="00DC73E1">
        <w:rPr>
          <w:color w:val="000000"/>
        </w:rPr>
        <w:t xml:space="preserve"> him to Caesarea</w:t>
      </w:r>
      <w:r w:rsidR="002340C5">
        <w:rPr>
          <w:color w:val="000000"/>
        </w:rPr>
        <w:t xml:space="preserve"> to escape a plot by the Jews</w:t>
      </w:r>
      <w:r w:rsidR="00DC73E1">
        <w:rPr>
          <w:color w:val="000000"/>
        </w:rPr>
        <w:t>.  Paul the</w:t>
      </w:r>
      <w:r w:rsidR="00D152D6">
        <w:rPr>
          <w:color w:val="000000"/>
        </w:rPr>
        <w:t>re appeared</w:t>
      </w:r>
      <w:r w:rsidR="002340C5">
        <w:rPr>
          <w:color w:val="000000"/>
        </w:rPr>
        <w:t xml:space="preserve"> before Felix </w:t>
      </w:r>
      <w:r w:rsidR="00DC73E1">
        <w:rPr>
          <w:color w:val="000000"/>
        </w:rPr>
        <w:t>(24:1-27), Festus (25:1-22), and</w:t>
      </w:r>
      <w:r w:rsidR="00822353">
        <w:rPr>
          <w:color w:val="000000"/>
        </w:rPr>
        <w:t xml:space="preserve"> </w:t>
      </w:r>
      <w:r w:rsidR="00DC73E1">
        <w:rPr>
          <w:color w:val="000000"/>
        </w:rPr>
        <w:t xml:space="preserve">king Agrippa (25:23- 26:29). </w:t>
      </w:r>
      <w:r w:rsidR="002340C5">
        <w:rPr>
          <w:color w:val="000000"/>
        </w:rPr>
        <w:t xml:space="preserve">Having appealed to Caesar, he </w:t>
      </w:r>
      <w:r w:rsidR="00D152D6">
        <w:rPr>
          <w:color w:val="000000"/>
        </w:rPr>
        <w:t>was</w:t>
      </w:r>
      <w:r w:rsidR="002340C5">
        <w:rPr>
          <w:color w:val="000000"/>
        </w:rPr>
        <w:t xml:space="preserve"> then sent to Rome</w:t>
      </w:r>
      <w:r w:rsidR="00822353">
        <w:rPr>
          <w:color w:val="000000"/>
        </w:rPr>
        <w:t>. After surviving shipwreck, they arrive</w:t>
      </w:r>
      <w:r w:rsidR="00D152D6">
        <w:rPr>
          <w:color w:val="000000"/>
        </w:rPr>
        <w:t>d</w:t>
      </w:r>
      <w:r w:rsidR="00822353">
        <w:rPr>
          <w:color w:val="000000"/>
        </w:rPr>
        <w:t xml:space="preserve"> at Rome, </w:t>
      </w:r>
      <w:r w:rsidR="000D3BCC">
        <w:rPr>
          <w:color w:val="000000"/>
        </w:rPr>
        <w:t>and</w:t>
      </w:r>
      <w:r w:rsidR="00822353">
        <w:rPr>
          <w:color w:val="000000"/>
        </w:rPr>
        <w:t xml:space="preserve"> he </w:t>
      </w:r>
      <w:r w:rsidR="00D152D6">
        <w:rPr>
          <w:color w:val="000000"/>
        </w:rPr>
        <w:t>was</w:t>
      </w:r>
      <w:r w:rsidR="00822353">
        <w:rPr>
          <w:color w:val="000000"/>
        </w:rPr>
        <w:t xml:space="preserve"> </w:t>
      </w:r>
      <w:r w:rsidR="00D152D6">
        <w:rPr>
          <w:color w:val="000000"/>
        </w:rPr>
        <w:t>held</w:t>
      </w:r>
      <w:r w:rsidR="00822353">
        <w:rPr>
          <w:color w:val="000000"/>
        </w:rPr>
        <w:t xml:space="preserve"> under house arrest.</w:t>
      </w:r>
      <w:r w:rsidR="002340C5">
        <w:rPr>
          <w:color w:val="000000"/>
        </w:rPr>
        <w:t xml:space="preserve"> He stayed there two full years, </w:t>
      </w:r>
      <w:r w:rsidR="002340C5" w:rsidRPr="002340C5">
        <w:rPr>
          <w:i/>
          <w:color w:val="000000"/>
        </w:rPr>
        <w:t>“</w:t>
      </w:r>
      <w:r w:rsidR="00822353" w:rsidRPr="002340C5">
        <w:rPr>
          <w:i/>
          <w:color w:val="000000"/>
        </w:rPr>
        <w:t xml:space="preserve">welcoming all who came to him, preaching the kingdom of </w:t>
      </w:r>
      <w:r w:rsidR="002340C5" w:rsidRPr="002340C5">
        <w:rPr>
          <w:i/>
          <w:color w:val="000000"/>
        </w:rPr>
        <w:t>G</w:t>
      </w:r>
      <w:r w:rsidR="00822353" w:rsidRPr="002340C5">
        <w:rPr>
          <w:i/>
          <w:color w:val="000000"/>
        </w:rPr>
        <w:t>od and teaching concerning the Lord Jesus Christ</w:t>
      </w:r>
      <w:r w:rsidR="002340C5">
        <w:rPr>
          <w:i/>
          <w:color w:val="000000"/>
        </w:rPr>
        <w:t xml:space="preserve"> with all openness, </w:t>
      </w:r>
      <w:r w:rsidR="00822353" w:rsidRPr="002340C5">
        <w:rPr>
          <w:i/>
          <w:color w:val="000000"/>
        </w:rPr>
        <w:t>unhindered”</w:t>
      </w:r>
      <w:r w:rsidR="00822353">
        <w:rPr>
          <w:color w:val="000000"/>
        </w:rPr>
        <w:t xml:space="preserve"> (28:30-31)</w:t>
      </w:r>
      <w:r w:rsidR="002340C5">
        <w:rPr>
          <w:color w:val="000000"/>
        </w:rPr>
        <w:t>.</w:t>
      </w:r>
    </w:p>
    <w:p w14:paraId="61CEEB68" w14:textId="77777777" w:rsidR="00962700" w:rsidRDefault="00962700" w:rsidP="006C0EFA">
      <w:pPr>
        <w:ind w:left="180" w:right="-180" w:hanging="360"/>
        <w:rPr>
          <w:color w:val="000000"/>
        </w:rPr>
      </w:pPr>
    </w:p>
    <w:p w14:paraId="0E509D6A" w14:textId="00C19A52" w:rsidR="009A193E" w:rsidRDefault="009A193E" w:rsidP="006C0EFA">
      <w:pPr>
        <w:ind w:left="180" w:right="-180" w:hanging="360"/>
        <w:rPr>
          <w:color w:val="000000"/>
        </w:rPr>
      </w:pPr>
      <w:r>
        <w:rPr>
          <w:color w:val="000000"/>
        </w:rPr>
        <w:t xml:space="preserve">In the composition of Luke-Acts, the ministry of Jesus is clearly linked </w:t>
      </w:r>
      <w:r w:rsidRPr="00334AB5">
        <w:rPr>
          <w:color w:val="000000"/>
        </w:rPr>
        <w:t xml:space="preserve">to that of </w:t>
      </w:r>
      <w:r>
        <w:rPr>
          <w:color w:val="000000"/>
        </w:rPr>
        <w:t xml:space="preserve">the </w:t>
      </w:r>
      <w:r w:rsidRPr="00334AB5">
        <w:rPr>
          <w:color w:val="000000"/>
        </w:rPr>
        <w:t xml:space="preserve">apostles, with </w:t>
      </w:r>
      <w:r>
        <w:rPr>
          <w:color w:val="000000"/>
        </w:rPr>
        <w:t xml:space="preserve">special </w:t>
      </w:r>
      <w:r w:rsidRPr="00334AB5">
        <w:rPr>
          <w:color w:val="000000"/>
        </w:rPr>
        <w:t xml:space="preserve">parallels between Jesus, Peter and Paul. The same Spirit that led and empowered Jesus </w:t>
      </w:r>
      <w:r>
        <w:rPr>
          <w:color w:val="000000"/>
        </w:rPr>
        <w:t>was also given</w:t>
      </w:r>
      <w:r w:rsidRPr="00334AB5">
        <w:rPr>
          <w:color w:val="000000"/>
        </w:rPr>
        <w:t xml:space="preserve"> to the apostles</w:t>
      </w:r>
      <w:r>
        <w:rPr>
          <w:color w:val="000000"/>
        </w:rPr>
        <w:t xml:space="preserve"> (Acts 1:8)</w:t>
      </w:r>
      <w:r w:rsidRPr="00334AB5">
        <w:rPr>
          <w:color w:val="000000"/>
        </w:rPr>
        <w:t xml:space="preserve">. </w:t>
      </w:r>
      <w:r>
        <w:rPr>
          <w:color w:val="000000"/>
        </w:rPr>
        <w:t>Some of the corresponding events are b</w:t>
      </w:r>
      <w:r w:rsidRPr="00334AB5">
        <w:rPr>
          <w:color w:val="000000"/>
        </w:rPr>
        <w:t xml:space="preserve">aptism </w:t>
      </w:r>
      <w:r>
        <w:rPr>
          <w:color w:val="000000"/>
        </w:rPr>
        <w:t>by the Spirit</w:t>
      </w:r>
      <w:r w:rsidR="00D152D6">
        <w:rPr>
          <w:color w:val="000000"/>
        </w:rPr>
        <w:t xml:space="preserve"> </w:t>
      </w:r>
      <w:r>
        <w:rPr>
          <w:color w:val="000000"/>
        </w:rPr>
        <w:t>(Luke 3:21-22; Acts 2:1-4</w:t>
      </w:r>
      <w:r w:rsidRPr="00334AB5">
        <w:rPr>
          <w:color w:val="000000"/>
        </w:rPr>
        <w:t xml:space="preserve">), </w:t>
      </w:r>
      <w:r>
        <w:rPr>
          <w:color w:val="000000"/>
        </w:rPr>
        <w:t>their inaugural</w:t>
      </w:r>
      <w:r w:rsidRPr="00334AB5">
        <w:rPr>
          <w:color w:val="000000"/>
        </w:rPr>
        <w:t xml:space="preserve"> sermons (Luke 4:16-</w:t>
      </w:r>
      <w:r w:rsidR="009D1501">
        <w:rPr>
          <w:color w:val="000000"/>
        </w:rPr>
        <w:t>21</w:t>
      </w:r>
      <w:r w:rsidRPr="00334AB5">
        <w:rPr>
          <w:color w:val="000000"/>
        </w:rPr>
        <w:t>; Acts 2:14-40; 13:1</w:t>
      </w:r>
      <w:r w:rsidR="009D1501">
        <w:rPr>
          <w:color w:val="000000"/>
        </w:rPr>
        <w:t>6</w:t>
      </w:r>
      <w:r w:rsidRPr="00334AB5">
        <w:rPr>
          <w:color w:val="000000"/>
        </w:rPr>
        <w:t>-52), and healings (Luke 7:</w:t>
      </w:r>
      <w:r>
        <w:rPr>
          <w:color w:val="000000"/>
        </w:rPr>
        <w:t>11-17; Acts 9:36</w:t>
      </w:r>
      <w:r w:rsidR="009D1501">
        <w:rPr>
          <w:color w:val="000000"/>
        </w:rPr>
        <w:t>-42</w:t>
      </w:r>
      <w:r>
        <w:rPr>
          <w:color w:val="000000"/>
        </w:rPr>
        <w:t>; 20:</w:t>
      </w:r>
      <w:r w:rsidR="009D1501">
        <w:rPr>
          <w:color w:val="000000"/>
        </w:rPr>
        <w:t>8</w:t>
      </w:r>
      <w:r>
        <w:rPr>
          <w:color w:val="000000"/>
        </w:rPr>
        <w:t>-12).  They each had i</w:t>
      </w:r>
      <w:r w:rsidRPr="00334AB5">
        <w:rPr>
          <w:color w:val="000000"/>
        </w:rPr>
        <w:t xml:space="preserve">nitial popular </w:t>
      </w:r>
      <w:r>
        <w:rPr>
          <w:color w:val="000000"/>
        </w:rPr>
        <w:t>success</w:t>
      </w:r>
      <w:r w:rsidR="003418CB">
        <w:rPr>
          <w:color w:val="000000"/>
        </w:rPr>
        <w:t xml:space="preserve"> (Luke 6:17-19; Acts 5:12-16; 13:42-43)</w:t>
      </w:r>
      <w:r>
        <w:rPr>
          <w:color w:val="000000"/>
        </w:rPr>
        <w:t xml:space="preserve">, followed by resistance, opposition, </w:t>
      </w:r>
      <w:r w:rsidRPr="00334AB5">
        <w:rPr>
          <w:color w:val="000000"/>
        </w:rPr>
        <w:t xml:space="preserve">arrests (Luke 19:45-48; </w:t>
      </w:r>
      <w:r w:rsidR="009D1501">
        <w:rPr>
          <w:color w:val="000000"/>
        </w:rPr>
        <w:t xml:space="preserve">22:54; </w:t>
      </w:r>
      <w:r w:rsidRPr="00334AB5">
        <w:rPr>
          <w:color w:val="000000"/>
        </w:rPr>
        <w:t>Acts 4:1-3; 5:17-26; 21:27-36) and trials (Luke 22:66-71; 23:6-12; Acts 4:5-22; 5:27-42; 12:1-19;</w:t>
      </w:r>
      <w:r>
        <w:rPr>
          <w:color w:val="000000"/>
        </w:rPr>
        <w:t xml:space="preserve"> </w:t>
      </w:r>
      <w:r w:rsidRPr="00334AB5">
        <w:rPr>
          <w:color w:val="000000"/>
        </w:rPr>
        <w:t xml:space="preserve">23:1-10; 26:1-32). The story of each of these concludes with the proclamation of the gospel (Luke 24:44-49; Acts 12:24; 28:23-31).  </w:t>
      </w:r>
    </w:p>
    <w:p w14:paraId="45B3A0C8" w14:textId="77777777" w:rsidR="009A193E" w:rsidRDefault="009A193E" w:rsidP="006C0EFA">
      <w:pPr>
        <w:ind w:left="180" w:right="-180" w:hanging="360"/>
        <w:rPr>
          <w:color w:val="000000"/>
        </w:rPr>
      </w:pPr>
    </w:p>
    <w:p w14:paraId="2D54ADEC" w14:textId="4016474D" w:rsidR="00EA4D65" w:rsidRPr="00334AB5" w:rsidRDefault="00EA4D65" w:rsidP="006C0EFA">
      <w:pPr>
        <w:ind w:left="180" w:right="-180" w:hanging="360"/>
        <w:rPr>
          <w:color w:val="000000"/>
        </w:rPr>
      </w:pPr>
      <w:r w:rsidRPr="00334AB5">
        <w:rPr>
          <w:color w:val="000000"/>
        </w:rPr>
        <w:t xml:space="preserve">The church was initially regarded as a Jewish sect, the </w:t>
      </w:r>
      <w:r>
        <w:rPr>
          <w:color w:val="000000"/>
        </w:rPr>
        <w:t>“</w:t>
      </w:r>
      <w:r w:rsidRPr="00334AB5">
        <w:rPr>
          <w:color w:val="000000"/>
        </w:rPr>
        <w:t>Way</w:t>
      </w:r>
      <w:r w:rsidR="00A23480">
        <w:rPr>
          <w:color w:val="000000"/>
        </w:rPr>
        <w:t>” (9:2</w:t>
      </w:r>
      <w:r>
        <w:rPr>
          <w:color w:val="000000"/>
        </w:rPr>
        <w:t>; 19:9,23; 22:4; 24:14,22)</w:t>
      </w:r>
      <w:r w:rsidRPr="00334AB5">
        <w:rPr>
          <w:color w:val="000000"/>
        </w:rPr>
        <w:t xml:space="preserve">, </w:t>
      </w:r>
      <w:r>
        <w:rPr>
          <w:color w:val="000000"/>
        </w:rPr>
        <w:t>and their</w:t>
      </w:r>
      <w:r w:rsidRPr="00334AB5">
        <w:rPr>
          <w:color w:val="000000"/>
        </w:rPr>
        <w:t xml:space="preserve"> </w:t>
      </w:r>
      <w:r>
        <w:rPr>
          <w:color w:val="000000"/>
        </w:rPr>
        <w:t>expectation</w:t>
      </w:r>
      <w:r w:rsidRPr="00334AB5">
        <w:rPr>
          <w:color w:val="000000"/>
        </w:rPr>
        <w:t xml:space="preserve"> </w:t>
      </w:r>
      <w:r>
        <w:rPr>
          <w:color w:val="000000"/>
        </w:rPr>
        <w:t xml:space="preserve">was </w:t>
      </w:r>
      <w:r w:rsidRPr="00334AB5">
        <w:rPr>
          <w:color w:val="000000"/>
        </w:rPr>
        <w:t>that the kingdom would be restored in Jerusalem, and all nations would literally come to Mt</w:t>
      </w:r>
      <w:r w:rsidR="009A193E">
        <w:rPr>
          <w:color w:val="000000"/>
        </w:rPr>
        <w:t>.</w:t>
      </w:r>
      <w:r w:rsidRPr="00334AB5">
        <w:rPr>
          <w:color w:val="000000"/>
        </w:rPr>
        <w:t xml:space="preserve"> Zion to be saved </w:t>
      </w:r>
      <w:r>
        <w:rPr>
          <w:color w:val="000000"/>
        </w:rPr>
        <w:t>(</w:t>
      </w:r>
      <w:r w:rsidRPr="00334AB5">
        <w:rPr>
          <w:color w:val="000000"/>
        </w:rPr>
        <w:t>Isa</w:t>
      </w:r>
      <w:r w:rsidR="00AA32FE">
        <w:rPr>
          <w:color w:val="000000"/>
        </w:rPr>
        <w:t>iah</w:t>
      </w:r>
      <w:r w:rsidRPr="00334AB5">
        <w:rPr>
          <w:color w:val="000000"/>
        </w:rPr>
        <w:t xml:space="preserve"> 2:2-4; 25:</w:t>
      </w:r>
      <w:r w:rsidR="00A23480">
        <w:rPr>
          <w:color w:val="000000"/>
        </w:rPr>
        <w:t>7</w:t>
      </w:r>
      <w:r w:rsidRPr="00334AB5">
        <w:rPr>
          <w:color w:val="000000"/>
        </w:rPr>
        <w:t>; 49:6; Jer</w:t>
      </w:r>
      <w:r w:rsidR="00AA32FE">
        <w:rPr>
          <w:color w:val="000000"/>
        </w:rPr>
        <w:t>emiah</w:t>
      </w:r>
      <w:r w:rsidRPr="00334AB5">
        <w:rPr>
          <w:color w:val="000000"/>
        </w:rPr>
        <w:t xml:space="preserve"> 3:17; Zechariah 8:20-23). The original eleven apostles therefore thought it their duty to remain </w:t>
      </w:r>
      <w:r w:rsidR="009A193E">
        <w:rPr>
          <w:color w:val="000000"/>
        </w:rPr>
        <w:t>in</w:t>
      </w:r>
      <w:r w:rsidRPr="00334AB5">
        <w:rPr>
          <w:color w:val="000000"/>
        </w:rPr>
        <w:t xml:space="preserve"> Jerusalem, to be there when Christ returns. </w:t>
      </w:r>
      <w:r>
        <w:rPr>
          <w:color w:val="000000"/>
        </w:rPr>
        <w:t xml:space="preserve">But </w:t>
      </w:r>
      <w:r w:rsidRPr="00334AB5">
        <w:rPr>
          <w:color w:val="000000"/>
        </w:rPr>
        <w:t>Paul’s calling, on the Damascus road, revealed a different plan and strate</w:t>
      </w:r>
      <w:r w:rsidR="006F4B19">
        <w:rPr>
          <w:color w:val="000000"/>
        </w:rPr>
        <w:t xml:space="preserve">gy: he was to go forth into all </w:t>
      </w:r>
      <w:r w:rsidRPr="00334AB5">
        <w:rPr>
          <w:color w:val="000000"/>
        </w:rPr>
        <w:t>the Roman world, taking the gospel to the Gentiles</w:t>
      </w:r>
      <w:r>
        <w:rPr>
          <w:color w:val="000000"/>
        </w:rPr>
        <w:t xml:space="preserve"> (9:15-16; 26:1</w:t>
      </w:r>
      <w:r w:rsidR="00A23480">
        <w:rPr>
          <w:color w:val="000000"/>
        </w:rPr>
        <w:t>5</w:t>
      </w:r>
      <w:r>
        <w:rPr>
          <w:color w:val="000000"/>
        </w:rPr>
        <w:t>-1</w:t>
      </w:r>
      <w:r w:rsidR="00A23480">
        <w:rPr>
          <w:color w:val="000000"/>
        </w:rPr>
        <w:t>8</w:t>
      </w:r>
      <w:r>
        <w:rPr>
          <w:color w:val="000000"/>
        </w:rPr>
        <w:t>)</w:t>
      </w:r>
      <w:r w:rsidRPr="00334AB5">
        <w:rPr>
          <w:color w:val="000000"/>
        </w:rPr>
        <w:t xml:space="preserve">. The peoples of the world would not be coming to the kingdom via Jerusalem, but via churches </w:t>
      </w:r>
      <w:r w:rsidR="009A193E">
        <w:rPr>
          <w:color w:val="000000"/>
        </w:rPr>
        <w:t>that would</w:t>
      </w:r>
      <w:r w:rsidRPr="00334AB5">
        <w:rPr>
          <w:color w:val="000000"/>
        </w:rPr>
        <w:t xml:space="preserve"> be established throughout the world. </w:t>
      </w:r>
    </w:p>
    <w:p w14:paraId="19C8F859" w14:textId="77777777" w:rsidR="007E051B" w:rsidRDefault="007E051B" w:rsidP="006C0EFA">
      <w:pPr>
        <w:ind w:left="180" w:right="-180" w:hanging="360"/>
        <w:rPr>
          <w:color w:val="000000"/>
        </w:rPr>
      </w:pPr>
    </w:p>
    <w:p w14:paraId="483FF129" w14:textId="31BA2DFE" w:rsidR="008C52E3" w:rsidRDefault="001E7A26" w:rsidP="006C0EFA">
      <w:pPr>
        <w:ind w:left="180" w:right="-180" w:hanging="360"/>
        <w:rPr>
          <w:color w:val="000000"/>
        </w:rPr>
      </w:pPr>
      <w:r>
        <w:rPr>
          <w:color w:val="000000"/>
        </w:rPr>
        <w:t>The book of Acts challenge</w:t>
      </w:r>
      <w:r w:rsidR="006F4B19">
        <w:rPr>
          <w:color w:val="000000"/>
        </w:rPr>
        <w:t>s</w:t>
      </w:r>
      <w:r>
        <w:rPr>
          <w:color w:val="000000"/>
        </w:rPr>
        <w:t xml:space="preserve"> the church in its mission</w:t>
      </w:r>
      <w:r w:rsidR="006F4B19">
        <w:rPr>
          <w:color w:val="000000"/>
        </w:rPr>
        <w:t>:</w:t>
      </w:r>
      <w:r w:rsidR="004F67B8">
        <w:rPr>
          <w:color w:val="000000"/>
        </w:rPr>
        <w:t xml:space="preserve"> a</w:t>
      </w:r>
      <w:r w:rsidR="008C52E3" w:rsidRPr="00334AB5">
        <w:rPr>
          <w:color w:val="000000"/>
        </w:rPr>
        <w:t xml:space="preserve"> mission </w:t>
      </w:r>
      <w:r>
        <w:rPr>
          <w:color w:val="000000"/>
        </w:rPr>
        <w:t>both to continue Paul’s preaching and teaching</w:t>
      </w:r>
      <w:r w:rsidR="008C52E3" w:rsidRPr="00334AB5">
        <w:rPr>
          <w:color w:val="000000"/>
        </w:rPr>
        <w:t xml:space="preserve">, </w:t>
      </w:r>
      <w:r>
        <w:rPr>
          <w:color w:val="000000"/>
        </w:rPr>
        <w:t>and</w:t>
      </w:r>
      <w:r w:rsidR="008C52E3" w:rsidRPr="00334AB5">
        <w:rPr>
          <w:color w:val="000000"/>
        </w:rPr>
        <w:t xml:space="preserve"> </w:t>
      </w:r>
      <w:r w:rsidR="008C52E3">
        <w:rPr>
          <w:color w:val="000000"/>
        </w:rPr>
        <w:t xml:space="preserve">in </w:t>
      </w:r>
      <w:r w:rsidR="004F67B8">
        <w:rPr>
          <w:color w:val="000000"/>
        </w:rPr>
        <w:t>our community life</w:t>
      </w:r>
      <w:r w:rsidR="008C52E3" w:rsidRPr="00334AB5">
        <w:rPr>
          <w:color w:val="000000"/>
        </w:rPr>
        <w:t xml:space="preserve"> </w:t>
      </w:r>
      <w:r w:rsidR="004F67B8" w:rsidRPr="00334AB5">
        <w:rPr>
          <w:color w:val="000000"/>
        </w:rPr>
        <w:t xml:space="preserve">to be </w:t>
      </w:r>
      <w:r w:rsidR="008C52E3">
        <w:rPr>
          <w:color w:val="000000"/>
        </w:rPr>
        <w:t>a witness</w:t>
      </w:r>
      <w:r w:rsidR="008C52E3" w:rsidRPr="00334AB5">
        <w:rPr>
          <w:color w:val="000000"/>
        </w:rPr>
        <w:t xml:space="preserve"> </w:t>
      </w:r>
      <w:r w:rsidR="008C52E3">
        <w:rPr>
          <w:color w:val="000000"/>
        </w:rPr>
        <w:t xml:space="preserve">to </w:t>
      </w:r>
      <w:r>
        <w:rPr>
          <w:color w:val="000000"/>
        </w:rPr>
        <w:t xml:space="preserve">the kingdom. </w:t>
      </w:r>
      <w:r w:rsidR="006F4B19">
        <w:rPr>
          <w:color w:val="000000"/>
        </w:rPr>
        <w:t>As a community that</w:t>
      </w:r>
      <w:r w:rsidR="005845EF">
        <w:rPr>
          <w:color w:val="000000"/>
        </w:rPr>
        <w:t xml:space="preserve"> love</w:t>
      </w:r>
      <w:r w:rsidR="006F4B19">
        <w:rPr>
          <w:color w:val="000000"/>
        </w:rPr>
        <w:t>s</w:t>
      </w:r>
      <w:r w:rsidR="005845EF">
        <w:rPr>
          <w:color w:val="000000"/>
        </w:rPr>
        <w:t xml:space="preserve"> one </w:t>
      </w:r>
      <w:r>
        <w:rPr>
          <w:color w:val="000000"/>
        </w:rPr>
        <w:t>another, we</w:t>
      </w:r>
      <w:r w:rsidR="005845EF">
        <w:rPr>
          <w:color w:val="000000"/>
        </w:rPr>
        <w:t xml:space="preserve"> </w:t>
      </w:r>
      <w:r>
        <w:rPr>
          <w:color w:val="000000"/>
        </w:rPr>
        <w:t>are</w:t>
      </w:r>
      <w:r w:rsidR="008C52E3" w:rsidRPr="00334AB5">
        <w:rPr>
          <w:color w:val="000000"/>
        </w:rPr>
        <w:t xml:space="preserve"> </w:t>
      </w:r>
      <w:r w:rsidR="00AA32FE">
        <w:rPr>
          <w:color w:val="000000"/>
        </w:rPr>
        <w:t xml:space="preserve">to be </w:t>
      </w:r>
      <w:r w:rsidR="008C52E3" w:rsidRPr="00334AB5">
        <w:rPr>
          <w:color w:val="000000"/>
        </w:rPr>
        <w:t xml:space="preserve">a counter-culture, </w:t>
      </w:r>
      <w:r>
        <w:rPr>
          <w:color w:val="000000"/>
        </w:rPr>
        <w:t xml:space="preserve">the “salt of the earth”. </w:t>
      </w:r>
      <w:r w:rsidR="00B1358F">
        <w:rPr>
          <w:color w:val="000000"/>
        </w:rPr>
        <w:t>In our ministry of the word, and in our fellowship</w:t>
      </w:r>
      <w:r>
        <w:rPr>
          <w:color w:val="000000"/>
        </w:rPr>
        <w:t>,</w:t>
      </w:r>
      <w:r w:rsidR="002B19BA">
        <w:rPr>
          <w:color w:val="000000"/>
        </w:rPr>
        <w:t xml:space="preserve"> </w:t>
      </w:r>
      <w:r>
        <w:rPr>
          <w:color w:val="000000"/>
        </w:rPr>
        <w:t>we continue</w:t>
      </w:r>
      <w:r w:rsidR="002B19BA">
        <w:rPr>
          <w:color w:val="000000"/>
        </w:rPr>
        <w:t xml:space="preserve"> the apostolic mission to the ends of the earth.</w:t>
      </w:r>
    </w:p>
    <w:p w14:paraId="6D51A644" w14:textId="63A135A2" w:rsidR="00141BAC" w:rsidRDefault="00141BAC" w:rsidP="006C0EFA">
      <w:pPr>
        <w:ind w:left="180" w:right="-180" w:hanging="360"/>
        <w:rPr>
          <w:sz w:val="20"/>
          <w:szCs w:val="20"/>
        </w:rPr>
      </w:pPr>
      <w:r>
        <w:rPr>
          <w:sz w:val="20"/>
          <w:szCs w:val="20"/>
        </w:rPr>
        <w:br w:type="page"/>
      </w:r>
    </w:p>
    <w:p w14:paraId="3A9384E8" w14:textId="5211D6F2" w:rsidR="000E0F80" w:rsidRPr="000E0F80" w:rsidRDefault="000E0F80" w:rsidP="000E0F80">
      <w:pPr>
        <w:ind w:left="180" w:right="-180" w:hanging="360"/>
        <w:jc w:val="center"/>
        <w:rPr>
          <w:b/>
          <w:sz w:val="28"/>
          <w:szCs w:val="28"/>
        </w:rPr>
      </w:pPr>
      <w:r w:rsidRPr="000E0F80">
        <w:rPr>
          <w:b/>
          <w:sz w:val="28"/>
          <w:szCs w:val="28"/>
        </w:rPr>
        <w:lastRenderedPageBreak/>
        <w:t>Paul’s Journeys</w:t>
      </w:r>
    </w:p>
    <w:p w14:paraId="116FEF63" w14:textId="0E3F6AE8" w:rsidR="000E0F80" w:rsidRDefault="000E0F80" w:rsidP="006C0EFA">
      <w:pPr>
        <w:ind w:left="180" w:right="-180" w:hanging="360"/>
        <w:rPr>
          <w:sz w:val="20"/>
          <w:szCs w:val="20"/>
        </w:rPr>
      </w:pPr>
    </w:p>
    <w:p w14:paraId="31F4F3C4" w14:textId="0D6B882A" w:rsidR="000E0F80" w:rsidRDefault="000E0F80" w:rsidP="006C0EFA">
      <w:pPr>
        <w:ind w:left="180" w:right="-180" w:hanging="360"/>
        <w:rPr>
          <w:sz w:val="20"/>
          <w:szCs w:val="20"/>
        </w:rPr>
      </w:pPr>
      <w:r w:rsidRPr="000E0F80">
        <w:rPr>
          <w:noProof/>
          <w:sz w:val="20"/>
          <w:szCs w:val="20"/>
        </w:rPr>
        <w:drawing>
          <wp:inline distT="0" distB="0" distL="0" distR="0" wp14:anchorId="0A357E7A" wp14:editId="1FE2A397">
            <wp:extent cx="5829300" cy="368871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stretch>
                      <a:fillRect/>
                    </a:stretch>
                  </pic:blipFill>
                  <pic:spPr>
                    <a:xfrm>
                      <a:off x="0" y="0"/>
                      <a:ext cx="5829300" cy="3688715"/>
                    </a:xfrm>
                    <a:prstGeom prst="rect">
                      <a:avLst/>
                    </a:prstGeom>
                  </pic:spPr>
                </pic:pic>
              </a:graphicData>
            </a:graphic>
          </wp:inline>
        </w:drawing>
      </w:r>
    </w:p>
    <w:p w14:paraId="0E9557EE" w14:textId="77777777" w:rsidR="00573C8F" w:rsidRDefault="00573C8F" w:rsidP="006C0EFA">
      <w:pPr>
        <w:ind w:left="180" w:right="-180" w:hanging="360"/>
        <w:rPr>
          <w:sz w:val="20"/>
          <w:szCs w:val="20"/>
        </w:rPr>
      </w:pPr>
    </w:p>
    <w:p w14:paraId="1E98FB24" w14:textId="77777777" w:rsidR="00573C8F" w:rsidRDefault="00573C8F" w:rsidP="00573C8F">
      <w:pPr>
        <w:ind w:left="180" w:right="-180" w:hanging="360"/>
        <w:jc w:val="center"/>
        <w:rPr>
          <w:b/>
          <w:sz w:val="28"/>
          <w:szCs w:val="28"/>
        </w:rPr>
      </w:pPr>
    </w:p>
    <w:p w14:paraId="715360F6" w14:textId="7FA1B750" w:rsidR="00573C8F" w:rsidRDefault="00573C8F" w:rsidP="00573C8F">
      <w:pPr>
        <w:ind w:left="180" w:right="-180" w:hanging="360"/>
        <w:jc w:val="center"/>
        <w:rPr>
          <w:b/>
          <w:sz w:val="28"/>
          <w:szCs w:val="28"/>
        </w:rPr>
      </w:pPr>
      <w:r w:rsidRPr="00573C8F">
        <w:rPr>
          <w:b/>
          <w:sz w:val="28"/>
          <w:szCs w:val="28"/>
        </w:rPr>
        <w:t>Chronology of Paul</w:t>
      </w:r>
    </w:p>
    <w:p w14:paraId="16A37387" w14:textId="7A0280CE" w:rsidR="00573C8F" w:rsidRPr="00573C8F" w:rsidRDefault="00573C8F" w:rsidP="00573C8F">
      <w:pPr>
        <w:ind w:left="180" w:right="-180" w:hanging="360"/>
        <w:jc w:val="center"/>
        <w:rPr>
          <w:b/>
          <w:sz w:val="28"/>
          <w:szCs w:val="28"/>
        </w:rPr>
      </w:pPr>
      <w:r w:rsidRPr="00573C8F">
        <w:rPr>
          <w:noProof/>
          <w:sz w:val="20"/>
          <w:szCs w:val="20"/>
        </w:rPr>
        <mc:AlternateContent>
          <mc:Choice Requires="wps">
            <w:drawing>
              <wp:anchor distT="0" distB="0" distL="114300" distR="114300" simplePos="0" relativeHeight="251644928" behindDoc="0" locked="0" layoutInCell="1" allowOverlap="1" wp14:anchorId="58D510B8" wp14:editId="2CC089F5">
                <wp:simplePos x="0" y="0"/>
                <wp:positionH relativeFrom="column">
                  <wp:posOffset>-567055</wp:posOffset>
                </wp:positionH>
                <wp:positionV relativeFrom="paragraph">
                  <wp:posOffset>101600</wp:posOffset>
                </wp:positionV>
                <wp:extent cx="6713855" cy="3318510"/>
                <wp:effectExtent l="0" t="0" r="0" b="0"/>
                <wp:wrapNone/>
                <wp:docPr id="5"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713855" cy="3318510"/>
                        </a:xfrm>
                        <a:prstGeom prst="rect">
                          <a:avLst/>
                        </a:prstGeom>
                        <a:noFill/>
                        <a:ln w="9525">
                          <a:noFill/>
                          <a:miter lim="800000"/>
                          <a:headEnd/>
                          <a:tailEnd/>
                        </a:ln>
                      </wps:spPr>
                      <wps:txbx>
                        <w:txbxContent>
                          <w:p w14:paraId="3BE3D2CA" w14:textId="77777777" w:rsidR="00530D95" w:rsidRPr="00573C8F" w:rsidRDefault="00530D95" w:rsidP="00573C8F">
                            <w:pPr>
                              <w:kinsoku w:val="0"/>
                              <w:overflowPunct w:val="0"/>
                              <w:spacing w:after="115" w:line="216" w:lineRule="auto"/>
                              <w:textAlignment w:val="baseline"/>
                              <w:rPr>
                                <w:sz w:val="28"/>
                                <w:szCs w:val="28"/>
                              </w:rPr>
                            </w:pPr>
                            <w:r w:rsidRPr="00573C8F">
                              <w:rPr>
                                <w:rFonts w:asciiTheme="minorHAnsi" w:hAnsi="Cambria" w:cstheme="minorBidi"/>
                                <w:color w:val="000000" w:themeColor="text1"/>
                                <w:sz w:val="28"/>
                                <w:szCs w:val="28"/>
                              </w:rPr>
                              <w:t>34 AD</w:t>
                            </w:r>
                            <w:r w:rsidRPr="00573C8F">
                              <w:rPr>
                                <w:rFonts w:asciiTheme="minorHAnsi" w:hAnsi="Cambria" w:cstheme="minorBidi"/>
                                <w:color w:val="000000" w:themeColor="text1"/>
                                <w:sz w:val="28"/>
                                <w:szCs w:val="28"/>
                              </w:rPr>
                              <w:tab/>
                              <w:t>Conversion, Arabia, Damascus (Acts 9:1-19; Gal 1:16-17)</w:t>
                            </w:r>
                          </w:p>
                          <w:p w14:paraId="2E1A6481" w14:textId="5A8A722D" w:rsidR="00530D95" w:rsidRPr="00573C8F" w:rsidRDefault="00530D95" w:rsidP="00CF3611">
                            <w:pPr>
                              <w:kinsoku w:val="0"/>
                              <w:overflowPunct w:val="0"/>
                              <w:textAlignment w:val="baseline"/>
                              <w:rPr>
                                <w:sz w:val="28"/>
                                <w:szCs w:val="28"/>
                              </w:rPr>
                            </w:pPr>
                            <w:r w:rsidRPr="00573C8F">
                              <w:rPr>
                                <w:rFonts w:asciiTheme="minorHAnsi" w:hAnsi="Cambria" w:cstheme="minorBidi"/>
                                <w:color w:val="000000" w:themeColor="text1"/>
                                <w:sz w:val="28"/>
                                <w:szCs w:val="28"/>
                              </w:rPr>
                              <w:t>37</w:t>
                            </w:r>
                            <w:r>
                              <w:rPr>
                                <w:rFonts w:asciiTheme="minorHAnsi" w:hAnsi="Cambria" w:cstheme="minorBidi"/>
                                <w:color w:val="000000" w:themeColor="text1"/>
                                <w:sz w:val="28"/>
                                <w:szCs w:val="28"/>
                              </w:rPr>
                              <w:tab/>
                            </w:r>
                            <w:r w:rsidRPr="00573C8F">
                              <w:rPr>
                                <w:rFonts w:asciiTheme="minorHAnsi" w:hAnsi="Cambria" w:cstheme="minorBidi"/>
                                <w:color w:val="000000" w:themeColor="text1"/>
                                <w:sz w:val="28"/>
                                <w:szCs w:val="28"/>
                              </w:rPr>
                              <w:tab/>
                              <w:t xml:space="preserve">Jerusalem </w:t>
                            </w:r>
                            <w:proofErr w:type="gramStart"/>
                            <w:r w:rsidRPr="00573C8F">
                              <w:rPr>
                                <w:rFonts w:asciiTheme="minorHAnsi" w:hAnsi="Cambria" w:cstheme="minorBidi"/>
                                <w:color w:val="000000" w:themeColor="text1"/>
                                <w:sz w:val="28"/>
                                <w:szCs w:val="28"/>
                              </w:rPr>
                              <w:t>visit</w:t>
                            </w:r>
                            <w:proofErr w:type="gramEnd"/>
                            <w:r w:rsidRPr="00573C8F">
                              <w:rPr>
                                <w:rFonts w:asciiTheme="minorHAnsi" w:hAnsi="Cambria" w:cstheme="minorBidi"/>
                                <w:color w:val="000000" w:themeColor="text1"/>
                                <w:sz w:val="28"/>
                                <w:szCs w:val="28"/>
                              </w:rPr>
                              <w:t>; 14 years in Syria &amp; Cilicia (Acts 9:26-30; Gal 1:18-2:1)</w:t>
                            </w:r>
                          </w:p>
                          <w:p w14:paraId="458E6987" w14:textId="5C7FB5CE" w:rsidR="00530D95" w:rsidRPr="00573C8F" w:rsidRDefault="00530D95" w:rsidP="00CF3611">
                            <w:pPr>
                              <w:kinsoku w:val="0"/>
                              <w:overflowPunct w:val="0"/>
                              <w:textAlignment w:val="baseline"/>
                              <w:rPr>
                                <w:sz w:val="28"/>
                                <w:szCs w:val="28"/>
                              </w:rPr>
                            </w:pPr>
                            <w:r w:rsidRPr="00573C8F">
                              <w:rPr>
                                <w:rFonts w:asciiTheme="minorHAnsi" w:hAnsi="Cambria" w:cstheme="minorBidi"/>
                                <w:color w:val="000000" w:themeColor="text1"/>
                                <w:sz w:val="28"/>
                                <w:szCs w:val="28"/>
                              </w:rPr>
                              <w:tab/>
                            </w:r>
                            <w:r>
                              <w:rPr>
                                <w:rFonts w:asciiTheme="minorHAnsi" w:hAnsi="Cambria" w:cstheme="minorBidi"/>
                                <w:color w:val="000000" w:themeColor="text1"/>
                                <w:sz w:val="28"/>
                                <w:szCs w:val="28"/>
                              </w:rPr>
                              <w:tab/>
                            </w:r>
                            <w:r w:rsidRPr="00573C8F">
                              <w:rPr>
                                <w:rFonts w:asciiTheme="minorHAnsi" w:hAnsi="Cambria" w:cstheme="minorBidi"/>
                                <w:color w:val="000000" w:themeColor="text1"/>
                                <w:sz w:val="28"/>
                                <w:szCs w:val="28"/>
                              </w:rPr>
                              <w:t xml:space="preserve">First Missionary journey (Acts 13:1 </w:t>
                            </w:r>
                            <w:r w:rsidRPr="00573C8F">
                              <w:rPr>
                                <w:rFonts w:asciiTheme="minorHAnsi" w:hAnsi="Cambria" w:cs="Mangal"/>
                                <w:color w:val="000000" w:themeColor="text1"/>
                                <w:sz w:val="28"/>
                                <w:szCs w:val="28"/>
                                <w:cs/>
                                <w:lang w:bidi="mr-IN"/>
                              </w:rPr>
                              <w:t>–</w:t>
                            </w:r>
                            <w:r w:rsidRPr="00573C8F">
                              <w:rPr>
                                <w:rFonts w:asciiTheme="minorHAnsi" w:hAnsi="Cambria" w:cstheme="minorBidi"/>
                                <w:color w:val="000000" w:themeColor="text1"/>
                                <w:sz w:val="28"/>
                                <w:szCs w:val="28"/>
                              </w:rPr>
                              <w:t xml:space="preserve"> 14:28)</w:t>
                            </w:r>
                          </w:p>
                          <w:p w14:paraId="3E315D88" w14:textId="77777777" w:rsidR="00530D95" w:rsidRDefault="00530D95" w:rsidP="00CF3611">
                            <w:pPr>
                              <w:kinsoku w:val="0"/>
                              <w:overflowPunct w:val="0"/>
                              <w:spacing w:line="216" w:lineRule="auto"/>
                              <w:ind w:left="1440" w:hanging="1440"/>
                              <w:textAlignment w:val="baseline"/>
                              <w:rPr>
                                <w:rFonts w:asciiTheme="minorHAnsi" w:hAnsi="Cambria" w:cstheme="minorBidi"/>
                                <w:color w:val="000000" w:themeColor="text1"/>
                                <w:sz w:val="28"/>
                                <w:szCs w:val="28"/>
                              </w:rPr>
                            </w:pPr>
                            <w:r w:rsidRPr="00573C8F">
                              <w:rPr>
                                <w:rFonts w:asciiTheme="minorHAnsi" w:hAnsi="Cambria" w:cstheme="minorBidi"/>
                                <w:color w:val="000000" w:themeColor="text1"/>
                                <w:sz w:val="28"/>
                                <w:szCs w:val="28"/>
                              </w:rPr>
                              <w:t>49-51</w:t>
                            </w:r>
                            <w:r w:rsidRPr="00573C8F">
                              <w:rPr>
                                <w:rFonts w:asciiTheme="minorHAnsi" w:hAnsi="Cambria" w:cstheme="minorBidi"/>
                                <w:color w:val="000000" w:themeColor="text1"/>
                                <w:sz w:val="28"/>
                                <w:szCs w:val="28"/>
                              </w:rPr>
                              <w:tab/>
                              <w:t>Second Missionary journey; 18 months in Corinth; wrote Thess.</w:t>
                            </w:r>
                            <w:r>
                              <w:rPr>
                                <w:rFonts w:asciiTheme="minorHAnsi" w:hAnsi="Cambria" w:cstheme="minorBidi"/>
                                <w:color w:val="000000" w:themeColor="text1"/>
                                <w:sz w:val="28"/>
                                <w:szCs w:val="28"/>
                              </w:rPr>
                              <w:t xml:space="preserve"> </w:t>
                            </w:r>
                          </w:p>
                          <w:p w14:paraId="03733085" w14:textId="2D44A9C3" w:rsidR="00530D95" w:rsidRPr="00573C8F" w:rsidRDefault="00530D95" w:rsidP="00CF3611">
                            <w:pPr>
                              <w:kinsoku w:val="0"/>
                              <w:overflowPunct w:val="0"/>
                              <w:spacing w:line="216" w:lineRule="auto"/>
                              <w:ind w:left="1440"/>
                              <w:textAlignment w:val="baseline"/>
                              <w:rPr>
                                <w:sz w:val="28"/>
                                <w:szCs w:val="28"/>
                              </w:rPr>
                            </w:pPr>
                            <w:r w:rsidRPr="00573C8F">
                              <w:rPr>
                                <w:rFonts w:asciiTheme="minorHAnsi" w:hAnsi="Cambria" w:cstheme="minorBidi"/>
                                <w:color w:val="000000" w:themeColor="text1"/>
                                <w:sz w:val="28"/>
                                <w:szCs w:val="28"/>
                              </w:rPr>
                              <w:t xml:space="preserve">(Acts 15:36 </w:t>
                            </w:r>
                            <w:r w:rsidRPr="00573C8F">
                              <w:rPr>
                                <w:rFonts w:asciiTheme="minorHAnsi" w:hAnsi="Cambria" w:cs="Mangal"/>
                                <w:color w:val="000000" w:themeColor="text1"/>
                                <w:sz w:val="28"/>
                                <w:szCs w:val="28"/>
                                <w:cs/>
                                <w:lang w:bidi="mr-IN"/>
                              </w:rPr>
                              <w:t>–</w:t>
                            </w:r>
                            <w:r w:rsidRPr="00573C8F">
                              <w:rPr>
                                <w:rFonts w:asciiTheme="minorHAnsi" w:hAnsi="Cambria" w:cstheme="minorBidi"/>
                                <w:color w:val="000000" w:themeColor="text1"/>
                                <w:sz w:val="28"/>
                                <w:szCs w:val="28"/>
                              </w:rPr>
                              <w:t xml:space="preserve"> 18:22)</w:t>
                            </w:r>
                          </w:p>
                          <w:p w14:paraId="751914F0" w14:textId="21E87FCF" w:rsidR="00530D95" w:rsidRPr="00573C8F" w:rsidRDefault="00530D95" w:rsidP="00573C8F">
                            <w:pPr>
                              <w:kinsoku w:val="0"/>
                              <w:overflowPunct w:val="0"/>
                              <w:spacing w:after="115" w:line="216" w:lineRule="auto"/>
                              <w:textAlignment w:val="baseline"/>
                              <w:rPr>
                                <w:sz w:val="28"/>
                                <w:szCs w:val="28"/>
                              </w:rPr>
                            </w:pPr>
                            <w:r w:rsidRPr="00573C8F">
                              <w:rPr>
                                <w:rFonts w:asciiTheme="minorHAnsi" w:hAnsi="Cambria" w:cstheme="minorBidi"/>
                                <w:color w:val="000000" w:themeColor="text1"/>
                                <w:sz w:val="28"/>
                                <w:szCs w:val="28"/>
                              </w:rPr>
                              <w:t xml:space="preserve">51 </w:t>
                            </w:r>
                            <w:r>
                              <w:rPr>
                                <w:rFonts w:asciiTheme="minorHAnsi" w:hAnsi="Cambria" w:cstheme="minorBidi"/>
                                <w:color w:val="000000" w:themeColor="text1"/>
                                <w:sz w:val="28"/>
                                <w:szCs w:val="28"/>
                              </w:rPr>
                              <w:t xml:space="preserve">    </w:t>
                            </w:r>
                            <w:r>
                              <w:rPr>
                                <w:rFonts w:asciiTheme="minorHAnsi" w:hAnsi="Cambria" w:cstheme="minorBidi"/>
                                <w:color w:val="000000" w:themeColor="text1"/>
                                <w:sz w:val="28"/>
                                <w:szCs w:val="28"/>
                              </w:rPr>
                              <w:tab/>
                            </w:r>
                            <w:r w:rsidRPr="00573C8F">
                              <w:rPr>
                                <w:rFonts w:asciiTheme="minorHAnsi" w:hAnsi="Cambria" w:cstheme="minorBidi"/>
                                <w:color w:val="000000" w:themeColor="text1"/>
                                <w:sz w:val="28"/>
                                <w:szCs w:val="28"/>
                              </w:rPr>
                              <w:tab/>
                              <w:t>2</w:t>
                            </w:r>
                            <w:proofErr w:type="spellStart"/>
                            <w:r w:rsidRPr="00573C8F">
                              <w:rPr>
                                <w:rFonts w:asciiTheme="minorHAnsi" w:hAnsi="Cambria" w:cstheme="minorBidi"/>
                                <w:color w:val="000000" w:themeColor="text1"/>
                                <w:position w:val="10"/>
                                <w:sz w:val="28"/>
                                <w:szCs w:val="28"/>
                                <w:vertAlign w:val="superscript"/>
                              </w:rPr>
                              <w:t>nd</w:t>
                            </w:r>
                            <w:proofErr w:type="spellEnd"/>
                            <w:r w:rsidRPr="00573C8F">
                              <w:rPr>
                                <w:rFonts w:asciiTheme="minorHAnsi" w:hAnsi="Cambria" w:cstheme="minorBidi"/>
                                <w:color w:val="000000" w:themeColor="text1"/>
                                <w:sz w:val="28"/>
                                <w:szCs w:val="28"/>
                              </w:rPr>
                              <w:t xml:space="preserve"> Jerusalem visit, conference (Gal 2:1-10)</w:t>
                            </w:r>
                          </w:p>
                          <w:p w14:paraId="5E4524FC" w14:textId="6BA62EDD" w:rsidR="00530D95" w:rsidRPr="00573C8F" w:rsidRDefault="00530D95" w:rsidP="00CF3611">
                            <w:pPr>
                              <w:kinsoku w:val="0"/>
                              <w:overflowPunct w:val="0"/>
                              <w:textAlignment w:val="baseline"/>
                              <w:rPr>
                                <w:sz w:val="28"/>
                                <w:szCs w:val="28"/>
                              </w:rPr>
                            </w:pPr>
                            <w:r w:rsidRPr="00573C8F">
                              <w:rPr>
                                <w:rFonts w:asciiTheme="minorHAnsi" w:hAnsi="Cambria" w:cstheme="minorBidi"/>
                                <w:color w:val="000000" w:themeColor="text1"/>
                                <w:sz w:val="28"/>
                                <w:szCs w:val="28"/>
                              </w:rPr>
                              <w:t>52-57</w:t>
                            </w:r>
                            <w:r w:rsidRPr="00573C8F">
                              <w:rPr>
                                <w:rFonts w:asciiTheme="minorHAnsi" w:hAnsi="Cambria" w:cstheme="minorBidi"/>
                                <w:color w:val="000000" w:themeColor="text1"/>
                                <w:sz w:val="28"/>
                                <w:szCs w:val="28"/>
                              </w:rPr>
                              <w:tab/>
                            </w:r>
                            <w:r>
                              <w:rPr>
                                <w:rFonts w:asciiTheme="minorHAnsi" w:hAnsi="Cambria" w:cstheme="minorBidi"/>
                                <w:color w:val="000000" w:themeColor="text1"/>
                                <w:sz w:val="28"/>
                                <w:szCs w:val="28"/>
                              </w:rPr>
                              <w:tab/>
                            </w:r>
                            <w:r w:rsidRPr="00573C8F">
                              <w:rPr>
                                <w:rFonts w:asciiTheme="minorHAnsi" w:hAnsi="Cambria" w:cstheme="minorBidi"/>
                                <w:color w:val="000000" w:themeColor="text1"/>
                                <w:sz w:val="28"/>
                                <w:szCs w:val="28"/>
                              </w:rPr>
                              <w:t>3</w:t>
                            </w:r>
                            <w:proofErr w:type="spellStart"/>
                            <w:r w:rsidRPr="00573C8F">
                              <w:rPr>
                                <w:rFonts w:asciiTheme="minorHAnsi" w:hAnsi="Cambria" w:cstheme="minorBidi"/>
                                <w:color w:val="000000" w:themeColor="text1"/>
                                <w:position w:val="10"/>
                                <w:sz w:val="28"/>
                                <w:szCs w:val="28"/>
                                <w:vertAlign w:val="superscript"/>
                              </w:rPr>
                              <w:t>rd</w:t>
                            </w:r>
                            <w:proofErr w:type="spellEnd"/>
                            <w:r w:rsidRPr="00573C8F">
                              <w:rPr>
                                <w:rFonts w:asciiTheme="minorHAnsi" w:hAnsi="Cambria" w:cstheme="minorBidi"/>
                                <w:color w:val="000000" w:themeColor="text1"/>
                                <w:sz w:val="28"/>
                                <w:szCs w:val="28"/>
                              </w:rPr>
                              <w:t xml:space="preserve"> Missionary journey, Ephesian ministry; wrote Gal., </w:t>
                            </w:r>
                            <w:proofErr w:type="gramStart"/>
                            <w:r w:rsidRPr="00573C8F">
                              <w:rPr>
                                <w:rFonts w:asciiTheme="minorHAnsi" w:hAnsi="Cambria" w:cstheme="minorBidi"/>
                                <w:color w:val="000000" w:themeColor="text1"/>
                                <w:sz w:val="28"/>
                                <w:szCs w:val="28"/>
                              </w:rPr>
                              <w:t>Phil,.</w:t>
                            </w:r>
                            <w:proofErr w:type="gramEnd"/>
                            <w:r w:rsidRPr="00573C8F">
                              <w:rPr>
                                <w:rFonts w:asciiTheme="minorHAnsi" w:hAnsi="Cambria" w:cstheme="minorBidi"/>
                                <w:color w:val="000000" w:themeColor="text1"/>
                                <w:sz w:val="28"/>
                                <w:szCs w:val="28"/>
                              </w:rPr>
                              <w:t xml:space="preserve"> Col., &amp; 1 Cor; </w:t>
                            </w:r>
                          </w:p>
                          <w:p w14:paraId="1DA8C3AC" w14:textId="17E652BF" w:rsidR="00530D95" w:rsidRPr="00573C8F" w:rsidRDefault="00530D95" w:rsidP="00CF3611">
                            <w:pPr>
                              <w:kinsoku w:val="0"/>
                              <w:overflowPunct w:val="0"/>
                              <w:textAlignment w:val="baseline"/>
                              <w:rPr>
                                <w:sz w:val="28"/>
                                <w:szCs w:val="28"/>
                              </w:rPr>
                            </w:pPr>
                            <w:r w:rsidRPr="00573C8F">
                              <w:rPr>
                                <w:rFonts w:asciiTheme="minorHAnsi" w:hAnsi="Cambria" w:cstheme="minorBidi"/>
                                <w:color w:val="000000" w:themeColor="text1"/>
                                <w:sz w:val="28"/>
                                <w:szCs w:val="28"/>
                              </w:rPr>
                              <w:tab/>
                            </w:r>
                            <w:r w:rsidRPr="00573C8F">
                              <w:rPr>
                                <w:rFonts w:asciiTheme="minorHAnsi" w:hAnsi="Cambria" w:cstheme="minorBidi"/>
                                <w:color w:val="000000" w:themeColor="text1"/>
                                <w:sz w:val="28"/>
                                <w:szCs w:val="28"/>
                              </w:rPr>
                              <w:tab/>
                            </w:r>
                            <w:r>
                              <w:rPr>
                                <w:rFonts w:asciiTheme="minorHAnsi" w:hAnsi="Cambria" w:cstheme="minorBidi"/>
                                <w:color w:val="000000" w:themeColor="text1"/>
                                <w:sz w:val="28"/>
                                <w:szCs w:val="28"/>
                              </w:rPr>
                              <w:tab/>
                            </w:r>
                            <w:r w:rsidRPr="00573C8F">
                              <w:rPr>
                                <w:rFonts w:asciiTheme="minorHAnsi" w:hAnsi="Cambria" w:cstheme="minorBidi"/>
                                <w:color w:val="000000" w:themeColor="text1"/>
                                <w:sz w:val="28"/>
                                <w:szCs w:val="28"/>
                              </w:rPr>
                              <w:t xml:space="preserve">final Macedonian visit; wrote 2 Cor. &amp; Rom. (Acts 18:23 </w:t>
                            </w:r>
                            <w:r w:rsidRPr="00573C8F">
                              <w:rPr>
                                <w:rFonts w:asciiTheme="minorHAnsi" w:hAnsi="Cambria" w:cs="Mangal"/>
                                <w:color w:val="000000" w:themeColor="text1"/>
                                <w:sz w:val="28"/>
                                <w:szCs w:val="28"/>
                                <w:cs/>
                                <w:lang w:bidi="mr-IN"/>
                              </w:rPr>
                              <w:t>–</w:t>
                            </w:r>
                            <w:r w:rsidRPr="00573C8F">
                              <w:rPr>
                                <w:rFonts w:asciiTheme="minorHAnsi" w:hAnsi="Cambria" w:cstheme="minorBidi"/>
                                <w:color w:val="000000" w:themeColor="text1"/>
                                <w:sz w:val="28"/>
                                <w:szCs w:val="28"/>
                              </w:rPr>
                              <w:t xml:space="preserve"> 21:16)</w:t>
                            </w:r>
                          </w:p>
                          <w:p w14:paraId="6E675514" w14:textId="7E28A7B2" w:rsidR="00530D95" w:rsidRPr="00573C8F" w:rsidRDefault="00530D95" w:rsidP="00573C8F">
                            <w:pPr>
                              <w:kinsoku w:val="0"/>
                              <w:overflowPunct w:val="0"/>
                              <w:spacing w:after="115" w:line="216" w:lineRule="auto"/>
                              <w:textAlignment w:val="baseline"/>
                              <w:rPr>
                                <w:sz w:val="28"/>
                                <w:szCs w:val="28"/>
                              </w:rPr>
                            </w:pPr>
                            <w:r w:rsidRPr="00573C8F">
                              <w:rPr>
                                <w:rFonts w:asciiTheme="minorHAnsi" w:hAnsi="Cambria" w:cstheme="minorBidi"/>
                                <w:color w:val="000000" w:themeColor="text1"/>
                                <w:sz w:val="28"/>
                                <w:szCs w:val="28"/>
                              </w:rPr>
                              <w:t>57</w:t>
                            </w:r>
                            <w:r>
                              <w:rPr>
                                <w:rFonts w:asciiTheme="minorHAnsi" w:hAnsi="Cambria" w:cstheme="minorBidi"/>
                                <w:color w:val="000000" w:themeColor="text1"/>
                                <w:sz w:val="28"/>
                                <w:szCs w:val="28"/>
                              </w:rPr>
                              <w:tab/>
                            </w:r>
                            <w:r w:rsidRPr="00573C8F">
                              <w:rPr>
                                <w:rFonts w:asciiTheme="minorHAnsi" w:hAnsi="Cambria" w:cstheme="minorBidi"/>
                                <w:color w:val="000000" w:themeColor="text1"/>
                                <w:sz w:val="28"/>
                                <w:szCs w:val="28"/>
                              </w:rPr>
                              <w:tab/>
                              <w:t xml:space="preserve">Final Jerusalem visit; 2 years imprisoned in Caesarea (Acts 21:17 </w:t>
                            </w:r>
                            <w:r w:rsidRPr="00573C8F">
                              <w:rPr>
                                <w:rFonts w:asciiTheme="minorHAnsi" w:hAnsi="Cambria" w:cs="Mangal"/>
                                <w:color w:val="000000" w:themeColor="text1"/>
                                <w:sz w:val="28"/>
                                <w:szCs w:val="28"/>
                                <w:cs/>
                                <w:lang w:bidi="mr-IN"/>
                              </w:rPr>
                              <w:t>–</w:t>
                            </w:r>
                            <w:r w:rsidRPr="00573C8F">
                              <w:rPr>
                                <w:rFonts w:asciiTheme="minorHAnsi" w:hAnsi="Cambria" w:cstheme="minorBidi"/>
                                <w:color w:val="000000" w:themeColor="text1"/>
                                <w:sz w:val="28"/>
                                <w:szCs w:val="28"/>
                              </w:rPr>
                              <w:t xml:space="preserve"> 24:27)</w:t>
                            </w:r>
                          </w:p>
                          <w:p w14:paraId="1AA2BA98" w14:textId="77777777" w:rsidR="00530D95" w:rsidRDefault="00530D95" w:rsidP="00CF3611">
                            <w:pPr>
                              <w:kinsoku w:val="0"/>
                              <w:overflowPunct w:val="0"/>
                              <w:spacing w:line="216" w:lineRule="auto"/>
                              <w:ind w:left="1440" w:hanging="1440"/>
                              <w:textAlignment w:val="baseline"/>
                              <w:rPr>
                                <w:rFonts w:asciiTheme="minorHAnsi" w:hAnsi="Cambria" w:cstheme="minorBidi"/>
                                <w:color w:val="000000" w:themeColor="text1"/>
                                <w:sz w:val="28"/>
                                <w:szCs w:val="28"/>
                              </w:rPr>
                            </w:pPr>
                            <w:r w:rsidRPr="00573C8F">
                              <w:rPr>
                                <w:rFonts w:asciiTheme="minorHAnsi" w:hAnsi="Cambria" w:cstheme="minorBidi"/>
                                <w:color w:val="000000" w:themeColor="text1"/>
                                <w:sz w:val="28"/>
                                <w:szCs w:val="28"/>
                              </w:rPr>
                              <w:t>59-62</w:t>
                            </w:r>
                            <w:r w:rsidRPr="00573C8F">
                              <w:rPr>
                                <w:rFonts w:asciiTheme="minorHAnsi" w:hAnsi="Cambria" w:cstheme="minorBidi"/>
                                <w:color w:val="000000" w:themeColor="text1"/>
                                <w:sz w:val="28"/>
                                <w:szCs w:val="28"/>
                              </w:rPr>
                              <w:tab/>
                              <w:t xml:space="preserve">Voyage to Rome, 2 years imprisonment; wrote pastorals &amp; Eph. </w:t>
                            </w:r>
                          </w:p>
                          <w:p w14:paraId="0D37D7EE" w14:textId="7A013031" w:rsidR="00530D95" w:rsidRPr="00573C8F" w:rsidRDefault="00530D95" w:rsidP="00CF3611">
                            <w:pPr>
                              <w:kinsoku w:val="0"/>
                              <w:overflowPunct w:val="0"/>
                              <w:spacing w:after="115" w:line="216" w:lineRule="auto"/>
                              <w:ind w:left="1440"/>
                              <w:textAlignment w:val="baseline"/>
                              <w:rPr>
                                <w:sz w:val="28"/>
                                <w:szCs w:val="28"/>
                              </w:rPr>
                            </w:pPr>
                            <w:r w:rsidRPr="00573C8F">
                              <w:rPr>
                                <w:rFonts w:asciiTheme="minorHAnsi" w:hAnsi="Cambria" w:cstheme="minorBidi"/>
                                <w:color w:val="000000" w:themeColor="text1"/>
                                <w:sz w:val="28"/>
                                <w:szCs w:val="28"/>
                              </w:rPr>
                              <w:t xml:space="preserve">(Acts 25:1 </w:t>
                            </w:r>
                            <w:r w:rsidRPr="00573C8F">
                              <w:rPr>
                                <w:rFonts w:asciiTheme="minorHAnsi" w:hAnsi="Cambria" w:cs="Mangal"/>
                                <w:color w:val="000000" w:themeColor="text1"/>
                                <w:sz w:val="28"/>
                                <w:szCs w:val="28"/>
                                <w:cs/>
                                <w:lang w:bidi="mr-IN"/>
                              </w:rPr>
                              <w:t>–</w:t>
                            </w:r>
                            <w:r w:rsidRPr="00573C8F">
                              <w:rPr>
                                <w:rFonts w:asciiTheme="minorHAnsi" w:hAnsi="Cambria" w:cstheme="minorBidi"/>
                                <w:color w:val="000000" w:themeColor="text1"/>
                                <w:sz w:val="28"/>
                                <w:szCs w:val="28"/>
                              </w:rPr>
                              <w:t xml:space="preserve"> 28:31)</w:t>
                            </w:r>
                          </w:p>
                        </w:txbxContent>
                      </wps:txbx>
                      <wps:bodyPr vert="horz" wrap="square" lIns="96277" tIns="48141" rIns="96277" bIns="48141"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510B8" id="Content Placeholder 2" o:spid="_x0000_s1026" style="position:absolute;left:0;text-align:left;margin-left:-44.65pt;margin-top:8pt;width:528.65pt;height:261.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" filled="f" stroked="f">
                <o:lock v:ext="edit" grouping="t"/>
                <v:textbox inset="2.67436mm,1.33725mm,2.67436mm,1.33725mm">
                  <w:txbxContent>
                    <w:p w14:paraId="3BE3D2CA" w14:textId="77777777" w:rsidR="00530D95" w:rsidRPr="00573C8F" w:rsidRDefault="00530D95" w:rsidP="00573C8F">
                      <w:pPr>
                        <w:kinsoku w:val="0"/>
                        <w:overflowPunct w:val="0"/>
                        <w:spacing w:after="115" w:line="216" w:lineRule="auto"/>
                        <w:textAlignment w:val="baseline"/>
                        <w:rPr>
                          <w:sz w:val="28"/>
                          <w:szCs w:val="28"/>
                        </w:rPr>
                      </w:pPr>
                      <w:r w:rsidRPr="00573C8F">
                        <w:rPr>
                          <w:rFonts w:asciiTheme="minorHAnsi" w:hAnsi="Cambria" w:cstheme="minorBidi"/>
                          <w:color w:val="000000" w:themeColor="text1"/>
                          <w:sz w:val="28"/>
                          <w:szCs w:val="28"/>
                        </w:rPr>
                        <w:t>34 AD</w:t>
                      </w:r>
                      <w:r w:rsidRPr="00573C8F">
                        <w:rPr>
                          <w:rFonts w:asciiTheme="minorHAnsi" w:hAnsi="Cambria" w:cstheme="minorBidi"/>
                          <w:color w:val="000000" w:themeColor="text1"/>
                          <w:sz w:val="28"/>
                          <w:szCs w:val="28"/>
                        </w:rPr>
                        <w:tab/>
                        <w:t>Conversion, Arabia, Damascus (Acts 9:1-19; Gal 1:16-17)</w:t>
                      </w:r>
                    </w:p>
                    <w:p w14:paraId="2E1A6481" w14:textId="5A8A722D" w:rsidR="00530D95" w:rsidRPr="00573C8F" w:rsidRDefault="00530D95" w:rsidP="00CF3611">
                      <w:pPr>
                        <w:kinsoku w:val="0"/>
                        <w:overflowPunct w:val="0"/>
                        <w:textAlignment w:val="baseline"/>
                        <w:rPr>
                          <w:sz w:val="28"/>
                          <w:szCs w:val="28"/>
                        </w:rPr>
                      </w:pPr>
                      <w:r w:rsidRPr="00573C8F">
                        <w:rPr>
                          <w:rFonts w:asciiTheme="minorHAnsi" w:hAnsi="Cambria" w:cstheme="minorBidi"/>
                          <w:color w:val="000000" w:themeColor="text1"/>
                          <w:sz w:val="28"/>
                          <w:szCs w:val="28"/>
                        </w:rPr>
                        <w:t>37</w:t>
                      </w:r>
                      <w:r>
                        <w:rPr>
                          <w:rFonts w:asciiTheme="minorHAnsi" w:hAnsi="Cambria" w:cstheme="minorBidi"/>
                          <w:color w:val="000000" w:themeColor="text1"/>
                          <w:sz w:val="28"/>
                          <w:szCs w:val="28"/>
                        </w:rPr>
                        <w:tab/>
                      </w:r>
                      <w:r w:rsidRPr="00573C8F">
                        <w:rPr>
                          <w:rFonts w:asciiTheme="minorHAnsi" w:hAnsi="Cambria" w:cstheme="minorBidi"/>
                          <w:color w:val="000000" w:themeColor="text1"/>
                          <w:sz w:val="28"/>
                          <w:szCs w:val="28"/>
                        </w:rPr>
                        <w:tab/>
                        <w:t xml:space="preserve">Jerusalem </w:t>
                      </w:r>
                      <w:proofErr w:type="gramStart"/>
                      <w:r w:rsidRPr="00573C8F">
                        <w:rPr>
                          <w:rFonts w:asciiTheme="minorHAnsi" w:hAnsi="Cambria" w:cstheme="minorBidi"/>
                          <w:color w:val="000000" w:themeColor="text1"/>
                          <w:sz w:val="28"/>
                          <w:szCs w:val="28"/>
                        </w:rPr>
                        <w:t>visit</w:t>
                      </w:r>
                      <w:proofErr w:type="gramEnd"/>
                      <w:r w:rsidRPr="00573C8F">
                        <w:rPr>
                          <w:rFonts w:asciiTheme="minorHAnsi" w:hAnsi="Cambria" w:cstheme="minorBidi"/>
                          <w:color w:val="000000" w:themeColor="text1"/>
                          <w:sz w:val="28"/>
                          <w:szCs w:val="28"/>
                        </w:rPr>
                        <w:t>; 14 years in Syria &amp; Cilicia (Acts 9:26-30; Gal 1:18-2:1)</w:t>
                      </w:r>
                    </w:p>
                    <w:p w14:paraId="458E6987" w14:textId="5C7FB5CE" w:rsidR="00530D95" w:rsidRPr="00573C8F" w:rsidRDefault="00530D95" w:rsidP="00CF3611">
                      <w:pPr>
                        <w:kinsoku w:val="0"/>
                        <w:overflowPunct w:val="0"/>
                        <w:textAlignment w:val="baseline"/>
                        <w:rPr>
                          <w:sz w:val="28"/>
                          <w:szCs w:val="28"/>
                        </w:rPr>
                      </w:pPr>
                      <w:r w:rsidRPr="00573C8F">
                        <w:rPr>
                          <w:rFonts w:asciiTheme="minorHAnsi" w:hAnsi="Cambria" w:cstheme="minorBidi"/>
                          <w:color w:val="000000" w:themeColor="text1"/>
                          <w:sz w:val="28"/>
                          <w:szCs w:val="28"/>
                        </w:rPr>
                        <w:tab/>
                      </w:r>
                      <w:r>
                        <w:rPr>
                          <w:rFonts w:asciiTheme="minorHAnsi" w:hAnsi="Cambria" w:cstheme="minorBidi"/>
                          <w:color w:val="000000" w:themeColor="text1"/>
                          <w:sz w:val="28"/>
                          <w:szCs w:val="28"/>
                        </w:rPr>
                        <w:tab/>
                      </w:r>
                      <w:r w:rsidRPr="00573C8F">
                        <w:rPr>
                          <w:rFonts w:asciiTheme="minorHAnsi" w:hAnsi="Cambria" w:cstheme="minorBidi"/>
                          <w:color w:val="000000" w:themeColor="text1"/>
                          <w:sz w:val="28"/>
                          <w:szCs w:val="28"/>
                        </w:rPr>
                        <w:t xml:space="preserve">First Missionary journey (Acts 13:1 </w:t>
                      </w:r>
                      <w:r w:rsidRPr="00573C8F">
                        <w:rPr>
                          <w:rFonts w:asciiTheme="minorHAnsi" w:hAnsi="Cambria" w:cs="Mangal"/>
                          <w:color w:val="000000" w:themeColor="text1"/>
                          <w:sz w:val="28"/>
                          <w:szCs w:val="28"/>
                          <w:cs/>
                          <w:lang w:bidi="mr-IN"/>
                        </w:rPr>
                        <w:t>–</w:t>
                      </w:r>
                      <w:r w:rsidRPr="00573C8F">
                        <w:rPr>
                          <w:rFonts w:asciiTheme="minorHAnsi" w:hAnsi="Cambria" w:cstheme="minorBidi"/>
                          <w:color w:val="000000" w:themeColor="text1"/>
                          <w:sz w:val="28"/>
                          <w:szCs w:val="28"/>
                        </w:rPr>
                        <w:t xml:space="preserve"> 14:28)</w:t>
                      </w:r>
                    </w:p>
                    <w:p w14:paraId="3E315D88" w14:textId="77777777" w:rsidR="00530D95" w:rsidRDefault="00530D95" w:rsidP="00CF3611">
                      <w:pPr>
                        <w:kinsoku w:val="0"/>
                        <w:overflowPunct w:val="0"/>
                        <w:spacing w:line="216" w:lineRule="auto"/>
                        <w:ind w:left="1440" w:hanging="1440"/>
                        <w:textAlignment w:val="baseline"/>
                        <w:rPr>
                          <w:rFonts w:asciiTheme="minorHAnsi" w:hAnsi="Cambria" w:cstheme="minorBidi"/>
                          <w:color w:val="000000" w:themeColor="text1"/>
                          <w:sz w:val="28"/>
                          <w:szCs w:val="28"/>
                        </w:rPr>
                      </w:pPr>
                      <w:r w:rsidRPr="00573C8F">
                        <w:rPr>
                          <w:rFonts w:asciiTheme="minorHAnsi" w:hAnsi="Cambria" w:cstheme="minorBidi"/>
                          <w:color w:val="000000" w:themeColor="text1"/>
                          <w:sz w:val="28"/>
                          <w:szCs w:val="28"/>
                        </w:rPr>
                        <w:t>49-51</w:t>
                      </w:r>
                      <w:r w:rsidRPr="00573C8F">
                        <w:rPr>
                          <w:rFonts w:asciiTheme="minorHAnsi" w:hAnsi="Cambria" w:cstheme="minorBidi"/>
                          <w:color w:val="000000" w:themeColor="text1"/>
                          <w:sz w:val="28"/>
                          <w:szCs w:val="28"/>
                        </w:rPr>
                        <w:tab/>
                        <w:t>Second Missionary journey; 18 months in Corinth; wrote Thess.</w:t>
                      </w:r>
                      <w:r>
                        <w:rPr>
                          <w:rFonts w:asciiTheme="minorHAnsi" w:hAnsi="Cambria" w:cstheme="minorBidi"/>
                          <w:color w:val="000000" w:themeColor="text1"/>
                          <w:sz w:val="28"/>
                          <w:szCs w:val="28"/>
                        </w:rPr>
                        <w:t xml:space="preserve"> </w:t>
                      </w:r>
                    </w:p>
                    <w:p w14:paraId="03733085" w14:textId="2D44A9C3" w:rsidR="00530D95" w:rsidRPr="00573C8F" w:rsidRDefault="00530D95" w:rsidP="00CF3611">
                      <w:pPr>
                        <w:kinsoku w:val="0"/>
                        <w:overflowPunct w:val="0"/>
                        <w:spacing w:line="216" w:lineRule="auto"/>
                        <w:ind w:left="1440"/>
                        <w:textAlignment w:val="baseline"/>
                        <w:rPr>
                          <w:sz w:val="28"/>
                          <w:szCs w:val="28"/>
                        </w:rPr>
                      </w:pPr>
                      <w:r w:rsidRPr="00573C8F">
                        <w:rPr>
                          <w:rFonts w:asciiTheme="minorHAnsi" w:hAnsi="Cambria" w:cstheme="minorBidi"/>
                          <w:color w:val="000000" w:themeColor="text1"/>
                          <w:sz w:val="28"/>
                          <w:szCs w:val="28"/>
                        </w:rPr>
                        <w:t xml:space="preserve">(Acts 15:36 </w:t>
                      </w:r>
                      <w:r w:rsidRPr="00573C8F">
                        <w:rPr>
                          <w:rFonts w:asciiTheme="minorHAnsi" w:hAnsi="Cambria" w:cs="Mangal"/>
                          <w:color w:val="000000" w:themeColor="text1"/>
                          <w:sz w:val="28"/>
                          <w:szCs w:val="28"/>
                          <w:cs/>
                          <w:lang w:bidi="mr-IN"/>
                        </w:rPr>
                        <w:t>–</w:t>
                      </w:r>
                      <w:r w:rsidRPr="00573C8F">
                        <w:rPr>
                          <w:rFonts w:asciiTheme="minorHAnsi" w:hAnsi="Cambria" w:cstheme="minorBidi"/>
                          <w:color w:val="000000" w:themeColor="text1"/>
                          <w:sz w:val="28"/>
                          <w:szCs w:val="28"/>
                        </w:rPr>
                        <w:t xml:space="preserve"> 18:22)</w:t>
                      </w:r>
                    </w:p>
                    <w:p w14:paraId="751914F0" w14:textId="21E87FCF" w:rsidR="00530D95" w:rsidRPr="00573C8F" w:rsidRDefault="00530D95" w:rsidP="00573C8F">
                      <w:pPr>
                        <w:kinsoku w:val="0"/>
                        <w:overflowPunct w:val="0"/>
                        <w:spacing w:after="115" w:line="216" w:lineRule="auto"/>
                        <w:textAlignment w:val="baseline"/>
                        <w:rPr>
                          <w:sz w:val="28"/>
                          <w:szCs w:val="28"/>
                        </w:rPr>
                      </w:pPr>
                      <w:r w:rsidRPr="00573C8F">
                        <w:rPr>
                          <w:rFonts w:asciiTheme="minorHAnsi" w:hAnsi="Cambria" w:cstheme="minorBidi"/>
                          <w:color w:val="000000" w:themeColor="text1"/>
                          <w:sz w:val="28"/>
                          <w:szCs w:val="28"/>
                        </w:rPr>
                        <w:t xml:space="preserve">51 </w:t>
                      </w:r>
                      <w:r>
                        <w:rPr>
                          <w:rFonts w:asciiTheme="minorHAnsi" w:hAnsi="Cambria" w:cstheme="minorBidi"/>
                          <w:color w:val="000000" w:themeColor="text1"/>
                          <w:sz w:val="28"/>
                          <w:szCs w:val="28"/>
                        </w:rPr>
                        <w:t xml:space="preserve">    </w:t>
                      </w:r>
                      <w:r>
                        <w:rPr>
                          <w:rFonts w:asciiTheme="minorHAnsi" w:hAnsi="Cambria" w:cstheme="minorBidi"/>
                          <w:color w:val="000000" w:themeColor="text1"/>
                          <w:sz w:val="28"/>
                          <w:szCs w:val="28"/>
                        </w:rPr>
                        <w:tab/>
                      </w:r>
                      <w:r w:rsidRPr="00573C8F">
                        <w:rPr>
                          <w:rFonts w:asciiTheme="minorHAnsi" w:hAnsi="Cambria" w:cstheme="minorBidi"/>
                          <w:color w:val="000000" w:themeColor="text1"/>
                          <w:sz w:val="28"/>
                          <w:szCs w:val="28"/>
                        </w:rPr>
                        <w:tab/>
                        <w:t>2</w:t>
                      </w:r>
                      <w:proofErr w:type="spellStart"/>
                      <w:r w:rsidRPr="00573C8F">
                        <w:rPr>
                          <w:rFonts w:asciiTheme="minorHAnsi" w:hAnsi="Cambria" w:cstheme="minorBidi"/>
                          <w:color w:val="000000" w:themeColor="text1"/>
                          <w:position w:val="10"/>
                          <w:sz w:val="28"/>
                          <w:szCs w:val="28"/>
                          <w:vertAlign w:val="superscript"/>
                        </w:rPr>
                        <w:t>nd</w:t>
                      </w:r>
                      <w:proofErr w:type="spellEnd"/>
                      <w:r w:rsidRPr="00573C8F">
                        <w:rPr>
                          <w:rFonts w:asciiTheme="minorHAnsi" w:hAnsi="Cambria" w:cstheme="minorBidi"/>
                          <w:color w:val="000000" w:themeColor="text1"/>
                          <w:sz w:val="28"/>
                          <w:szCs w:val="28"/>
                        </w:rPr>
                        <w:t xml:space="preserve"> Jerusalem visit, conference (Gal 2:1-10)</w:t>
                      </w:r>
                    </w:p>
                    <w:p w14:paraId="5E4524FC" w14:textId="6BA62EDD" w:rsidR="00530D95" w:rsidRPr="00573C8F" w:rsidRDefault="00530D95" w:rsidP="00CF3611">
                      <w:pPr>
                        <w:kinsoku w:val="0"/>
                        <w:overflowPunct w:val="0"/>
                        <w:textAlignment w:val="baseline"/>
                        <w:rPr>
                          <w:sz w:val="28"/>
                          <w:szCs w:val="28"/>
                        </w:rPr>
                      </w:pPr>
                      <w:r w:rsidRPr="00573C8F">
                        <w:rPr>
                          <w:rFonts w:asciiTheme="minorHAnsi" w:hAnsi="Cambria" w:cstheme="minorBidi"/>
                          <w:color w:val="000000" w:themeColor="text1"/>
                          <w:sz w:val="28"/>
                          <w:szCs w:val="28"/>
                        </w:rPr>
                        <w:t>52-57</w:t>
                      </w:r>
                      <w:r w:rsidRPr="00573C8F">
                        <w:rPr>
                          <w:rFonts w:asciiTheme="minorHAnsi" w:hAnsi="Cambria" w:cstheme="minorBidi"/>
                          <w:color w:val="000000" w:themeColor="text1"/>
                          <w:sz w:val="28"/>
                          <w:szCs w:val="28"/>
                        </w:rPr>
                        <w:tab/>
                      </w:r>
                      <w:r>
                        <w:rPr>
                          <w:rFonts w:asciiTheme="minorHAnsi" w:hAnsi="Cambria" w:cstheme="minorBidi"/>
                          <w:color w:val="000000" w:themeColor="text1"/>
                          <w:sz w:val="28"/>
                          <w:szCs w:val="28"/>
                        </w:rPr>
                        <w:tab/>
                      </w:r>
                      <w:r w:rsidRPr="00573C8F">
                        <w:rPr>
                          <w:rFonts w:asciiTheme="minorHAnsi" w:hAnsi="Cambria" w:cstheme="minorBidi"/>
                          <w:color w:val="000000" w:themeColor="text1"/>
                          <w:sz w:val="28"/>
                          <w:szCs w:val="28"/>
                        </w:rPr>
                        <w:t>3</w:t>
                      </w:r>
                      <w:proofErr w:type="spellStart"/>
                      <w:r w:rsidRPr="00573C8F">
                        <w:rPr>
                          <w:rFonts w:asciiTheme="minorHAnsi" w:hAnsi="Cambria" w:cstheme="minorBidi"/>
                          <w:color w:val="000000" w:themeColor="text1"/>
                          <w:position w:val="10"/>
                          <w:sz w:val="28"/>
                          <w:szCs w:val="28"/>
                          <w:vertAlign w:val="superscript"/>
                        </w:rPr>
                        <w:t>rd</w:t>
                      </w:r>
                      <w:proofErr w:type="spellEnd"/>
                      <w:r w:rsidRPr="00573C8F">
                        <w:rPr>
                          <w:rFonts w:asciiTheme="minorHAnsi" w:hAnsi="Cambria" w:cstheme="minorBidi"/>
                          <w:color w:val="000000" w:themeColor="text1"/>
                          <w:sz w:val="28"/>
                          <w:szCs w:val="28"/>
                        </w:rPr>
                        <w:t xml:space="preserve"> Missionary journey, Ephesian ministry; wrote Gal., </w:t>
                      </w:r>
                      <w:proofErr w:type="gramStart"/>
                      <w:r w:rsidRPr="00573C8F">
                        <w:rPr>
                          <w:rFonts w:asciiTheme="minorHAnsi" w:hAnsi="Cambria" w:cstheme="minorBidi"/>
                          <w:color w:val="000000" w:themeColor="text1"/>
                          <w:sz w:val="28"/>
                          <w:szCs w:val="28"/>
                        </w:rPr>
                        <w:t>Phil,.</w:t>
                      </w:r>
                      <w:proofErr w:type="gramEnd"/>
                      <w:r w:rsidRPr="00573C8F">
                        <w:rPr>
                          <w:rFonts w:asciiTheme="minorHAnsi" w:hAnsi="Cambria" w:cstheme="minorBidi"/>
                          <w:color w:val="000000" w:themeColor="text1"/>
                          <w:sz w:val="28"/>
                          <w:szCs w:val="28"/>
                        </w:rPr>
                        <w:t xml:space="preserve"> Col., &amp; 1 Cor; </w:t>
                      </w:r>
                    </w:p>
                    <w:p w14:paraId="1DA8C3AC" w14:textId="17E652BF" w:rsidR="00530D95" w:rsidRPr="00573C8F" w:rsidRDefault="00530D95" w:rsidP="00CF3611">
                      <w:pPr>
                        <w:kinsoku w:val="0"/>
                        <w:overflowPunct w:val="0"/>
                        <w:textAlignment w:val="baseline"/>
                        <w:rPr>
                          <w:sz w:val="28"/>
                          <w:szCs w:val="28"/>
                        </w:rPr>
                      </w:pPr>
                      <w:r w:rsidRPr="00573C8F">
                        <w:rPr>
                          <w:rFonts w:asciiTheme="minorHAnsi" w:hAnsi="Cambria" w:cstheme="minorBidi"/>
                          <w:color w:val="000000" w:themeColor="text1"/>
                          <w:sz w:val="28"/>
                          <w:szCs w:val="28"/>
                        </w:rPr>
                        <w:tab/>
                      </w:r>
                      <w:r w:rsidRPr="00573C8F">
                        <w:rPr>
                          <w:rFonts w:asciiTheme="minorHAnsi" w:hAnsi="Cambria" w:cstheme="minorBidi"/>
                          <w:color w:val="000000" w:themeColor="text1"/>
                          <w:sz w:val="28"/>
                          <w:szCs w:val="28"/>
                        </w:rPr>
                        <w:tab/>
                      </w:r>
                      <w:r>
                        <w:rPr>
                          <w:rFonts w:asciiTheme="minorHAnsi" w:hAnsi="Cambria" w:cstheme="minorBidi"/>
                          <w:color w:val="000000" w:themeColor="text1"/>
                          <w:sz w:val="28"/>
                          <w:szCs w:val="28"/>
                        </w:rPr>
                        <w:tab/>
                      </w:r>
                      <w:r w:rsidRPr="00573C8F">
                        <w:rPr>
                          <w:rFonts w:asciiTheme="minorHAnsi" w:hAnsi="Cambria" w:cstheme="minorBidi"/>
                          <w:color w:val="000000" w:themeColor="text1"/>
                          <w:sz w:val="28"/>
                          <w:szCs w:val="28"/>
                        </w:rPr>
                        <w:t xml:space="preserve">final Macedonian visit; wrote 2 Cor. &amp; Rom. (Acts 18:23 </w:t>
                      </w:r>
                      <w:r w:rsidRPr="00573C8F">
                        <w:rPr>
                          <w:rFonts w:asciiTheme="minorHAnsi" w:hAnsi="Cambria" w:cs="Mangal"/>
                          <w:color w:val="000000" w:themeColor="text1"/>
                          <w:sz w:val="28"/>
                          <w:szCs w:val="28"/>
                          <w:cs/>
                          <w:lang w:bidi="mr-IN"/>
                        </w:rPr>
                        <w:t>–</w:t>
                      </w:r>
                      <w:r w:rsidRPr="00573C8F">
                        <w:rPr>
                          <w:rFonts w:asciiTheme="minorHAnsi" w:hAnsi="Cambria" w:cstheme="minorBidi"/>
                          <w:color w:val="000000" w:themeColor="text1"/>
                          <w:sz w:val="28"/>
                          <w:szCs w:val="28"/>
                        </w:rPr>
                        <w:t xml:space="preserve"> 21:16)</w:t>
                      </w:r>
                    </w:p>
                    <w:p w14:paraId="6E675514" w14:textId="7E28A7B2" w:rsidR="00530D95" w:rsidRPr="00573C8F" w:rsidRDefault="00530D95" w:rsidP="00573C8F">
                      <w:pPr>
                        <w:kinsoku w:val="0"/>
                        <w:overflowPunct w:val="0"/>
                        <w:spacing w:after="115" w:line="216" w:lineRule="auto"/>
                        <w:textAlignment w:val="baseline"/>
                        <w:rPr>
                          <w:sz w:val="28"/>
                          <w:szCs w:val="28"/>
                        </w:rPr>
                      </w:pPr>
                      <w:r w:rsidRPr="00573C8F">
                        <w:rPr>
                          <w:rFonts w:asciiTheme="minorHAnsi" w:hAnsi="Cambria" w:cstheme="minorBidi"/>
                          <w:color w:val="000000" w:themeColor="text1"/>
                          <w:sz w:val="28"/>
                          <w:szCs w:val="28"/>
                        </w:rPr>
                        <w:t>57</w:t>
                      </w:r>
                      <w:r>
                        <w:rPr>
                          <w:rFonts w:asciiTheme="minorHAnsi" w:hAnsi="Cambria" w:cstheme="minorBidi"/>
                          <w:color w:val="000000" w:themeColor="text1"/>
                          <w:sz w:val="28"/>
                          <w:szCs w:val="28"/>
                        </w:rPr>
                        <w:tab/>
                      </w:r>
                      <w:r w:rsidRPr="00573C8F">
                        <w:rPr>
                          <w:rFonts w:asciiTheme="minorHAnsi" w:hAnsi="Cambria" w:cstheme="minorBidi"/>
                          <w:color w:val="000000" w:themeColor="text1"/>
                          <w:sz w:val="28"/>
                          <w:szCs w:val="28"/>
                        </w:rPr>
                        <w:tab/>
                        <w:t xml:space="preserve">Final Jerusalem visit; 2 years imprisoned in Caesarea (Acts 21:17 </w:t>
                      </w:r>
                      <w:r w:rsidRPr="00573C8F">
                        <w:rPr>
                          <w:rFonts w:asciiTheme="minorHAnsi" w:hAnsi="Cambria" w:cs="Mangal"/>
                          <w:color w:val="000000" w:themeColor="text1"/>
                          <w:sz w:val="28"/>
                          <w:szCs w:val="28"/>
                          <w:cs/>
                          <w:lang w:bidi="mr-IN"/>
                        </w:rPr>
                        <w:t>–</w:t>
                      </w:r>
                      <w:r w:rsidRPr="00573C8F">
                        <w:rPr>
                          <w:rFonts w:asciiTheme="minorHAnsi" w:hAnsi="Cambria" w:cstheme="minorBidi"/>
                          <w:color w:val="000000" w:themeColor="text1"/>
                          <w:sz w:val="28"/>
                          <w:szCs w:val="28"/>
                        </w:rPr>
                        <w:t xml:space="preserve"> 24:27)</w:t>
                      </w:r>
                    </w:p>
                    <w:p w14:paraId="1AA2BA98" w14:textId="77777777" w:rsidR="00530D95" w:rsidRDefault="00530D95" w:rsidP="00CF3611">
                      <w:pPr>
                        <w:kinsoku w:val="0"/>
                        <w:overflowPunct w:val="0"/>
                        <w:spacing w:line="216" w:lineRule="auto"/>
                        <w:ind w:left="1440" w:hanging="1440"/>
                        <w:textAlignment w:val="baseline"/>
                        <w:rPr>
                          <w:rFonts w:asciiTheme="minorHAnsi" w:hAnsi="Cambria" w:cstheme="minorBidi"/>
                          <w:color w:val="000000" w:themeColor="text1"/>
                          <w:sz w:val="28"/>
                          <w:szCs w:val="28"/>
                        </w:rPr>
                      </w:pPr>
                      <w:r w:rsidRPr="00573C8F">
                        <w:rPr>
                          <w:rFonts w:asciiTheme="minorHAnsi" w:hAnsi="Cambria" w:cstheme="minorBidi"/>
                          <w:color w:val="000000" w:themeColor="text1"/>
                          <w:sz w:val="28"/>
                          <w:szCs w:val="28"/>
                        </w:rPr>
                        <w:t>59-62</w:t>
                      </w:r>
                      <w:r w:rsidRPr="00573C8F">
                        <w:rPr>
                          <w:rFonts w:asciiTheme="minorHAnsi" w:hAnsi="Cambria" w:cstheme="minorBidi"/>
                          <w:color w:val="000000" w:themeColor="text1"/>
                          <w:sz w:val="28"/>
                          <w:szCs w:val="28"/>
                        </w:rPr>
                        <w:tab/>
                        <w:t xml:space="preserve">Voyage to Rome, 2 years imprisonment; wrote pastorals &amp; Eph. </w:t>
                      </w:r>
                    </w:p>
                    <w:p w14:paraId="0D37D7EE" w14:textId="7A013031" w:rsidR="00530D95" w:rsidRPr="00573C8F" w:rsidRDefault="00530D95" w:rsidP="00CF3611">
                      <w:pPr>
                        <w:kinsoku w:val="0"/>
                        <w:overflowPunct w:val="0"/>
                        <w:spacing w:after="115" w:line="216" w:lineRule="auto"/>
                        <w:ind w:left="1440"/>
                        <w:textAlignment w:val="baseline"/>
                        <w:rPr>
                          <w:sz w:val="28"/>
                          <w:szCs w:val="28"/>
                        </w:rPr>
                      </w:pPr>
                      <w:r w:rsidRPr="00573C8F">
                        <w:rPr>
                          <w:rFonts w:asciiTheme="minorHAnsi" w:hAnsi="Cambria" w:cstheme="minorBidi"/>
                          <w:color w:val="000000" w:themeColor="text1"/>
                          <w:sz w:val="28"/>
                          <w:szCs w:val="28"/>
                        </w:rPr>
                        <w:t xml:space="preserve">(Acts 25:1 </w:t>
                      </w:r>
                      <w:r w:rsidRPr="00573C8F">
                        <w:rPr>
                          <w:rFonts w:asciiTheme="minorHAnsi" w:hAnsi="Cambria" w:cs="Mangal"/>
                          <w:color w:val="000000" w:themeColor="text1"/>
                          <w:sz w:val="28"/>
                          <w:szCs w:val="28"/>
                          <w:cs/>
                          <w:lang w:bidi="mr-IN"/>
                        </w:rPr>
                        <w:t>–</w:t>
                      </w:r>
                      <w:r w:rsidRPr="00573C8F">
                        <w:rPr>
                          <w:rFonts w:asciiTheme="minorHAnsi" w:hAnsi="Cambria" w:cstheme="minorBidi"/>
                          <w:color w:val="000000" w:themeColor="text1"/>
                          <w:sz w:val="28"/>
                          <w:szCs w:val="28"/>
                        </w:rPr>
                        <w:t xml:space="preserve"> 28:31)</w:t>
                      </w:r>
                    </w:p>
                  </w:txbxContent>
                </v:textbox>
              </v:rect>
            </w:pict>
          </mc:Fallback>
        </mc:AlternateContent>
      </w:r>
    </w:p>
    <w:p w14:paraId="49EF9F9F" w14:textId="60C29544" w:rsidR="00573C8F" w:rsidRDefault="00573C8F" w:rsidP="006C0EFA">
      <w:pPr>
        <w:ind w:left="180" w:right="-180" w:hanging="360"/>
        <w:rPr>
          <w:sz w:val="20"/>
          <w:szCs w:val="20"/>
        </w:rPr>
      </w:pPr>
    </w:p>
    <w:p w14:paraId="01DC1C67" w14:textId="2242440B" w:rsidR="00573C8F" w:rsidRDefault="00573C8F" w:rsidP="006C0EFA">
      <w:pPr>
        <w:ind w:left="180" w:right="-180" w:hanging="360"/>
        <w:rPr>
          <w:sz w:val="20"/>
          <w:szCs w:val="20"/>
        </w:rPr>
      </w:pPr>
    </w:p>
    <w:p w14:paraId="1D6922AD" w14:textId="0CFACF61" w:rsidR="000E0F80" w:rsidRDefault="000E0F80">
      <w:pPr>
        <w:rPr>
          <w:rFonts w:asciiTheme="majorHAnsi" w:eastAsiaTheme="majorEastAsia" w:hAnsiTheme="majorHAnsi" w:cstheme="majorBidi"/>
          <w:b/>
          <w:bCs/>
          <w:color w:val="000000"/>
          <w:sz w:val="32"/>
          <w:szCs w:val="32"/>
        </w:rPr>
      </w:pPr>
      <w:r>
        <w:rPr>
          <w:color w:val="000000"/>
        </w:rPr>
        <w:br w:type="page"/>
      </w:r>
    </w:p>
    <w:p w14:paraId="46CD1698" w14:textId="224A74A2" w:rsidR="00141BAC" w:rsidRPr="000C32A6" w:rsidRDefault="00136855" w:rsidP="006C0EFA">
      <w:pPr>
        <w:pStyle w:val="Heading1"/>
        <w:ind w:left="180" w:right="-180" w:hanging="360"/>
        <w:rPr>
          <w:color w:val="000000"/>
        </w:rPr>
      </w:pPr>
      <w:r>
        <w:rPr>
          <w:color w:val="000000"/>
        </w:rPr>
        <w:lastRenderedPageBreak/>
        <w:t xml:space="preserve">  </w:t>
      </w:r>
      <w:r w:rsidR="00141BAC">
        <w:rPr>
          <w:color w:val="000000"/>
        </w:rPr>
        <w:t>First and Second Thessalonians</w:t>
      </w:r>
    </w:p>
    <w:p w14:paraId="44E8AB45" w14:textId="77777777" w:rsidR="00141BAC" w:rsidRDefault="00141BAC" w:rsidP="006C0EFA">
      <w:pPr>
        <w:ind w:left="180" w:right="-180" w:hanging="360"/>
      </w:pPr>
    </w:p>
    <w:p w14:paraId="715418CA" w14:textId="77777777" w:rsidR="00820845" w:rsidRPr="00820845" w:rsidRDefault="00820845" w:rsidP="006C0EFA">
      <w:pPr>
        <w:ind w:left="180" w:right="-180" w:hanging="360"/>
        <w:rPr>
          <w:color w:val="000000"/>
          <w:u w:val="single"/>
        </w:rPr>
      </w:pPr>
      <w:r w:rsidRPr="00820845">
        <w:rPr>
          <w:color w:val="000000"/>
          <w:u w:val="single"/>
        </w:rPr>
        <w:t>Background</w:t>
      </w:r>
    </w:p>
    <w:p w14:paraId="289DBFA0" w14:textId="3613DB02" w:rsidR="005845EF" w:rsidRDefault="007616D3" w:rsidP="006C0EFA">
      <w:pPr>
        <w:ind w:left="180" w:right="-180" w:hanging="360"/>
        <w:rPr>
          <w:color w:val="000000"/>
        </w:rPr>
      </w:pPr>
      <w:r>
        <w:rPr>
          <w:color w:val="000000"/>
        </w:rPr>
        <w:t xml:space="preserve">Thessalonica was founded about 315 BC by </w:t>
      </w:r>
      <w:proofErr w:type="spellStart"/>
      <w:r>
        <w:rPr>
          <w:color w:val="000000"/>
        </w:rPr>
        <w:t>Cassander</w:t>
      </w:r>
      <w:proofErr w:type="spellEnd"/>
      <w:r>
        <w:rPr>
          <w:color w:val="000000"/>
        </w:rPr>
        <w:t xml:space="preserve">, a general of Alexander the Great. </w:t>
      </w:r>
      <w:r w:rsidR="00810F53">
        <w:rPr>
          <w:color w:val="000000"/>
        </w:rPr>
        <w:t>As a “free city”, with an independent local government, Greek culture was dominant</w:t>
      </w:r>
      <w:r>
        <w:rPr>
          <w:color w:val="000000"/>
        </w:rPr>
        <w:t xml:space="preserve">. </w:t>
      </w:r>
      <w:r w:rsidR="00810F53">
        <w:rPr>
          <w:color w:val="000000"/>
        </w:rPr>
        <w:t xml:space="preserve">Paul </w:t>
      </w:r>
      <w:r w:rsidR="00141BAC">
        <w:rPr>
          <w:color w:val="000000"/>
        </w:rPr>
        <w:t>established the church there in his 2</w:t>
      </w:r>
      <w:r w:rsidR="00141BAC" w:rsidRPr="00141BAC">
        <w:rPr>
          <w:color w:val="000000"/>
          <w:vertAlign w:val="superscript"/>
        </w:rPr>
        <w:t>nd</w:t>
      </w:r>
      <w:r w:rsidR="00141BAC">
        <w:rPr>
          <w:color w:val="000000"/>
        </w:rPr>
        <w:t xml:space="preserve"> missionary journey (Acts 1</w:t>
      </w:r>
      <w:r w:rsidR="00AD1049">
        <w:rPr>
          <w:color w:val="000000"/>
        </w:rPr>
        <w:t>7:1-9</w:t>
      </w:r>
      <w:r w:rsidR="00141BAC">
        <w:rPr>
          <w:color w:val="000000"/>
        </w:rPr>
        <w:t xml:space="preserve">), </w:t>
      </w:r>
      <w:r>
        <w:rPr>
          <w:color w:val="000000"/>
        </w:rPr>
        <w:t xml:space="preserve">about </w:t>
      </w:r>
      <w:r w:rsidR="00141BAC">
        <w:rPr>
          <w:color w:val="000000"/>
        </w:rPr>
        <w:t>49</w:t>
      </w:r>
      <w:r w:rsidR="005501C5" w:rsidRPr="005501C5">
        <w:rPr>
          <w:color w:val="000000"/>
        </w:rPr>
        <w:t xml:space="preserve"> </w:t>
      </w:r>
      <w:r w:rsidR="005501C5">
        <w:rPr>
          <w:color w:val="000000"/>
        </w:rPr>
        <w:t>AD</w:t>
      </w:r>
      <w:r w:rsidR="00141BAC">
        <w:rPr>
          <w:color w:val="000000"/>
        </w:rPr>
        <w:t xml:space="preserve">. </w:t>
      </w:r>
      <w:r>
        <w:rPr>
          <w:color w:val="000000"/>
        </w:rPr>
        <w:t>After a brief stay, he was forced to leave due to intense persecution</w:t>
      </w:r>
      <w:r w:rsidR="00AD1049">
        <w:rPr>
          <w:color w:val="000000"/>
        </w:rPr>
        <w:t xml:space="preserve">, </w:t>
      </w:r>
      <w:r>
        <w:rPr>
          <w:color w:val="000000"/>
        </w:rPr>
        <w:t xml:space="preserve">and he </w:t>
      </w:r>
      <w:r w:rsidR="005501C5">
        <w:rPr>
          <w:color w:val="000000"/>
        </w:rPr>
        <w:t>went</w:t>
      </w:r>
      <w:r>
        <w:rPr>
          <w:color w:val="000000"/>
        </w:rPr>
        <w:t xml:space="preserve"> on </w:t>
      </w:r>
      <w:r w:rsidR="00AD1049">
        <w:rPr>
          <w:color w:val="000000"/>
        </w:rPr>
        <w:t>to</w:t>
      </w:r>
      <w:r>
        <w:rPr>
          <w:color w:val="000000"/>
        </w:rPr>
        <w:t xml:space="preserve"> Be</w:t>
      </w:r>
      <w:r w:rsidR="00AD1049">
        <w:rPr>
          <w:color w:val="000000"/>
        </w:rPr>
        <w:t>rea, and then Athens (Acts17:10-15</w:t>
      </w:r>
      <w:r>
        <w:rPr>
          <w:color w:val="000000"/>
        </w:rPr>
        <w:t xml:space="preserve">). </w:t>
      </w:r>
      <w:r w:rsidR="00810F53">
        <w:rPr>
          <w:color w:val="000000"/>
        </w:rPr>
        <w:t>The Jews</w:t>
      </w:r>
      <w:r w:rsidR="00B24C84">
        <w:rPr>
          <w:color w:val="000000"/>
        </w:rPr>
        <w:t xml:space="preserve"> were accusing him of opposing Rome, and their persecution was partly a political move to show loyalty to Rome. </w:t>
      </w:r>
      <w:r w:rsidR="00B24C84" w:rsidRPr="00B24C84">
        <w:rPr>
          <w:i/>
          <w:color w:val="000000"/>
        </w:rPr>
        <w:t>“These men who have upset the world have come here also…</w:t>
      </w:r>
      <w:r w:rsidR="00C46B73">
        <w:rPr>
          <w:i/>
          <w:color w:val="000000"/>
        </w:rPr>
        <w:t>”</w:t>
      </w:r>
      <w:r w:rsidR="00B24C84">
        <w:rPr>
          <w:color w:val="000000"/>
        </w:rPr>
        <w:t xml:space="preserve"> </w:t>
      </w:r>
      <w:r w:rsidR="00810F53">
        <w:rPr>
          <w:color w:val="000000"/>
        </w:rPr>
        <w:t>(</w:t>
      </w:r>
      <w:r w:rsidR="00B24C84">
        <w:rPr>
          <w:color w:val="000000"/>
        </w:rPr>
        <w:t>Acts 17:6</w:t>
      </w:r>
      <w:r w:rsidR="007C0B3F">
        <w:rPr>
          <w:color w:val="000000"/>
        </w:rPr>
        <w:t>)</w:t>
      </w:r>
      <w:r w:rsidR="00B24C84">
        <w:rPr>
          <w:color w:val="000000"/>
        </w:rPr>
        <w:t xml:space="preserve">. </w:t>
      </w:r>
      <w:r w:rsidR="00FD41A2">
        <w:rPr>
          <w:color w:val="000000"/>
        </w:rPr>
        <w:t>W</w:t>
      </w:r>
      <w:r w:rsidR="00141BAC">
        <w:rPr>
          <w:color w:val="000000"/>
        </w:rPr>
        <w:t>hile in Athens</w:t>
      </w:r>
      <w:r w:rsidR="00B24C84">
        <w:rPr>
          <w:color w:val="000000"/>
        </w:rPr>
        <w:t>,</w:t>
      </w:r>
      <w:r w:rsidR="00141BAC">
        <w:rPr>
          <w:color w:val="000000"/>
        </w:rPr>
        <w:t xml:space="preserve"> Pa</w:t>
      </w:r>
      <w:r w:rsidR="00E37CBE">
        <w:rPr>
          <w:color w:val="000000"/>
        </w:rPr>
        <w:t>ul sent Timothy to Thessalonica</w:t>
      </w:r>
      <w:r w:rsidR="00FD41A2">
        <w:rPr>
          <w:color w:val="000000"/>
        </w:rPr>
        <w:t xml:space="preserve"> (1 </w:t>
      </w:r>
      <w:proofErr w:type="spellStart"/>
      <w:r w:rsidR="00FD41A2">
        <w:rPr>
          <w:color w:val="000000"/>
        </w:rPr>
        <w:t>Thess</w:t>
      </w:r>
      <w:proofErr w:type="spellEnd"/>
      <w:r w:rsidR="00FD41A2">
        <w:rPr>
          <w:color w:val="000000"/>
        </w:rPr>
        <w:t xml:space="preserve"> 3:1-2, 5)</w:t>
      </w:r>
      <w:r w:rsidR="00E37CBE">
        <w:rPr>
          <w:color w:val="000000"/>
        </w:rPr>
        <w:t>, who one year later</w:t>
      </w:r>
      <w:r w:rsidR="00141BAC">
        <w:rPr>
          <w:color w:val="000000"/>
        </w:rPr>
        <w:t xml:space="preserve"> </w:t>
      </w:r>
      <w:r w:rsidR="00E37CBE">
        <w:rPr>
          <w:color w:val="000000"/>
        </w:rPr>
        <w:t>returned to Paul, in Corinth</w:t>
      </w:r>
      <w:r w:rsidR="00B9145A">
        <w:rPr>
          <w:color w:val="000000"/>
        </w:rPr>
        <w:t xml:space="preserve"> (Acts 18:1,5</w:t>
      </w:r>
      <w:r w:rsidR="00B909BD">
        <w:rPr>
          <w:color w:val="000000"/>
        </w:rPr>
        <w:t xml:space="preserve">; 1 </w:t>
      </w:r>
      <w:proofErr w:type="spellStart"/>
      <w:r w:rsidR="00B909BD">
        <w:rPr>
          <w:color w:val="000000"/>
        </w:rPr>
        <w:t>Thess</w:t>
      </w:r>
      <w:proofErr w:type="spellEnd"/>
      <w:r w:rsidR="00B909BD">
        <w:rPr>
          <w:color w:val="000000"/>
        </w:rPr>
        <w:t xml:space="preserve"> 3:</w:t>
      </w:r>
      <w:r w:rsidR="00FD41A2">
        <w:rPr>
          <w:color w:val="000000"/>
        </w:rPr>
        <w:t>6</w:t>
      </w:r>
      <w:r w:rsidR="00B9145A">
        <w:rPr>
          <w:color w:val="000000"/>
        </w:rPr>
        <w:t>)</w:t>
      </w:r>
      <w:r w:rsidR="00141BAC">
        <w:rPr>
          <w:color w:val="000000"/>
        </w:rPr>
        <w:t>.  Paul wrote 1 Thess</w:t>
      </w:r>
      <w:r w:rsidR="00B24C84">
        <w:rPr>
          <w:color w:val="000000"/>
        </w:rPr>
        <w:t>alonians</w:t>
      </w:r>
      <w:r w:rsidR="00141BAC">
        <w:rPr>
          <w:color w:val="000000"/>
        </w:rPr>
        <w:t xml:space="preserve"> at this time</w:t>
      </w:r>
      <w:r w:rsidR="005501C5">
        <w:rPr>
          <w:color w:val="000000"/>
        </w:rPr>
        <w:t xml:space="preserve"> (AD 50)</w:t>
      </w:r>
      <w:r w:rsidR="00141BAC">
        <w:rPr>
          <w:color w:val="000000"/>
        </w:rPr>
        <w:t xml:space="preserve">, </w:t>
      </w:r>
      <w:r w:rsidR="00E37CBE">
        <w:rPr>
          <w:color w:val="000000"/>
        </w:rPr>
        <w:t>in response to Timothy’s report, and</w:t>
      </w:r>
      <w:r w:rsidR="00141BAC">
        <w:rPr>
          <w:color w:val="000000"/>
        </w:rPr>
        <w:t xml:space="preserve"> 2 Thess</w:t>
      </w:r>
      <w:r w:rsidR="00B24C84">
        <w:rPr>
          <w:color w:val="000000"/>
        </w:rPr>
        <w:t>alonians</w:t>
      </w:r>
      <w:r w:rsidR="007C0B3F">
        <w:rPr>
          <w:color w:val="000000"/>
        </w:rPr>
        <w:t xml:space="preserve"> probably a few months later</w:t>
      </w:r>
      <w:r w:rsidR="00141BAC">
        <w:rPr>
          <w:color w:val="000000"/>
        </w:rPr>
        <w:t xml:space="preserve">.  </w:t>
      </w:r>
    </w:p>
    <w:p w14:paraId="4A2A9737" w14:textId="77777777" w:rsidR="00141BAC" w:rsidRDefault="00141BAC" w:rsidP="006C0EFA">
      <w:pPr>
        <w:ind w:left="180" w:right="-180" w:hanging="360"/>
        <w:rPr>
          <w:color w:val="000000"/>
        </w:rPr>
      </w:pPr>
    </w:p>
    <w:p w14:paraId="5EF7F7C3" w14:textId="76FBF1A5" w:rsidR="00141BAC" w:rsidRPr="004C4E03" w:rsidRDefault="004C4E03" w:rsidP="006C0EFA">
      <w:pPr>
        <w:ind w:left="180" w:right="-180" w:hanging="360"/>
        <w:rPr>
          <w:color w:val="000000"/>
          <w:u w:val="single"/>
        </w:rPr>
      </w:pPr>
      <w:r w:rsidRPr="004C4E03">
        <w:rPr>
          <w:color w:val="000000"/>
          <w:u w:val="single"/>
        </w:rPr>
        <w:t>Purpose</w:t>
      </w:r>
    </w:p>
    <w:p w14:paraId="21C7E8F3" w14:textId="76E3B9D4" w:rsidR="00141BAC" w:rsidRDefault="004C4E03" w:rsidP="006C0EFA">
      <w:pPr>
        <w:ind w:left="180" w:right="-180" w:hanging="360"/>
        <w:rPr>
          <w:color w:val="000000"/>
        </w:rPr>
      </w:pPr>
      <w:r>
        <w:rPr>
          <w:color w:val="000000"/>
        </w:rPr>
        <w:t xml:space="preserve">In response to Timothy’s report, </w:t>
      </w:r>
      <w:r w:rsidR="00760C33">
        <w:rPr>
          <w:color w:val="000000"/>
        </w:rPr>
        <w:t xml:space="preserve">Paul </w:t>
      </w:r>
      <w:r>
        <w:rPr>
          <w:color w:val="000000"/>
        </w:rPr>
        <w:t>found it necessary 1) to encourage them as they endured persecution</w:t>
      </w:r>
      <w:r w:rsidR="00273C0F">
        <w:rPr>
          <w:color w:val="000000"/>
        </w:rPr>
        <w:t xml:space="preserve"> </w:t>
      </w:r>
      <w:r w:rsidR="00273C0F">
        <w:t xml:space="preserve">(1 </w:t>
      </w:r>
      <w:proofErr w:type="spellStart"/>
      <w:r w:rsidR="00273C0F">
        <w:t>Thess</w:t>
      </w:r>
      <w:proofErr w:type="spellEnd"/>
      <w:r w:rsidR="00444050">
        <w:t>; 2:14</w:t>
      </w:r>
      <w:r w:rsidR="00567541">
        <w:t>-16</w:t>
      </w:r>
      <w:r w:rsidR="00444050">
        <w:t xml:space="preserve">; 2 </w:t>
      </w:r>
      <w:proofErr w:type="spellStart"/>
      <w:r w:rsidR="00444050">
        <w:t>Thess</w:t>
      </w:r>
      <w:proofErr w:type="spellEnd"/>
      <w:r w:rsidR="00444050">
        <w:t xml:space="preserve"> 1:</w:t>
      </w:r>
      <w:r w:rsidR="00567541">
        <w:t>3-</w:t>
      </w:r>
      <w:r w:rsidR="00444050">
        <w:t>5; 3:13</w:t>
      </w:r>
      <w:r w:rsidR="00273C0F">
        <w:t>)</w:t>
      </w:r>
      <w:r>
        <w:rPr>
          <w:color w:val="000000"/>
        </w:rPr>
        <w:t xml:space="preserve">; 2) to oppose false prophets </w:t>
      </w:r>
      <w:r w:rsidR="00D862E1">
        <w:rPr>
          <w:color w:val="000000"/>
        </w:rPr>
        <w:t xml:space="preserve">(1 </w:t>
      </w:r>
      <w:proofErr w:type="spellStart"/>
      <w:r w:rsidR="00D862E1">
        <w:rPr>
          <w:color w:val="000000"/>
        </w:rPr>
        <w:t>Thess</w:t>
      </w:r>
      <w:proofErr w:type="spellEnd"/>
      <w:r w:rsidR="00D862E1">
        <w:rPr>
          <w:color w:val="000000"/>
        </w:rPr>
        <w:t xml:space="preserve"> 5:20-21; 2 </w:t>
      </w:r>
      <w:proofErr w:type="spellStart"/>
      <w:r w:rsidR="00D862E1">
        <w:rPr>
          <w:color w:val="000000"/>
        </w:rPr>
        <w:t>Thess</w:t>
      </w:r>
      <w:proofErr w:type="spellEnd"/>
      <w:r w:rsidR="00D862E1">
        <w:rPr>
          <w:color w:val="000000"/>
        </w:rPr>
        <w:t xml:space="preserve"> 2:1-2; 3:17) </w:t>
      </w:r>
      <w:r>
        <w:rPr>
          <w:color w:val="000000"/>
        </w:rPr>
        <w:t>and defend his own reputation and authority</w:t>
      </w:r>
      <w:r w:rsidR="00273C0F">
        <w:rPr>
          <w:color w:val="000000"/>
        </w:rPr>
        <w:t xml:space="preserve"> (1 </w:t>
      </w:r>
      <w:proofErr w:type="spellStart"/>
      <w:r w:rsidR="00273C0F">
        <w:rPr>
          <w:color w:val="000000"/>
        </w:rPr>
        <w:t>Thess</w:t>
      </w:r>
      <w:proofErr w:type="spellEnd"/>
      <w:r w:rsidR="00273C0F">
        <w:rPr>
          <w:color w:val="000000"/>
        </w:rPr>
        <w:t xml:space="preserve"> </w:t>
      </w:r>
      <w:r w:rsidR="00273C0F">
        <w:t>2:1-16)</w:t>
      </w:r>
      <w:r>
        <w:rPr>
          <w:color w:val="000000"/>
        </w:rPr>
        <w:t>; 3) to provide corrective instructions pertaining to the expected return of Jesus Christ (</w:t>
      </w:r>
      <w:proofErr w:type="spellStart"/>
      <w:r w:rsidRPr="004C4E03">
        <w:rPr>
          <w:i/>
          <w:color w:val="000000"/>
        </w:rPr>
        <w:t>parousia</w:t>
      </w:r>
      <w:proofErr w:type="spellEnd"/>
      <w:r>
        <w:rPr>
          <w:color w:val="000000"/>
        </w:rPr>
        <w:t>)</w:t>
      </w:r>
      <w:r w:rsidR="00D862E1">
        <w:rPr>
          <w:color w:val="000000"/>
        </w:rPr>
        <w:t xml:space="preserve"> (</w:t>
      </w:r>
      <w:r w:rsidR="00273C0F">
        <w:rPr>
          <w:color w:val="000000"/>
        </w:rPr>
        <w:t xml:space="preserve">1 </w:t>
      </w:r>
      <w:proofErr w:type="spellStart"/>
      <w:r w:rsidR="00273C0F">
        <w:rPr>
          <w:color w:val="000000"/>
        </w:rPr>
        <w:t>Thess</w:t>
      </w:r>
      <w:proofErr w:type="spellEnd"/>
      <w:r w:rsidR="00273C0F">
        <w:rPr>
          <w:color w:val="000000"/>
        </w:rPr>
        <w:t xml:space="preserve"> 4:13-</w:t>
      </w:r>
      <w:r w:rsidR="008E751D">
        <w:rPr>
          <w:color w:val="000000"/>
        </w:rPr>
        <w:t>5:2</w:t>
      </w:r>
      <w:r w:rsidR="00273C0F">
        <w:rPr>
          <w:color w:val="000000"/>
        </w:rPr>
        <w:t xml:space="preserve">; 2 </w:t>
      </w:r>
      <w:proofErr w:type="spellStart"/>
      <w:r w:rsidR="00273C0F">
        <w:rPr>
          <w:color w:val="000000"/>
        </w:rPr>
        <w:t>Thess</w:t>
      </w:r>
      <w:proofErr w:type="spellEnd"/>
      <w:r w:rsidR="00273C0F">
        <w:rPr>
          <w:color w:val="000000"/>
        </w:rPr>
        <w:t xml:space="preserve"> 2:1-17); </w:t>
      </w:r>
      <w:r>
        <w:rPr>
          <w:color w:val="000000"/>
        </w:rPr>
        <w:t xml:space="preserve">and </w:t>
      </w:r>
      <w:r w:rsidR="00273C0F">
        <w:rPr>
          <w:color w:val="000000"/>
        </w:rPr>
        <w:t>4) to exhort them to proper</w:t>
      </w:r>
      <w:r>
        <w:rPr>
          <w:color w:val="000000"/>
        </w:rPr>
        <w:t xml:space="preserve"> Christian living while awaiting His return</w:t>
      </w:r>
      <w:r w:rsidR="00273C0F">
        <w:rPr>
          <w:color w:val="000000"/>
        </w:rPr>
        <w:t xml:space="preserve"> </w:t>
      </w:r>
      <w:r w:rsidR="008E751D">
        <w:rPr>
          <w:color w:val="000000"/>
        </w:rPr>
        <w:t xml:space="preserve">(1 </w:t>
      </w:r>
      <w:proofErr w:type="spellStart"/>
      <w:r w:rsidR="008E751D">
        <w:rPr>
          <w:color w:val="000000"/>
        </w:rPr>
        <w:t>Thess</w:t>
      </w:r>
      <w:proofErr w:type="spellEnd"/>
      <w:r w:rsidR="008E751D">
        <w:rPr>
          <w:color w:val="000000"/>
        </w:rPr>
        <w:t xml:space="preserve"> 4:1</w:t>
      </w:r>
      <w:r w:rsidR="00273C0F">
        <w:rPr>
          <w:color w:val="000000"/>
        </w:rPr>
        <w:t>-12;</w:t>
      </w:r>
      <w:r w:rsidR="008E751D">
        <w:rPr>
          <w:color w:val="000000"/>
        </w:rPr>
        <w:t xml:space="preserve"> 5:4-22;</w:t>
      </w:r>
      <w:r w:rsidR="00273C0F">
        <w:rPr>
          <w:color w:val="000000"/>
        </w:rPr>
        <w:t xml:space="preserve"> 2 </w:t>
      </w:r>
      <w:proofErr w:type="spellStart"/>
      <w:r w:rsidR="00273C0F">
        <w:rPr>
          <w:color w:val="000000"/>
        </w:rPr>
        <w:t>Thess</w:t>
      </w:r>
      <w:proofErr w:type="spellEnd"/>
      <w:r w:rsidR="00273C0F">
        <w:rPr>
          <w:color w:val="000000"/>
        </w:rPr>
        <w:t xml:space="preserve"> 3:6-15). </w:t>
      </w:r>
    </w:p>
    <w:p w14:paraId="142B9080" w14:textId="60022698" w:rsidR="00141BAC" w:rsidRDefault="00141BAC" w:rsidP="006C0EFA">
      <w:pPr>
        <w:ind w:left="180" w:right="-180" w:hanging="360"/>
        <w:rPr>
          <w:color w:val="000000"/>
        </w:rPr>
      </w:pPr>
      <w:r>
        <w:rPr>
          <w:color w:val="000000"/>
        </w:rPr>
        <w:tab/>
      </w:r>
    </w:p>
    <w:p w14:paraId="6653393E" w14:textId="7D5CF51B" w:rsidR="00141BAC" w:rsidRPr="00890C4F" w:rsidRDefault="00820845" w:rsidP="006C0EFA">
      <w:pPr>
        <w:ind w:left="180" w:right="-180" w:hanging="360"/>
        <w:rPr>
          <w:u w:val="single"/>
        </w:rPr>
      </w:pPr>
      <w:r>
        <w:rPr>
          <w:u w:val="single"/>
        </w:rPr>
        <w:t xml:space="preserve">Structure of </w:t>
      </w:r>
      <w:r w:rsidR="00662C82" w:rsidRPr="00890C4F">
        <w:rPr>
          <w:u w:val="single"/>
        </w:rPr>
        <w:t xml:space="preserve">1 </w:t>
      </w:r>
      <w:proofErr w:type="spellStart"/>
      <w:r w:rsidR="00662C82" w:rsidRPr="00890C4F">
        <w:rPr>
          <w:u w:val="single"/>
        </w:rPr>
        <w:t>Thess</w:t>
      </w:r>
      <w:proofErr w:type="spellEnd"/>
      <w:r w:rsidR="00444050">
        <w:rPr>
          <w:u w:val="single"/>
        </w:rPr>
        <w:t xml:space="preserve"> / 2 </w:t>
      </w:r>
      <w:proofErr w:type="spellStart"/>
      <w:r w:rsidR="00444050">
        <w:rPr>
          <w:u w:val="single"/>
        </w:rPr>
        <w:t>Thess</w:t>
      </w:r>
      <w:proofErr w:type="spellEnd"/>
      <w:r w:rsidR="00662C82" w:rsidRPr="00890C4F">
        <w:rPr>
          <w:u w:val="single"/>
        </w:rPr>
        <w:t>:</w:t>
      </w:r>
    </w:p>
    <w:p w14:paraId="3753DCFB" w14:textId="72340704" w:rsidR="00662C82" w:rsidRPr="00890C4F" w:rsidRDefault="00662C82" w:rsidP="006C0EFA">
      <w:pPr>
        <w:ind w:left="180" w:right="-180" w:hanging="360"/>
      </w:pPr>
      <w:r w:rsidRPr="00890C4F">
        <w:t xml:space="preserve">1. </w:t>
      </w:r>
      <w:r w:rsidR="00444050">
        <w:t>Greeting</w:t>
      </w:r>
      <w:r w:rsidRPr="00890C4F">
        <w:t xml:space="preserve"> (1:1</w:t>
      </w:r>
      <w:r w:rsidR="00444050">
        <w:t xml:space="preserve"> / 1:1-2</w:t>
      </w:r>
      <w:r w:rsidRPr="00890C4F">
        <w:t>)</w:t>
      </w:r>
    </w:p>
    <w:p w14:paraId="76F215A1" w14:textId="173E8FB9" w:rsidR="00662C82" w:rsidRPr="00890C4F" w:rsidRDefault="00662C82" w:rsidP="006C0EFA">
      <w:pPr>
        <w:ind w:left="180" w:right="-180" w:hanging="360"/>
      </w:pPr>
      <w:r w:rsidRPr="00890C4F">
        <w:t>2. Thanksgiving</w:t>
      </w:r>
      <w:r w:rsidR="00444050">
        <w:t xml:space="preserve"> and prayer</w:t>
      </w:r>
      <w:r w:rsidRPr="00890C4F">
        <w:t xml:space="preserve"> (1:2-</w:t>
      </w:r>
      <w:r w:rsidR="00444050">
        <w:t>10 / 1:3-12</w:t>
      </w:r>
      <w:r w:rsidRPr="00890C4F">
        <w:t>)</w:t>
      </w:r>
    </w:p>
    <w:p w14:paraId="42259E90" w14:textId="75D91501" w:rsidR="00662C82" w:rsidRPr="00890C4F" w:rsidRDefault="00890C4F" w:rsidP="006C0EFA">
      <w:pPr>
        <w:ind w:left="180" w:right="-180" w:hanging="360"/>
      </w:pPr>
      <w:r>
        <w:t xml:space="preserve">3. </w:t>
      </w:r>
      <w:r w:rsidR="00444050">
        <w:t>Main body</w:t>
      </w:r>
      <w:r>
        <w:t xml:space="preserve"> (2:</w:t>
      </w:r>
      <w:r w:rsidR="00662C82" w:rsidRPr="00890C4F">
        <w:t>1-3:1</w:t>
      </w:r>
      <w:r w:rsidR="00D1724F">
        <w:t>3</w:t>
      </w:r>
      <w:r w:rsidR="00444050">
        <w:t xml:space="preserve"> / 2:1-17</w:t>
      </w:r>
      <w:r w:rsidR="00662C82" w:rsidRPr="00890C4F">
        <w:t>)</w:t>
      </w:r>
    </w:p>
    <w:p w14:paraId="73307D11" w14:textId="3FB1AA38" w:rsidR="00662C82" w:rsidRPr="00890C4F" w:rsidRDefault="00662C82" w:rsidP="006C0EFA">
      <w:pPr>
        <w:ind w:left="180" w:right="-180" w:hanging="360"/>
      </w:pPr>
      <w:r w:rsidRPr="00890C4F">
        <w:t>4</w:t>
      </w:r>
      <w:r w:rsidR="00DD4145">
        <w:t>.</w:t>
      </w:r>
      <w:r w:rsidRPr="00890C4F">
        <w:t xml:space="preserve"> </w:t>
      </w:r>
      <w:r w:rsidR="00444050">
        <w:t>Exhortation</w:t>
      </w:r>
      <w:r w:rsidRPr="00890C4F">
        <w:t xml:space="preserve"> (4:1-5:2</w:t>
      </w:r>
      <w:r w:rsidR="00444050">
        <w:t>4 / 3:1-16</w:t>
      </w:r>
      <w:r w:rsidRPr="00890C4F">
        <w:t>)</w:t>
      </w:r>
    </w:p>
    <w:p w14:paraId="3BD0BF6C" w14:textId="260BE5EC" w:rsidR="00662C82" w:rsidRDefault="00DD4145" w:rsidP="006C0EFA">
      <w:pPr>
        <w:ind w:left="180" w:right="-180" w:hanging="360"/>
      </w:pPr>
      <w:r>
        <w:t xml:space="preserve">5. </w:t>
      </w:r>
      <w:r w:rsidR="00890C4F">
        <w:t>Closing (5:</w:t>
      </w:r>
      <w:r w:rsidR="00662C82" w:rsidRPr="00890C4F">
        <w:t>2</w:t>
      </w:r>
      <w:r w:rsidR="00444050">
        <w:t>5</w:t>
      </w:r>
      <w:r w:rsidR="00662C82" w:rsidRPr="00890C4F">
        <w:t>-28</w:t>
      </w:r>
      <w:r w:rsidR="00444050">
        <w:t xml:space="preserve"> / 3:17-18</w:t>
      </w:r>
      <w:r w:rsidR="00662C82" w:rsidRPr="00890C4F">
        <w:t>)</w:t>
      </w:r>
    </w:p>
    <w:p w14:paraId="68484C82" w14:textId="69A54615" w:rsidR="00616D88" w:rsidRPr="00890C4F" w:rsidRDefault="00616D88" w:rsidP="006C0EFA">
      <w:pPr>
        <w:ind w:left="180" w:right="-180" w:hanging="360"/>
      </w:pPr>
      <w:r>
        <w:t xml:space="preserve">This structure generally follows the traditional structure of Greek/Roman letters of the </w:t>
      </w:r>
      <w:proofErr w:type="gramStart"/>
      <w:r>
        <w:t>time, and</w:t>
      </w:r>
      <w:proofErr w:type="gramEnd"/>
      <w:r>
        <w:t xml:space="preserve"> is characteristic of all of Paul’s letters.</w:t>
      </w:r>
    </w:p>
    <w:p w14:paraId="569360D4" w14:textId="77777777" w:rsidR="00662C82" w:rsidRDefault="00662C82" w:rsidP="006C0EFA">
      <w:pPr>
        <w:ind w:left="180" w:right="-180" w:hanging="360"/>
      </w:pPr>
    </w:p>
    <w:p w14:paraId="54710958" w14:textId="0C8667E6" w:rsidR="00470977" w:rsidRPr="00760C33" w:rsidRDefault="00760C33" w:rsidP="006C0EFA">
      <w:pPr>
        <w:ind w:left="180" w:right="-180" w:hanging="360"/>
        <w:rPr>
          <w:u w:val="single"/>
        </w:rPr>
      </w:pPr>
      <w:r w:rsidRPr="00760C33">
        <w:rPr>
          <w:u w:val="single"/>
        </w:rPr>
        <w:t>1 Thessalonians Summary</w:t>
      </w:r>
    </w:p>
    <w:p w14:paraId="3F4FB7D7" w14:textId="1BE500F0" w:rsidR="001029A4" w:rsidRDefault="001A53E7" w:rsidP="006C0EFA">
      <w:pPr>
        <w:ind w:left="180" w:right="-180" w:hanging="360"/>
      </w:pPr>
      <w:r>
        <w:t xml:space="preserve">In the thanksgiving and </w:t>
      </w:r>
      <w:r w:rsidR="006446C4">
        <w:t xml:space="preserve">main body, Paul </w:t>
      </w:r>
      <w:r w:rsidR="00BB6A73">
        <w:t xml:space="preserve">commends their </w:t>
      </w:r>
      <w:r w:rsidR="00BB6A73" w:rsidRPr="00AE4E01">
        <w:rPr>
          <w:i/>
        </w:rPr>
        <w:t>“work of faith, labor of love and steadfastness of hope”</w:t>
      </w:r>
      <w:r w:rsidR="00BB6A73">
        <w:t xml:space="preserve">, and </w:t>
      </w:r>
      <w:r w:rsidR="006446C4">
        <w:t xml:space="preserve">asks them to </w:t>
      </w:r>
      <w:r>
        <w:t>remember</w:t>
      </w:r>
      <w:r w:rsidR="006446C4">
        <w:t xml:space="preserve"> their response of faith</w:t>
      </w:r>
      <w:r>
        <w:t>. This is characteristic of all scripture: instruction</w:t>
      </w:r>
      <w:r w:rsidR="00F41C99">
        <w:t>s</w:t>
      </w:r>
      <w:r>
        <w:t xml:space="preserve"> are based on a foundation of </w:t>
      </w:r>
      <w:r w:rsidR="006446C4">
        <w:t>recalling</w:t>
      </w:r>
      <w:r>
        <w:t xml:space="preserve"> the </w:t>
      </w:r>
      <w:proofErr w:type="gramStart"/>
      <w:r>
        <w:t>past, and</w:t>
      </w:r>
      <w:proofErr w:type="gramEnd"/>
      <w:r>
        <w:t xml:space="preserve"> </w:t>
      </w:r>
      <w:r w:rsidR="006446C4">
        <w:t>clinging to</w:t>
      </w:r>
      <w:r>
        <w:t xml:space="preserve"> our future hope. Present life is to be understood within the context of </w:t>
      </w:r>
      <w:r w:rsidR="003D224B">
        <w:t xml:space="preserve">this </w:t>
      </w:r>
      <w:r>
        <w:t xml:space="preserve">historical </w:t>
      </w:r>
      <w:r w:rsidR="007C0B3F">
        <w:t xml:space="preserve">and personal </w:t>
      </w:r>
      <w:r>
        <w:t>narrative.</w:t>
      </w:r>
      <w:r w:rsidR="003418C4">
        <w:t xml:space="preserve"> </w:t>
      </w:r>
      <w:r w:rsidR="003D224B">
        <w:t>Paul assures them of his</w:t>
      </w:r>
      <w:r w:rsidR="003418C4">
        <w:t xml:space="preserve"> heartfelt love for the</w:t>
      </w:r>
      <w:r w:rsidR="00F41C99">
        <w:t>m</w:t>
      </w:r>
      <w:r w:rsidR="003418C4">
        <w:t xml:space="preserve">, </w:t>
      </w:r>
      <w:r w:rsidR="003D224B">
        <w:t>so</w:t>
      </w:r>
      <w:r w:rsidR="00F41C99">
        <w:t xml:space="preserve"> they may be</w:t>
      </w:r>
      <w:r w:rsidR="003418C4">
        <w:t xml:space="preserve"> </w:t>
      </w:r>
      <w:r w:rsidR="00616D88">
        <w:t>receptive to</w:t>
      </w:r>
      <w:r w:rsidR="003418C4">
        <w:t xml:space="preserve"> his instruction.</w:t>
      </w:r>
      <w:r w:rsidR="00616D88">
        <w:t xml:space="preserve"> He </w:t>
      </w:r>
      <w:r w:rsidR="003D224B">
        <w:t>appeals</w:t>
      </w:r>
      <w:r w:rsidR="00616D88">
        <w:t xml:space="preserve"> for their trust, and for them to imitate his example. </w:t>
      </w:r>
    </w:p>
    <w:p w14:paraId="5A2A063B" w14:textId="73A8BEFF" w:rsidR="001A53E7" w:rsidRDefault="00616D88" w:rsidP="006C0EFA">
      <w:pPr>
        <w:ind w:left="180" w:right="-180" w:hanging="360"/>
      </w:pPr>
      <w:r>
        <w:t xml:space="preserve"> </w:t>
      </w:r>
      <w:r w:rsidR="001029A4" w:rsidRPr="001029A4">
        <w:rPr>
          <w:i/>
        </w:rPr>
        <w:t>“</w:t>
      </w:r>
      <w:r w:rsidR="001029A4">
        <w:rPr>
          <w:i/>
        </w:rPr>
        <w:t>We proved to b</w:t>
      </w:r>
      <w:r w:rsidR="001029A4" w:rsidRPr="001029A4">
        <w:rPr>
          <w:i/>
        </w:rPr>
        <w:t>e gentle among you, as a nursing mother tenderly cares for her own children</w:t>
      </w:r>
      <w:r w:rsidR="00F41C99">
        <w:rPr>
          <w:i/>
        </w:rPr>
        <w:t>…</w:t>
      </w:r>
      <w:r w:rsidR="001029A4" w:rsidRPr="001029A4">
        <w:rPr>
          <w:i/>
        </w:rPr>
        <w:t xml:space="preserve"> you had become </w:t>
      </w:r>
      <w:proofErr w:type="spellStart"/>
      <w:r w:rsidR="001029A4" w:rsidRPr="001029A4">
        <w:rPr>
          <w:i/>
        </w:rPr>
        <w:t>vey</w:t>
      </w:r>
      <w:proofErr w:type="spellEnd"/>
      <w:r w:rsidR="001029A4" w:rsidRPr="001029A4">
        <w:rPr>
          <w:i/>
        </w:rPr>
        <w:t xml:space="preserve"> dear to us. For </w:t>
      </w:r>
      <w:r w:rsidR="001029A4">
        <w:rPr>
          <w:i/>
        </w:rPr>
        <w:t>you recall, breth</w:t>
      </w:r>
      <w:r w:rsidR="001029A4" w:rsidRPr="001029A4">
        <w:rPr>
          <w:i/>
        </w:rPr>
        <w:t>ren our labor and hardship…</w:t>
      </w:r>
      <w:r w:rsidR="001029A4">
        <w:rPr>
          <w:i/>
        </w:rPr>
        <w:t>how dev</w:t>
      </w:r>
      <w:r w:rsidR="001029A4" w:rsidRPr="001029A4">
        <w:rPr>
          <w:i/>
        </w:rPr>
        <w:t>outly and uprightly and blamelessly we behaved toward you believers…</w:t>
      </w:r>
      <w:r w:rsidR="001029A4">
        <w:rPr>
          <w:i/>
        </w:rPr>
        <w:t xml:space="preserve">imploring each </w:t>
      </w:r>
      <w:r w:rsidR="001029A4" w:rsidRPr="001029A4">
        <w:rPr>
          <w:i/>
        </w:rPr>
        <w:t>one of you as a father</w:t>
      </w:r>
      <w:r w:rsidR="001029A4">
        <w:rPr>
          <w:i/>
        </w:rPr>
        <w:t xml:space="preserve"> would his own children, so tha</w:t>
      </w:r>
      <w:r w:rsidR="001029A4" w:rsidRPr="001029A4">
        <w:rPr>
          <w:i/>
        </w:rPr>
        <w:t xml:space="preserve">t you would walk in a manner worthy of the </w:t>
      </w:r>
      <w:r w:rsidR="001029A4">
        <w:rPr>
          <w:i/>
        </w:rPr>
        <w:t>G</w:t>
      </w:r>
      <w:r w:rsidR="001029A4" w:rsidRPr="001029A4">
        <w:rPr>
          <w:i/>
        </w:rPr>
        <w:t xml:space="preserve">od who calls you…” </w:t>
      </w:r>
      <w:r w:rsidR="001029A4">
        <w:t xml:space="preserve">  - 1 </w:t>
      </w:r>
      <w:proofErr w:type="spellStart"/>
      <w:r w:rsidR="001029A4">
        <w:t>Thess</w:t>
      </w:r>
      <w:proofErr w:type="spellEnd"/>
      <w:r w:rsidR="001029A4">
        <w:t xml:space="preserve"> 2:7-12</w:t>
      </w:r>
    </w:p>
    <w:p w14:paraId="602425FD" w14:textId="7D24AF4F" w:rsidR="00616D88" w:rsidRDefault="001029A4" w:rsidP="006C0EFA">
      <w:pPr>
        <w:ind w:left="180" w:right="-180" w:hanging="360"/>
      </w:pPr>
      <w:r>
        <w:t xml:space="preserve">This gives him the moral authority to instruct them, and to oppose the false teachers. </w:t>
      </w:r>
      <w:r w:rsidR="00C25F31">
        <w:t xml:space="preserve">In 2:3-6, he also contrasts himself with the false teachers in that </w:t>
      </w:r>
      <w:r w:rsidR="00C25F31" w:rsidRPr="00C25F31">
        <w:rPr>
          <w:i/>
        </w:rPr>
        <w:t>“we speak, not as pleasing men, but God.”</w:t>
      </w:r>
      <w:r w:rsidR="00C25F31">
        <w:t xml:space="preserve"> (2:4). </w:t>
      </w:r>
      <w:r w:rsidR="00810F53">
        <w:t xml:space="preserve">Compare 1 Corinthians 2:1-9, where he also contrasts himself and his message to false </w:t>
      </w:r>
      <w:r w:rsidR="00810F53">
        <w:lastRenderedPageBreak/>
        <w:t xml:space="preserve">teachers. </w:t>
      </w:r>
      <w:r>
        <w:t xml:space="preserve">He </w:t>
      </w:r>
      <w:r w:rsidR="00C25F31">
        <w:t>then</w:t>
      </w:r>
      <w:r>
        <w:t xml:space="preserve"> </w:t>
      </w:r>
      <w:r w:rsidR="00F41C99">
        <w:t>explains</w:t>
      </w:r>
      <w:r>
        <w:t xml:space="preserve"> why </w:t>
      </w:r>
      <w:r w:rsidR="00C25F31">
        <w:t>he</w:t>
      </w:r>
      <w:r>
        <w:t xml:space="preserve"> had not yet returned to revisit them (2:17-</w:t>
      </w:r>
      <w:r w:rsidR="00C25F31">
        <w:t>18</w:t>
      </w:r>
      <w:r>
        <w:t>), which may also have been an issue for them.</w:t>
      </w:r>
    </w:p>
    <w:p w14:paraId="36702B29" w14:textId="77777777" w:rsidR="001029A4" w:rsidRDefault="001029A4" w:rsidP="006C0EFA">
      <w:pPr>
        <w:ind w:left="180" w:right="-180" w:hanging="360"/>
      </w:pPr>
    </w:p>
    <w:p w14:paraId="18B1C011" w14:textId="4712D8E6" w:rsidR="005E342A" w:rsidRDefault="00C25F31" w:rsidP="006C0EFA">
      <w:pPr>
        <w:ind w:left="180" w:right="-180" w:hanging="360"/>
      </w:pPr>
      <w:r>
        <w:t xml:space="preserve">In his exhortations, there is first an appeal for their sanctification, particularly concerning sexual morality (4:1-8). It seems that in their misguided pre-occupation with Christ’s return, they were neglecting to behave responsibly in this present life. Some of the false teachings of the time were </w:t>
      </w:r>
      <w:r w:rsidR="00F41C99">
        <w:t>to the effect that in our</w:t>
      </w:r>
      <w:r>
        <w:t xml:space="preserve"> new spiritual life, our behavior in the flesh doesn’t matter.</w:t>
      </w:r>
      <w:r w:rsidR="004B18B0">
        <w:t xml:space="preserve"> Paul says, to the contrary, that our salvation and our freedom </w:t>
      </w:r>
      <w:r w:rsidR="007C0B3F">
        <w:t>are</w:t>
      </w:r>
      <w:r w:rsidR="004B18B0">
        <w:t xml:space="preserve"> for the purpose of sanctification. See Romans 6 for similar teaching.</w:t>
      </w:r>
      <w:r w:rsidR="00CD537E">
        <w:t xml:space="preserve"> Secondly, he exhorts them</w:t>
      </w:r>
      <w:r w:rsidR="005E342A">
        <w:t xml:space="preserve"> to excel further in love: to </w:t>
      </w:r>
      <w:r w:rsidR="005E342A" w:rsidRPr="005E342A">
        <w:rPr>
          <w:i/>
        </w:rPr>
        <w:t xml:space="preserve">“lead a quiet life and attend to your own business and work with your hands…so that you will </w:t>
      </w:r>
      <w:r w:rsidR="00CD537E">
        <w:rPr>
          <w:i/>
        </w:rPr>
        <w:t>…</w:t>
      </w:r>
      <w:r w:rsidR="005E342A" w:rsidRPr="005E342A">
        <w:rPr>
          <w:i/>
        </w:rPr>
        <w:t xml:space="preserve"> not be in any need.”</w:t>
      </w:r>
      <w:r w:rsidR="005E342A">
        <w:t xml:space="preserve"> (4:11-12)</w:t>
      </w:r>
    </w:p>
    <w:p w14:paraId="08349D70" w14:textId="77777777" w:rsidR="001029A4" w:rsidRDefault="001029A4" w:rsidP="006C0EFA">
      <w:pPr>
        <w:ind w:left="180" w:right="-180" w:hanging="360"/>
      </w:pPr>
    </w:p>
    <w:p w14:paraId="7911BBFE" w14:textId="5F45A87E" w:rsidR="001029A4" w:rsidRDefault="00421DC3" w:rsidP="006C0EFA">
      <w:pPr>
        <w:ind w:left="180" w:right="-180" w:hanging="360"/>
      </w:pPr>
      <w:r>
        <w:t xml:space="preserve">The next item, addressed in 4:13-18, pertains to their concern about those who </w:t>
      </w:r>
      <w:r w:rsidR="007C0B3F">
        <w:t>had</w:t>
      </w:r>
      <w:r>
        <w:t xml:space="preserve"> died. This suggests they </w:t>
      </w:r>
      <w:r w:rsidR="00CD537E">
        <w:t>were misinformed</w:t>
      </w:r>
      <w:r>
        <w:t xml:space="preserve">: expecting that their new eternal life was totally accomplished at baptism, and no one would henceforth die before Christ’s return. This would lead them to think that those who died were not “really” </w:t>
      </w:r>
      <w:proofErr w:type="gramStart"/>
      <w:r>
        <w:t>Christian, and</w:t>
      </w:r>
      <w:proofErr w:type="gramEnd"/>
      <w:r>
        <w:t xml:space="preserve"> had no hope. It was therefore important for Paul to make clear that </w:t>
      </w:r>
      <w:r w:rsidR="00CD3871">
        <w:t>there are true Christians whose</w:t>
      </w:r>
      <w:r>
        <w:t xml:space="preserve"> bodies will </w:t>
      </w:r>
      <w:r w:rsidR="00CD3871">
        <w:t>in fact die prior to</w:t>
      </w:r>
      <w:r w:rsidR="00CD537E">
        <w:t xml:space="preserve"> Christ’s return, but that their</w:t>
      </w:r>
      <w:r w:rsidR="00CD3871">
        <w:t xml:space="preserve"> hope is in the resurrection. </w:t>
      </w:r>
    </w:p>
    <w:p w14:paraId="2F94796D" w14:textId="77777777" w:rsidR="00CD3871" w:rsidRDefault="00CD3871" w:rsidP="006C0EFA">
      <w:pPr>
        <w:ind w:left="180" w:right="-180" w:hanging="360"/>
      </w:pPr>
    </w:p>
    <w:p w14:paraId="05977C88" w14:textId="753C41A1" w:rsidR="00CD3871" w:rsidRDefault="00CD3871" w:rsidP="006C0EFA">
      <w:pPr>
        <w:ind w:left="180" w:right="-180" w:hanging="360"/>
      </w:pPr>
      <w:r>
        <w:t xml:space="preserve">They also apparently had questions about </w:t>
      </w:r>
      <w:r w:rsidRPr="007C0B3F">
        <w:rPr>
          <w:u w:val="single"/>
        </w:rPr>
        <w:t>when</w:t>
      </w:r>
      <w:r>
        <w:t xml:space="preserve"> Christ will return - they were becoming anxious about the delay. The answer is what Jesus had taught: </w:t>
      </w:r>
      <w:r w:rsidRPr="00CD3871">
        <w:rPr>
          <w:i/>
        </w:rPr>
        <w:t>“the day of the Lord will come just like a thie</w:t>
      </w:r>
      <w:r>
        <w:rPr>
          <w:i/>
        </w:rPr>
        <w:t>f in the night</w:t>
      </w:r>
      <w:r w:rsidRPr="00CD3871">
        <w:rPr>
          <w:i/>
        </w:rPr>
        <w:t>”</w:t>
      </w:r>
      <w:r>
        <w:t xml:space="preserve"> (5:2; Matthew 24:42-44), and the consequent instruction is simply to be always ready. </w:t>
      </w:r>
      <w:r w:rsidRPr="00CD3871">
        <w:rPr>
          <w:i/>
        </w:rPr>
        <w:t xml:space="preserve">“Let us not sleep as others </w:t>
      </w:r>
      <w:proofErr w:type="gramStart"/>
      <w:r w:rsidRPr="00CD3871">
        <w:rPr>
          <w:i/>
        </w:rPr>
        <w:t>do</w:t>
      </w:r>
      <w:r>
        <w:rPr>
          <w:i/>
        </w:rPr>
        <w:t>, but</w:t>
      </w:r>
      <w:proofErr w:type="gramEnd"/>
      <w:r>
        <w:rPr>
          <w:i/>
        </w:rPr>
        <w:t xml:space="preserve"> let us be alert and sober</w:t>
      </w:r>
      <w:r w:rsidRPr="00CD3871">
        <w:rPr>
          <w:i/>
        </w:rPr>
        <w:t>”</w:t>
      </w:r>
      <w:r>
        <w:t xml:space="preserve"> (5:6).</w:t>
      </w:r>
    </w:p>
    <w:p w14:paraId="0F93026F" w14:textId="77777777" w:rsidR="002E366C" w:rsidRDefault="002E366C" w:rsidP="006C0EFA">
      <w:pPr>
        <w:ind w:left="180" w:right="-180" w:hanging="360"/>
      </w:pPr>
    </w:p>
    <w:p w14:paraId="15D10922" w14:textId="3F53EFA7" w:rsidR="002E366C" w:rsidRDefault="001B1409" w:rsidP="006C0EFA">
      <w:pPr>
        <w:ind w:left="180" w:right="-180" w:hanging="360"/>
      </w:pPr>
      <w:r>
        <w:t>This</w:t>
      </w:r>
      <w:r w:rsidR="002E366C">
        <w:t xml:space="preserve"> </w:t>
      </w:r>
      <w:r w:rsidR="004771BD">
        <w:t>is followed, in 5:12-22,</w:t>
      </w:r>
      <w:r>
        <w:t xml:space="preserve"> with a comprehensive summary of instruction in Christian living. The outcome that Paul prays for is their sanctification, to be prepared for the Lord’s coming.</w:t>
      </w:r>
    </w:p>
    <w:p w14:paraId="34780D18" w14:textId="77777777" w:rsidR="001B1409" w:rsidRDefault="001B1409" w:rsidP="006C0EFA">
      <w:pPr>
        <w:ind w:left="180" w:right="-180" w:hanging="360"/>
      </w:pPr>
    </w:p>
    <w:p w14:paraId="0A364626" w14:textId="7ACD514F" w:rsidR="00760C33" w:rsidRPr="00760C33" w:rsidRDefault="00760C33" w:rsidP="006C0EFA">
      <w:pPr>
        <w:ind w:left="180" w:right="-180" w:hanging="360"/>
        <w:rPr>
          <w:u w:val="single"/>
        </w:rPr>
      </w:pPr>
      <w:r>
        <w:rPr>
          <w:u w:val="single"/>
        </w:rPr>
        <w:t>2</w:t>
      </w:r>
      <w:r w:rsidRPr="00760C33">
        <w:rPr>
          <w:u w:val="single"/>
        </w:rPr>
        <w:t xml:space="preserve"> Thessalonians Summary</w:t>
      </w:r>
    </w:p>
    <w:p w14:paraId="6532FD75" w14:textId="77777777" w:rsidR="007F02E3" w:rsidRDefault="001B1409" w:rsidP="006C0EFA">
      <w:pPr>
        <w:ind w:left="180" w:right="-180" w:hanging="360"/>
      </w:pPr>
      <w:r>
        <w:t xml:space="preserve">2 Thessalonians covers </w:t>
      </w:r>
      <w:r w:rsidR="00CD537E">
        <w:t>similar</w:t>
      </w:r>
      <w:r>
        <w:t xml:space="preserve"> ground as the first letter. In 1:6-10, Paul particularly addresses the issue of their persecution, assuring</w:t>
      </w:r>
      <w:r w:rsidR="007C0B3F">
        <w:t xml:space="preserve"> them that the day of the Lord </w:t>
      </w:r>
      <w:r>
        <w:t xml:space="preserve">will be the time for justice and victory over all evil. </w:t>
      </w:r>
    </w:p>
    <w:p w14:paraId="54D793C3" w14:textId="77777777" w:rsidR="007F02E3" w:rsidRDefault="007F02E3" w:rsidP="006C0EFA">
      <w:pPr>
        <w:ind w:left="180" w:right="-180" w:hanging="360"/>
      </w:pPr>
    </w:p>
    <w:p w14:paraId="33044F6A" w14:textId="0C0DD9CB" w:rsidR="0096332C" w:rsidRDefault="00B13AD3" w:rsidP="006C0EFA">
      <w:pPr>
        <w:ind w:left="180" w:right="-180" w:hanging="360"/>
      </w:pPr>
      <w:r>
        <w:t xml:space="preserve">In response to false teachings that the day has already arrived, and they missed it, Paul </w:t>
      </w:r>
      <w:r w:rsidR="00CD537E">
        <w:t xml:space="preserve">reminds them </w:t>
      </w:r>
      <w:r>
        <w:t xml:space="preserve">that there are other events that must first occur </w:t>
      </w:r>
      <w:r w:rsidR="00906D58">
        <w:t>(2:1-1</w:t>
      </w:r>
      <w:r>
        <w:t>2</w:t>
      </w:r>
      <w:r w:rsidR="00906D58">
        <w:t>)</w:t>
      </w:r>
      <w:r>
        <w:t>. There</w:t>
      </w:r>
      <w:r w:rsidR="007F02E3">
        <w:t xml:space="preserve"> must first be a great apostasy, </w:t>
      </w:r>
      <w:r w:rsidR="007C0B3F">
        <w:t xml:space="preserve">and the “man of </w:t>
      </w:r>
      <w:r>
        <w:t xml:space="preserve">lawlessness”, who is presently restrained, shall be revealed. </w:t>
      </w:r>
      <w:r w:rsidR="0096332C">
        <w:t xml:space="preserve"> </w:t>
      </w:r>
      <w:r>
        <w:t xml:space="preserve">Some commentators interpret this as one individual who will perfectly fulfill the description: </w:t>
      </w:r>
      <w:r w:rsidRPr="00B13AD3">
        <w:rPr>
          <w:i/>
        </w:rPr>
        <w:t>“the son of destruction who opposes and exalts himself above every so-called god…displaying himself as being God</w:t>
      </w:r>
      <w:r>
        <w:t>”</w:t>
      </w:r>
      <w:r w:rsidR="00D667D7">
        <w:t xml:space="preserve"> </w:t>
      </w:r>
      <w:r>
        <w:t xml:space="preserve">(2:4), </w:t>
      </w:r>
      <w:r w:rsidRPr="00D667D7">
        <w:rPr>
          <w:i/>
        </w:rPr>
        <w:t>“with all power and signs and false wonder”</w:t>
      </w:r>
      <w:r w:rsidR="00D667D7">
        <w:rPr>
          <w:i/>
        </w:rPr>
        <w:t xml:space="preserve"> </w:t>
      </w:r>
      <w:r w:rsidRPr="00D667D7">
        <w:t>(</w:t>
      </w:r>
      <w:r>
        <w:t xml:space="preserve">2:9). But it is more likely an archetype, that </w:t>
      </w:r>
      <w:r w:rsidR="00FE11DE">
        <w:t xml:space="preserve">has been fulfilled in part </w:t>
      </w:r>
      <w:r w:rsidR="007C0B3F">
        <w:t>by</w:t>
      </w:r>
      <w:r w:rsidR="00FE11DE">
        <w:t xml:space="preserve"> many persons at many times </w:t>
      </w:r>
      <w:r w:rsidR="007F02E3">
        <w:t>in</w:t>
      </w:r>
      <w:r w:rsidR="00FE11DE">
        <w:t xml:space="preserve"> history. We, today, should not assume that it remains to be fulfilled, but should expect that the day of the Lord could occur at any time, without any further necessary delay. </w:t>
      </w:r>
    </w:p>
    <w:p w14:paraId="115A7EA5" w14:textId="77777777" w:rsidR="00FE11DE" w:rsidRDefault="00FE11DE" w:rsidP="006C0EFA">
      <w:pPr>
        <w:ind w:left="180" w:right="-180" w:hanging="360"/>
      </w:pPr>
    </w:p>
    <w:p w14:paraId="19BC7DD2" w14:textId="6F0E1025" w:rsidR="003052C8" w:rsidRDefault="00FE11DE" w:rsidP="006C0EFA">
      <w:pPr>
        <w:ind w:left="180" w:right="-180" w:hanging="360"/>
      </w:pPr>
      <w:r>
        <w:t xml:space="preserve">Paul reminds them that the objective is sanctification (2:13). He then asks for their prayers (3:1-2), and exhorts them to live a disciplined life, working to support themselves: </w:t>
      </w:r>
      <w:r w:rsidRPr="00FE11DE">
        <w:rPr>
          <w:i/>
        </w:rPr>
        <w:t>“if anyone is not willing to work, then he is not to eat, either”</w:t>
      </w:r>
      <w:r>
        <w:t xml:space="preserve"> (3:10).  There is much work to be done in this life, we have a mission, therefore </w:t>
      </w:r>
      <w:r w:rsidRPr="00FE11DE">
        <w:rPr>
          <w:i/>
        </w:rPr>
        <w:t>“do not grow weary of doing good.”</w:t>
      </w:r>
      <w:r>
        <w:t xml:space="preserve"> </w:t>
      </w:r>
      <w:r w:rsidR="00B31724">
        <w:t>(</w:t>
      </w:r>
      <w:r>
        <w:t>3:13).</w:t>
      </w:r>
    </w:p>
    <w:p w14:paraId="64B4E1B9" w14:textId="13CEDA7D" w:rsidR="003052C8" w:rsidRDefault="003052C8" w:rsidP="006C0EFA">
      <w:pPr>
        <w:pStyle w:val="Heading1"/>
        <w:ind w:left="180" w:right="-180" w:hanging="360"/>
        <w:rPr>
          <w:color w:val="000000"/>
        </w:rPr>
      </w:pPr>
      <w:r>
        <w:rPr>
          <w:color w:val="000000"/>
        </w:rPr>
        <w:lastRenderedPageBreak/>
        <w:t>Galatians</w:t>
      </w:r>
    </w:p>
    <w:p w14:paraId="7CE5F9B7" w14:textId="77777777" w:rsidR="003052C8" w:rsidRPr="003052C8" w:rsidRDefault="003052C8" w:rsidP="006C0EFA">
      <w:pPr>
        <w:ind w:left="180" w:right="-180" w:hanging="360"/>
      </w:pPr>
    </w:p>
    <w:p w14:paraId="02420B98" w14:textId="43FAD516" w:rsidR="003052C8" w:rsidRPr="007B159F" w:rsidRDefault="00D627FB" w:rsidP="006C0EFA">
      <w:pPr>
        <w:widowControl w:val="0"/>
        <w:autoSpaceDE w:val="0"/>
        <w:autoSpaceDN w:val="0"/>
        <w:adjustRightInd w:val="0"/>
        <w:ind w:left="180" w:right="-180" w:hanging="360"/>
        <w:rPr>
          <w:color w:val="353535"/>
        </w:rPr>
      </w:pPr>
      <w:r w:rsidRPr="007B159F">
        <w:rPr>
          <w:color w:val="353535"/>
        </w:rPr>
        <w:t>Paul sent t</w:t>
      </w:r>
      <w:r w:rsidR="00171C56" w:rsidRPr="007B159F">
        <w:rPr>
          <w:color w:val="353535"/>
        </w:rPr>
        <w:t xml:space="preserve">his letter to Gentile Christians </w:t>
      </w:r>
      <w:r w:rsidR="009D07F2" w:rsidRPr="007B159F">
        <w:rPr>
          <w:color w:val="353535"/>
        </w:rPr>
        <w:t>in Northern Galatia, about</w:t>
      </w:r>
      <w:r w:rsidR="003052C8" w:rsidRPr="007B159F">
        <w:rPr>
          <w:color w:val="353535"/>
        </w:rPr>
        <w:t xml:space="preserve"> 51-54 AD</w:t>
      </w:r>
      <w:r w:rsidRPr="007B159F">
        <w:rPr>
          <w:color w:val="353535"/>
        </w:rPr>
        <w:t>,</w:t>
      </w:r>
      <w:r w:rsidR="003052C8" w:rsidRPr="007B159F">
        <w:rPr>
          <w:color w:val="353535"/>
        </w:rPr>
        <w:t xml:space="preserve"> </w:t>
      </w:r>
      <w:r w:rsidR="00C862F9" w:rsidRPr="007B159F">
        <w:rPr>
          <w:color w:val="353535"/>
        </w:rPr>
        <w:t>from</w:t>
      </w:r>
      <w:r w:rsidR="003052C8" w:rsidRPr="007B159F">
        <w:rPr>
          <w:color w:val="353535"/>
        </w:rPr>
        <w:t xml:space="preserve"> Ephesus</w:t>
      </w:r>
      <w:r w:rsidR="00171C56" w:rsidRPr="007B159F">
        <w:rPr>
          <w:color w:val="353535"/>
        </w:rPr>
        <w:t xml:space="preserve"> (see Acts </w:t>
      </w:r>
      <w:r w:rsidR="00F90288" w:rsidRPr="007B159F">
        <w:rPr>
          <w:color w:val="353535"/>
        </w:rPr>
        <w:t>19).</w:t>
      </w:r>
    </w:p>
    <w:p w14:paraId="3AC378DF" w14:textId="77777777" w:rsidR="003052C8" w:rsidRPr="007B159F" w:rsidRDefault="003052C8" w:rsidP="006C0EFA">
      <w:pPr>
        <w:widowControl w:val="0"/>
        <w:autoSpaceDE w:val="0"/>
        <w:autoSpaceDN w:val="0"/>
        <w:adjustRightInd w:val="0"/>
        <w:ind w:left="180" w:right="-180" w:hanging="360"/>
        <w:rPr>
          <w:color w:val="353535"/>
          <w:u w:val="single" w:color="353535"/>
        </w:rPr>
      </w:pPr>
    </w:p>
    <w:p w14:paraId="7B8F6574" w14:textId="02BC54A0" w:rsidR="00F90288" w:rsidRPr="007B159F" w:rsidRDefault="00F90288" w:rsidP="006C0EFA">
      <w:pPr>
        <w:widowControl w:val="0"/>
        <w:autoSpaceDE w:val="0"/>
        <w:autoSpaceDN w:val="0"/>
        <w:adjustRightInd w:val="0"/>
        <w:ind w:left="180" w:right="-180" w:hanging="360"/>
        <w:rPr>
          <w:color w:val="353535"/>
          <w:u w:val="single"/>
        </w:rPr>
      </w:pPr>
      <w:r w:rsidRPr="007B159F">
        <w:rPr>
          <w:color w:val="353535"/>
          <w:u w:val="single"/>
        </w:rPr>
        <w:t>Purpose and Theme</w:t>
      </w:r>
      <w:r w:rsidR="001302D2" w:rsidRPr="007B159F">
        <w:rPr>
          <w:color w:val="353535"/>
          <w:u w:val="single"/>
        </w:rPr>
        <w:t>s</w:t>
      </w:r>
    </w:p>
    <w:p w14:paraId="37F2B238" w14:textId="4EEA6CCC" w:rsidR="003052C8" w:rsidRPr="007B159F" w:rsidRDefault="00F90288" w:rsidP="006C0EFA">
      <w:pPr>
        <w:widowControl w:val="0"/>
        <w:autoSpaceDE w:val="0"/>
        <w:autoSpaceDN w:val="0"/>
        <w:adjustRightInd w:val="0"/>
        <w:ind w:left="180" w:right="-180" w:hanging="360"/>
        <w:rPr>
          <w:color w:val="353535"/>
          <w:u w:color="353535"/>
        </w:rPr>
      </w:pPr>
      <w:r w:rsidRPr="007B159F">
        <w:rPr>
          <w:color w:val="353535"/>
          <w:u w:color="353535"/>
        </w:rPr>
        <w:t>The reason for this letter was that</w:t>
      </w:r>
      <w:r w:rsidR="003052C8" w:rsidRPr="007B159F">
        <w:rPr>
          <w:color w:val="353535"/>
          <w:u w:color="353535"/>
        </w:rPr>
        <w:t xml:space="preserve"> false teachers </w:t>
      </w:r>
      <w:r w:rsidRPr="007B159F">
        <w:rPr>
          <w:color w:val="353535"/>
          <w:u w:color="353535"/>
        </w:rPr>
        <w:t>were</w:t>
      </w:r>
      <w:r w:rsidR="003052C8" w:rsidRPr="007B159F">
        <w:rPr>
          <w:color w:val="353535"/>
          <w:u w:color="353535"/>
        </w:rPr>
        <w:t xml:space="preserve"> </w:t>
      </w:r>
      <w:r w:rsidR="0084671A" w:rsidRPr="007B159F">
        <w:rPr>
          <w:color w:val="353535"/>
          <w:u w:color="353535"/>
        </w:rPr>
        <w:t>claiming</w:t>
      </w:r>
      <w:r w:rsidR="003052C8" w:rsidRPr="007B159F">
        <w:rPr>
          <w:color w:val="353535"/>
          <w:u w:color="353535"/>
        </w:rPr>
        <w:t xml:space="preserve"> that the Gentiles must first become Jews, by circumcision, and continue </w:t>
      </w:r>
      <w:r w:rsidR="000A0F06" w:rsidRPr="007B159F">
        <w:rPr>
          <w:color w:val="353535"/>
          <w:u w:color="353535"/>
        </w:rPr>
        <w:t xml:space="preserve">as </w:t>
      </w:r>
      <w:r w:rsidR="001D2FF6" w:rsidRPr="007B159F">
        <w:rPr>
          <w:color w:val="353535"/>
          <w:u w:color="353535"/>
        </w:rPr>
        <w:t>“</w:t>
      </w:r>
      <w:r w:rsidR="000A0F06" w:rsidRPr="007B159F">
        <w:rPr>
          <w:color w:val="353535"/>
          <w:u w:color="353535"/>
        </w:rPr>
        <w:t>Jews</w:t>
      </w:r>
      <w:r w:rsidR="001D2FF6" w:rsidRPr="007B159F">
        <w:rPr>
          <w:color w:val="353535"/>
          <w:u w:color="353535"/>
        </w:rPr>
        <w:t>”</w:t>
      </w:r>
      <w:r w:rsidR="000A0F06" w:rsidRPr="007B159F">
        <w:rPr>
          <w:color w:val="353535"/>
          <w:u w:color="353535"/>
        </w:rPr>
        <w:t xml:space="preserve">, by works of the Law, </w:t>
      </w:r>
      <w:r w:rsidR="003052C8" w:rsidRPr="007B159F">
        <w:rPr>
          <w:color w:val="353535"/>
          <w:u w:color="353535"/>
        </w:rPr>
        <w:t xml:space="preserve">in order to be saved by the </w:t>
      </w:r>
      <w:r w:rsidR="005B7F63" w:rsidRPr="007B159F">
        <w:rPr>
          <w:color w:val="353535"/>
          <w:u w:color="353535"/>
        </w:rPr>
        <w:t xml:space="preserve">Jewish </w:t>
      </w:r>
      <w:r w:rsidR="003052C8" w:rsidRPr="007B159F">
        <w:rPr>
          <w:color w:val="353535"/>
          <w:u w:color="353535"/>
        </w:rPr>
        <w:t>Messiah. Paul’s gospel, to the contrary, is that salvation is by union with Chris</w:t>
      </w:r>
      <w:r w:rsidR="006178B5" w:rsidRPr="007B159F">
        <w:rPr>
          <w:color w:val="353535"/>
          <w:u w:color="353535"/>
        </w:rPr>
        <w:t>t:</w:t>
      </w:r>
      <w:r w:rsidR="003052C8" w:rsidRPr="007B159F">
        <w:rPr>
          <w:color w:val="353535"/>
          <w:u w:color="353535"/>
        </w:rPr>
        <w:t xml:space="preserve"> i</w:t>
      </w:r>
      <w:r w:rsidR="001302D2" w:rsidRPr="007B159F">
        <w:rPr>
          <w:color w:val="353535"/>
          <w:u w:color="353535"/>
        </w:rPr>
        <w:t>nitiated by faith</w:t>
      </w:r>
      <w:r w:rsidR="003052C8" w:rsidRPr="007B159F">
        <w:rPr>
          <w:color w:val="353535"/>
          <w:u w:color="353535"/>
        </w:rPr>
        <w:t xml:space="preserve"> </w:t>
      </w:r>
      <w:r w:rsidR="001302D2" w:rsidRPr="007B159F">
        <w:rPr>
          <w:color w:val="353535"/>
          <w:u w:color="353535"/>
        </w:rPr>
        <w:t>(2:16</w:t>
      </w:r>
      <w:r w:rsidR="0040470E" w:rsidRPr="007B159F">
        <w:rPr>
          <w:color w:val="353535"/>
          <w:u w:color="353535"/>
        </w:rPr>
        <w:t>; 3:11,26</w:t>
      </w:r>
      <w:r w:rsidR="001302D2" w:rsidRPr="007B159F">
        <w:rPr>
          <w:color w:val="353535"/>
          <w:u w:color="353535"/>
        </w:rPr>
        <w:t xml:space="preserve">), </w:t>
      </w:r>
      <w:r w:rsidR="003052C8" w:rsidRPr="007B159F">
        <w:rPr>
          <w:color w:val="353535"/>
          <w:u w:color="353535"/>
        </w:rPr>
        <w:t>maintained by the</w:t>
      </w:r>
      <w:r w:rsidR="001302D2" w:rsidRPr="007B159F">
        <w:rPr>
          <w:color w:val="353535"/>
          <w:u w:color="353535"/>
        </w:rPr>
        <w:t xml:space="preserve"> Spirit (</w:t>
      </w:r>
      <w:r w:rsidR="0040470E" w:rsidRPr="007B159F">
        <w:rPr>
          <w:color w:val="353535"/>
          <w:u w:color="353535"/>
        </w:rPr>
        <w:t xml:space="preserve">3:2-5; 4:6-7; </w:t>
      </w:r>
      <w:r w:rsidR="001302D2" w:rsidRPr="007B159F">
        <w:rPr>
          <w:color w:val="353535"/>
          <w:u w:color="353535"/>
        </w:rPr>
        <w:t>5:16-22), setting us free from the curse of the law (</w:t>
      </w:r>
      <w:r w:rsidR="0040470E" w:rsidRPr="007B159F">
        <w:rPr>
          <w:color w:val="353535"/>
          <w:u w:color="353535"/>
        </w:rPr>
        <w:t xml:space="preserve">3:13-14; </w:t>
      </w:r>
      <w:r w:rsidR="001302D2" w:rsidRPr="007B159F">
        <w:rPr>
          <w:color w:val="353535"/>
          <w:u w:color="353535"/>
        </w:rPr>
        <w:t>4:21-31), with no distinction between Jew and Gentile (3:28).</w:t>
      </w:r>
    </w:p>
    <w:p w14:paraId="0C5F6957" w14:textId="77777777" w:rsidR="00270503" w:rsidRDefault="00270503" w:rsidP="006C0EFA">
      <w:pPr>
        <w:widowControl w:val="0"/>
        <w:autoSpaceDE w:val="0"/>
        <w:autoSpaceDN w:val="0"/>
        <w:adjustRightInd w:val="0"/>
        <w:ind w:left="180" w:right="-180" w:hanging="360"/>
        <w:rPr>
          <w:rFonts w:ascii="AppleSystemUIFont" w:hAnsi="AppleSystemUIFont" w:cs="AppleSystemUIFont"/>
          <w:color w:val="353535"/>
          <w:u w:color="353535"/>
        </w:rPr>
      </w:pPr>
    </w:p>
    <w:p w14:paraId="65EF9EA3" w14:textId="5653BC92" w:rsidR="006541F3" w:rsidRPr="007B159F" w:rsidRDefault="006541F3" w:rsidP="006C0EFA">
      <w:pPr>
        <w:widowControl w:val="0"/>
        <w:autoSpaceDE w:val="0"/>
        <w:autoSpaceDN w:val="0"/>
        <w:adjustRightInd w:val="0"/>
        <w:ind w:left="180" w:right="-180" w:hanging="360"/>
        <w:rPr>
          <w:color w:val="353535"/>
          <w:u w:val="single"/>
        </w:rPr>
      </w:pPr>
      <w:r w:rsidRPr="007B159F">
        <w:rPr>
          <w:color w:val="353535"/>
          <w:u w:val="single"/>
        </w:rPr>
        <w:t>Summary of Content</w:t>
      </w:r>
    </w:p>
    <w:p w14:paraId="4A6E4404" w14:textId="36073B8F" w:rsidR="003052C8" w:rsidRPr="007B159F" w:rsidRDefault="00240E45" w:rsidP="006C0EFA">
      <w:pPr>
        <w:widowControl w:val="0"/>
        <w:autoSpaceDE w:val="0"/>
        <w:autoSpaceDN w:val="0"/>
        <w:adjustRightInd w:val="0"/>
        <w:ind w:left="180" w:right="-180" w:hanging="360"/>
        <w:rPr>
          <w:color w:val="353535"/>
          <w:u w:color="353535"/>
        </w:rPr>
      </w:pPr>
      <w:r w:rsidRPr="007B159F">
        <w:rPr>
          <w:color w:val="353535"/>
          <w:u w:color="353535"/>
        </w:rPr>
        <w:t>1:1-5</w:t>
      </w:r>
      <w:r w:rsidR="0082704C" w:rsidRPr="007B159F">
        <w:rPr>
          <w:color w:val="353535"/>
          <w:u w:color="353535"/>
        </w:rPr>
        <w:t xml:space="preserve"> </w:t>
      </w:r>
      <w:r w:rsidR="003C6E28" w:rsidRPr="007B159F">
        <w:rPr>
          <w:color w:val="353535"/>
          <w:u w:color="353535"/>
        </w:rPr>
        <w:t>–</w:t>
      </w:r>
      <w:r w:rsidR="0082704C" w:rsidRPr="007B159F">
        <w:rPr>
          <w:color w:val="353535"/>
          <w:u w:color="353535"/>
        </w:rPr>
        <w:t xml:space="preserve"> </w:t>
      </w:r>
      <w:r w:rsidR="003C6E28" w:rsidRPr="007B159F">
        <w:rPr>
          <w:color w:val="353535"/>
          <w:u w:color="353535"/>
        </w:rPr>
        <w:t>As usual in his letters, Paul</w:t>
      </w:r>
      <w:r w:rsidR="006541F3" w:rsidRPr="007B159F">
        <w:rPr>
          <w:color w:val="353535"/>
          <w:u w:color="353535"/>
        </w:rPr>
        <w:t xml:space="preserve"> combines the </w:t>
      </w:r>
      <w:r w:rsidR="006178B5" w:rsidRPr="007B159F">
        <w:rPr>
          <w:color w:val="353535"/>
          <w:u w:color="353535"/>
        </w:rPr>
        <w:t>standard</w:t>
      </w:r>
      <w:r w:rsidR="006541F3" w:rsidRPr="007B159F">
        <w:rPr>
          <w:color w:val="353535"/>
          <w:u w:color="353535"/>
        </w:rPr>
        <w:t xml:space="preserve"> </w:t>
      </w:r>
      <w:r w:rsidR="003052C8" w:rsidRPr="007B159F">
        <w:rPr>
          <w:color w:val="353535"/>
          <w:u w:color="353535"/>
        </w:rPr>
        <w:t xml:space="preserve">Greek </w:t>
      </w:r>
      <w:r w:rsidR="006541F3" w:rsidRPr="007B159F">
        <w:rPr>
          <w:color w:val="353535"/>
          <w:u w:color="353535"/>
        </w:rPr>
        <w:t xml:space="preserve">greeting of “grace” and the </w:t>
      </w:r>
      <w:r w:rsidR="003052C8" w:rsidRPr="007B159F">
        <w:rPr>
          <w:color w:val="353535"/>
          <w:u w:color="353535"/>
        </w:rPr>
        <w:t>Jewish greeting</w:t>
      </w:r>
      <w:r w:rsidR="000A0F06" w:rsidRPr="007B159F">
        <w:rPr>
          <w:color w:val="353535"/>
          <w:u w:color="353535"/>
        </w:rPr>
        <w:t xml:space="preserve"> </w:t>
      </w:r>
      <w:r w:rsidR="006541F3" w:rsidRPr="007B159F">
        <w:rPr>
          <w:color w:val="353535"/>
          <w:u w:color="353535"/>
        </w:rPr>
        <w:t>of peace.</w:t>
      </w:r>
      <w:r w:rsidRPr="007B159F">
        <w:rPr>
          <w:color w:val="353535"/>
          <w:u w:color="353535"/>
        </w:rPr>
        <w:t xml:space="preserve"> He follows this up with the teaching that Jesus </w:t>
      </w:r>
      <w:r w:rsidRPr="007B159F">
        <w:rPr>
          <w:i/>
          <w:color w:val="353535"/>
          <w:u w:color="353535"/>
        </w:rPr>
        <w:t>“</w:t>
      </w:r>
      <w:r w:rsidR="003052C8" w:rsidRPr="007B159F">
        <w:rPr>
          <w:i/>
          <w:color w:val="353535"/>
          <w:u w:color="353535"/>
        </w:rPr>
        <w:t>gave Himself for our sins so that He might rescue us from this present evil age</w:t>
      </w:r>
      <w:r w:rsidRPr="007B159F">
        <w:rPr>
          <w:i/>
          <w:color w:val="353535"/>
          <w:u w:color="353535"/>
        </w:rPr>
        <w:t>”.</w:t>
      </w:r>
      <w:r w:rsidRPr="007B159F">
        <w:rPr>
          <w:color w:val="353535"/>
          <w:u w:color="353535"/>
        </w:rPr>
        <w:t xml:space="preserve"> </w:t>
      </w:r>
      <w:r w:rsidR="001302D2" w:rsidRPr="007B159F">
        <w:rPr>
          <w:color w:val="353535"/>
          <w:u w:color="353535"/>
        </w:rPr>
        <w:t xml:space="preserve"> This mention of rescue </w:t>
      </w:r>
      <w:r w:rsidR="000A0F06" w:rsidRPr="007B159F">
        <w:rPr>
          <w:color w:val="353535"/>
          <w:u w:color="353535"/>
        </w:rPr>
        <w:t>introduces</w:t>
      </w:r>
      <w:r w:rsidR="001302D2" w:rsidRPr="007B159F">
        <w:rPr>
          <w:color w:val="353535"/>
          <w:u w:color="353535"/>
        </w:rPr>
        <w:t xml:space="preserve"> the theme of freedom (4:21-31; 5:1,13)</w:t>
      </w:r>
      <w:r w:rsidR="000A0F06" w:rsidRPr="007B159F">
        <w:rPr>
          <w:color w:val="353535"/>
          <w:u w:color="353535"/>
        </w:rPr>
        <w:t>.</w:t>
      </w:r>
    </w:p>
    <w:p w14:paraId="3744A597" w14:textId="3BB4E5B5" w:rsidR="00B039E5" w:rsidRPr="007B159F" w:rsidRDefault="0082704C" w:rsidP="006C0EFA">
      <w:pPr>
        <w:widowControl w:val="0"/>
        <w:autoSpaceDE w:val="0"/>
        <w:autoSpaceDN w:val="0"/>
        <w:adjustRightInd w:val="0"/>
        <w:ind w:left="180" w:right="-180" w:hanging="360"/>
        <w:rPr>
          <w:color w:val="353535"/>
        </w:rPr>
      </w:pPr>
      <w:r w:rsidRPr="007B159F">
        <w:rPr>
          <w:color w:val="353535"/>
        </w:rPr>
        <w:t xml:space="preserve">1:6-9 - </w:t>
      </w:r>
      <w:r w:rsidR="00270503" w:rsidRPr="007B159F">
        <w:rPr>
          <w:color w:val="353535"/>
        </w:rPr>
        <w:t>Here is the</w:t>
      </w:r>
      <w:r w:rsidR="00B039E5" w:rsidRPr="007B159F">
        <w:rPr>
          <w:color w:val="353535"/>
        </w:rPr>
        <w:t xml:space="preserve"> issue that prompts th</w:t>
      </w:r>
      <w:r w:rsidR="00270503" w:rsidRPr="007B159F">
        <w:rPr>
          <w:color w:val="353535"/>
        </w:rPr>
        <w:t>is letter: o</w:t>
      </w:r>
      <w:r w:rsidR="00335389" w:rsidRPr="007B159F">
        <w:rPr>
          <w:color w:val="353535"/>
        </w:rPr>
        <w:t>utside</w:t>
      </w:r>
      <w:r w:rsidR="00B039E5" w:rsidRPr="007B159F">
        <w:rPr>
          <w:color w:val="353535"/>
        </w:rPr>
        <w:t xml:space="preserve"> teachers have turned some of them away to another gospel, which is not </w:t>
      </w:r>
      <w:r w:rsidR="00270503" w:rsidRPr="007B159F">
        <w:rPr>
          <w:color w:val="353535"/>
        </w:rPr>
        <w:t>a legitimate alternative</w:t>
      </w:r>
      <w:r w:rsidR="00B039E5" w:rsidRPr="007B159F">
        <w:rPr>
          <w:color w:val="353535"/>
        </w:rPr>
        <w:t>, but a</w:t>
      </w:r>
      <w:r w:rsidR="00270503" w:rsidRPr="007B159F">
        <w:rPr>
          <w:color w:val="353535"/>
        </w:rPr>
        <w:t xml:space="preserve"> false</w:t>
      </w:r>
      <w:r w:rsidR="00771639" w:rsidRPr="007B159F">
        <w:rPr>
          <w:color w:val="353535"/>
        </w:rPr>
        <w:t xml:space="preserve"> distortion. T</w:t>
      </w:r>
      <w:r w:rsidR="00B039E5" w:rsidRPr="007B159F">
        <w:rPr>
          <w:color w:val="353535"/>
        </w:rPr>
        <w:t xml:space="preserve">hose </w:t>
      </w:r>
      <w:r w:rsidR="00335389" w:rsidRPr="007B159F">
        <w:rPr>
          <w:color w:val="353535"/>
        </w:rPr>
        <w:t>teachers</w:t>
      </w:r>
      <w:r w:rsidR="00B039E5" w:rsidRPr="007B159F">
        <w:rPr>
          <w:color w:val="353535"/>
        </w:rPr>
        <w:t xml:space="preserve"> are accursed</w:t>
      </w:r>
      <w:r w:rsidR="00270503" w:rsidRPr="007B159F">
        <w:rPr>
          <w:color w:val="353535"/>
        </w:rPr>
        <w:t>, and their teachings cannot be tolerated.</w:t>
      </w:r>
    </w:p>
    <w:p w14:paraId="0432EA25" w14:textId="62C435DC" w:rsidR="003052C8" w:rsidRPr="007B159F" w:rsidRDefault="0082704C" w:rsidP="006C0EFA">
      <w:pPr>
        <w:widowControl w:val="0"/>
        <w:autoSpaceDE w:val="0"/>
        <w:autoSpaceDN w:val="0"/>
        <w:adjustRightInd w:val="0"/>
        <w:ind w:left="180" w:right="-180" w:hanging="360"/>
        <w:rPr>
          <w:color w:val="353535"/>
          <w:u w:color="353535"/>
        </w:rPr>
      </w:pPr>
      <w:r w:rsidRPr="007B159F">
        <w:rPr>
          <w:color w:val="353535"/>
          <w:u w:color="353535"/>
        </w:rPr>
        <w:t>1:10-24</w:t>
      </w:r>
      <w:r w:rsidR="003052C8" w:rsidRPr="007B159F">
        <w:rPr>
          <w:color w:val="353535"/>
          <w:u w:color="353535"/>
        </w:rPr>
        <w:t xml:space="preserve"> - Paul </w:t>
      </w:r>
      <w:r w:rsidR="00A71925" w:rsidRPr="007B159F">
        <w:rPr>
          <w:color w:val="353535"/>
          <w:u w:color="353535"/>
        </w:rPr>
        <w:t xml:space="preserve">then </w:t>
      </w:r>
      <w:r w:rsidR="003052C8" w:rsidRPr="007B159F">
        <w:rPr>
          <w:color w:val="353535"/>
          <w:u w:color="353535"/>
        </w:rPr>
        <w:t xml:space="preserve">defends his motives and his authority. </w:t>
      </w:r>
      <w:r w:rsidR="00BA0284" w:rsidRPr="007B159F">
        <w:rPr>
          <w:color w:val="353535"/>
          <w:u w:color="353535"/>
        </w:rPr>
        <w:t>He was</w:t>
      </w:r>
      <w:r w:rsidR="00F57AC9" w:rsidRPr="007B159F">
        <w:rPr>
          <w:color w:val="353535"/>
          <w:u w:color="353535"/>
        </w:rPr>
        <w:t xml:space="preserve"> seeking to please God, not man, </w:t>
      </w:r>
      <w:r w:rsidR="00BA0284" w:rsidRPr="007B159F">
        <w:rPr>
          <w:color w:val="353535"/>
          <w:u w:color="353535"/>
        </w:rPr>
        <w:t>and h</w:t>
      </w:r>
      <w:r w:rsidR="003052C8" w:rsidRPr="007B159F">
        <w:rPr>
          <w:color w:val="353535"/>
          <w:u w:color="353535"/>
        </w:rPr>
        <w:t xml:space="preserve">is teaching </w:t>
      </w:r>
      <w:r w:rsidR="00BA0284" w:rsidRPr="007B159F">
        <w:rPr>
          <w:color w:val="353535"/>
          <w:u w:color="353535"/>
        </w:rPr>
        <w:t>was</w:t>
      </w:r>
      <w:r w:rsidR="003052C8" w:rsidRPr="007B159F">
        <w:rPr>
          <w:color w:val="353535"/>
          <w:u w:color="353535"/>
        </w:rPr>
        <w:t xml:space="preserve"> from God, </w:t>
      </w:r>
      <w:r w:rsidR="00BA0284" w:rsidRPr="007B159F">
        <w:rPr>
          <w:color w:val="353535"/>
          <w:u w:color="353535"/>
        </w:rPr>
        <w:t>by revelation</w:t>
      </w:r>
      <w:r w:rsidR="00F75BFC" w:rsidRPr="007B159F">
        <w:rPr>
          <w:color w:val="353535"/>
          <w:u w:color="353535"/>
        </w:rPr>
        <w:t xml:space="preserve">, </w:t>
      </w:r>
      <w:r w:rsidR="003052C8" w:rsidRPr="007B159F">
        <w:rPr>
          <w:color w:val="353535"/>
          <w:u w:color="353535"/>
        </w:rPr>
        <w:t xml:space="preserve">not </w:t>
      </w:r>
      <w:r w:rsidR="00F75BFC" w:rsidRPr="007B159F">
        <w:rPr>
          <w:color w:val="353535"/>
          <w:u w:color="353535"/>
        </w:rPr>
        <w:t xml:space="preserve">from </w:t>
      </w:r>
      <w:r w:rsidR="003052C8" w:rsidRPr="007B159F">
        <w:rPr>
          <w:color w:val="353535"/>
          <w:u w:color="353535"/>
        </w:rPr>
        <w:t xml:space="preserve">man. </w:t>
      </w:r>
    </w:p>
    <w:p w14:paraId="1E13E7CC" w14:textId="0F287F71" w:rsidR="003052C8" w:rsidRPr="007B159F" w:rsidRDefault="0082704C" w:rsidP="006C0EFA">
      <w:pPr>
        <w:widowControl w:val="0"/>
        <w:autoSpaceDE w:val="0"/>
        <w:autoSpaceDN w:val="0"/>
        <w:adjustRightInd w:val="0"/>
        <w:ind w:left="180" w:right="-180" w:hanging="360"/>
        <w:rPr>
          <w:color w:val="353535"/>
          <w:u w:val="single" w:color="353535"/>
        </w:rPr>
      </w:pPr>
      <w:r w:rsidRPr="007B159F">
        <w:rPr>
          <w:color w:val="353535"/>
          <w:u w:color="353535"/>
        </w:rPr>
        <w:t xml:space="preserve">2:1-10 </w:t>
      </w:r>
      <w:r w:rsidR="000F3F71" w:rsidRPr="007B159F">
        <w:rPr>
          <w:color w:val="353535"/>
          <w:u w:color="353535"/>
        </w:rPr>
        <w:t>–</w:t>
      </w:r>
      <w:r w:rsidRPr="007B159F">
        <w:rPr>
          <w:color w:val="353535"/>
          <w:u w:color="353535"/>
        </w:rPr>
        <w:t xml:space="preserve"> </w:t>
      </w:r>
      <w:r w:rsidR="00D24226" w:rsidRPr="007B159F">
        <w:rPr>
          <w:color w:val="353535"/>
          <w:u w:color="353535"/>
        </w:rPr>
        <w:t xml:space="preserve">Paul recounts events that substantiate his claim to authority.  </w:t>
      </w:r>
      <w:r w:rsidR="000F3F71" w:rsidRPr="007B159F">
        <w:rPr>
          <w:color w:val="353535"/>
          <w:u w:color="353535"/>
        </w:rPr>
        <w:t xml:space="preserve">Seventeen years after his calling, </w:t>
      </w:r>
      <w:r w:rsidRPr="007B159F">
        <w:rPr>
          <w:color w:val="353535"/>
          <w:u w:color="353535"/>
        </w:rPr>
        <w:t>Paul</w:t>
      </w:r>
      <w:r w:rsidR="003052C8" w:rsidRPr="007B159F">
        <w:rPr>
          <w:color w:val="353535"/>
          <w:u w:color="353535"/>
        </w:rPr>
        <w:t xml:space="preserve"> met with </w:t>
      </w:r>
      <w:r w:rsidR="00D24226" w:rsidRPr="007B159F">
        <w:rPr>
          <w:color w:val="353535"/>
          <w:u w:color="353535"/>
        </w:rPr>
        <w:t xml:space="preserve">church </w:t>
      </w:r>
      <w:r w:rsidR="00A9374A" w:rsidRPr="007B159F">
        <w:rPr>
          <w:color w:val="353535"/>
          <w:u w:color="353535"/>
        </w:rPr>
        <w:t>leaders at Jerusalem and shared with them</w:t>
      </w:r>
      <w:r w:rsidR="00D24226" w:rsidRPr="007B159F">
        <w:rPr>
          <w:color w:val="353535"/>
          <w:u w:color="353535"/>
        </w:rPr>
        <w:t xml:space="preserve"> </w:t>
      </w:r>
      <w:r w:rsidR="003052C8" w:rsidRPr="007B159F">
        <w:rPr>
          <w:color w:val="353535"/>
          <w:u w:color="353535"/>
        </w:rPr>
        <w:t xml:space="preserve">the gospel </w:t>
      </w:r>
      <w:r w:rsidR="00F52571" w:rsidRPr="007B159F">
        <w:rPr>
          <w:color w:val="353535"/>
          <w:u w:color="353535"/>
        </w:rPr>
        <w:t xml:space="preserve">that he had been preaching (see </w:t>
      </w:r>
      <w:r w:rsidR="000F3F71" w:rsidRPr="007B159F">
        <w:rPr>
          <w:color w:val="353535"/>
          <w:u w:color="353535"/>
        </w:rPr>
        <w:t>Acts 15</w:t>
      </w:r>
      <w:r w:rsidR="00F52571" w:rsidRPr="007B159F">
        <w:rPr>
          <w:color w:val="353535"/>
          <w:u w:color="353535"/>
        </w:rPr>
        <w:t>)</w:t>
      </w:r>
      <w:r w:rsidR="000F3F71" w:rsidRPr="007B159F">
        <w:rPr>
          <w:color w:val="353535"/>
          <w:u w:color="353535"/>
        </w:rPr>
        <w:t xml:space="preserve">. </w:t>
      </w:r>
      <w:r w:rsidR="003052C8" w:rsidRPr="007B159F">
        <w:rPr>
          <w:color w:val="353535"/>
          <w:u w:color="353535"/>
        </w:rPr>
        <w:t>They had nothing to add (2:6), and</w:t>
      </w:r>
      <w:r w:rsidR="000F3F71" w:rsidRPr="007B159F">
        <w:rPr>
          <w:color w:val="353535"/>
          <w:u w:color="353535"/>
        </w:rPr>
        <w:t xml:space="preserve"> they</w:t>
      </w:r>
      <w:r w:rsidR="003052C8" w:rsidRPr="007B159F">
        <w:rPr>
          <w:color w:val="353535"/>
          <w:u w:color="353535"/>
        </w:rPr>
        <w:t xml:space="preserve"> </w:t>
      </w:r>
      <w:r w:rsidR="000F3F71" w:rsidRPr="007B159F">
        <w:rPr>
          <w:color w:val="353535"/>
          <w:u w:color="353535"/>
        </w:rPr>
        <w:t>acknowledge</w:t>
      </w:r>
      <w:r w:rsidR="006178B5" w:rsidRPr="007B159F">
        <w:rPr>
          <w:color w:val="353535"/>
          <w:u w:color="353535"/>
        </w:rPr>
        <w:t>d</w:t>
      </w:r>
      <w:r w:rsidR="00D24226" w:rsidRPr="007B159F">
        <w:rPr>
          <w:color w:val="353535"/>
          <w:u w:color="353535"/>
        </w:rPr>
        <w:t xml:space="preserve"> the grace given to him, </w:t>
      </w:r>
      <w:r w:rsidR="00133146" w:rsidRPr="007B159F">
        <w:rPr>
          <w:color w:val="353535"/>
          <w:u w:color="353535"/>
        </w:rPr>
        <w:t xml:space="preserve">thus </w:t>
      </w:r>
      <w:r w:rsidR="00D24226" w:rsidRPr="007B159F">
        <w:rPr>
          <w:color w:val="353535"/>
          <w:u w:color="353535"/>
        </w:rPr>
        <w:t>endorsing</w:t>
      </w:r>
      <w:r w:rsidR="0001635E" w:rsidRPr="007B159F">
        <w:rPr>
          <w:color w:val="353535"/>
          <w:u w:color="353535"/>
        </w:rPr>
        <w:t xml:space="preserve"> his </w:t>
      </w:r>
      <w:r w:rsidR="00F52571" w:rsidRPr="007B159F">
        <w:rPr>
          <w:color w:val="353535"/>
          <w:u w:color="353535"/>
        </w:rPr>
        <w:t xml:space="preserve">gospel and his </w:t>
      </w:r>
      <w:r w:rsidR="0001635E" w:rsidRPr="007B159F">
        <w:rPr>
          <w:color w:val="353535"/>
          <w:u w:color="353535"/>
        </w:rPr>
        <w:t xml:space="preserve">mission.  </w:t>
      </w:r>
      <w:r w:rsidR="000F3F71" w:rsidRPr="007B159F">
        <w:rPr>
          <w:color w:val="353535"/>
          <w:u w:color="353535"/>
        </w:rPr>
        <w:t xml:space="preserve">It was “false brethren”, not the leadership, </w:t>
      </w:r>
      <w:r w:rsidR="00A9374A" w:rsidRPr="007B159F">
        <w:rPr>
          <w:color w:val="353535"/>
          <w:u w:color="353535"/>
        </w:rPr>
        <w:t>who</w:t>
      </w:r>
      <w:r w:rsidR="000F3F71" w:rsidRPr="007B159F">
        <w:rPr>
          <w:color w:val="353535"/>
          <w:u w:color="353535"/>
        </w:rPr>
        <w:t xml:space="preserve"> had be</w:t>
      </w:r>
      <w:r w:rsidR="00921382" w:rsidRPr="007B159F">
        <w:rPr>
          <w:color w:val="353535"/>
          <w:u w:color="353535"/>
        </w:rPr>
        <w:t xml:space="preserve">en </w:t>
      </w:r>
      <w:r w:rsidR="00F52571" w:rsidRPr="007B159F">
        <w:rPr>
          <w:color w:val="353535"/>
          <w:u w:color="353535"/>
        </w:rPr>
        <w:t>urgin</w:t>
      </w:r>
      <w:r w:rsidR="00133146" w:rsidRPr="007B159F">
        <w:rPr>
          <w:color w:val="353535"/>
          <w:u w:color="353535"/>
        </w:rPr>
        <w:t>g</w:t>
      </w:r>
      <w:r w:rsidR="00921382" w:rsidRPr="007B159F">
        <w:rPr>
          <w:color w:val="353535"/>
          <w:u w:color="353535"/>
        </w:rPr>
        <w:t xml:space="preserve"> </w:t>
      </w:r>
      <w:r w:rsidR="006178B5" w:rsidRPr="007B159F">
        <w:rPr>
          <w:color w:val="353535"/>
          <w:u w:color="353535"/>
        </w:rPr>
        <w:t>G</w:t>
      </w:r>
      <w:r w:rsidR="00921382" w:rsidRPr="007B159F">
        <w:rPr>
          <w:color w:val="353535"/>
          <w:u w:color="353535"/>
        </w:rPr>
        <w:t xml:space="preserve">entiles </w:t>
      </w:r>
      <w:r w:rsidR="00D24226" w:rsidRPr="007B159F">
        <w:rPr>
          <w:color w:val="353535"/>
          <w:u w:color="353535"/>
        </w:rPr>
        <w:t xml:space="preserve">at Antioch </w:t>
      </w:r>
      <w:r w:rsidR="00F52571" w:rsidRPr="007B159F">
        <w:rPr>
          <w:color w:val="353535"/>
          <w:u w:color="353535"/>
        </w:rPr>
        <w:t>to</w:t>
      </w:r>
      <w:r w:rsidR="00921382" w:rsidRPr="007B159F">
        <w:rPr>
          <w:color w:val="353535"/>
          <w:u w:color="353535"/>
        </w:rPr>
        <w:t xml:space="preserve"> be circumcised (2:3-4; Acts 15:1,24).</w:t>
      </w:r>
    </w:p>
    <w:p w14:paraId="12DDD735" w14:textId="44AFFBF6" w:rsidR="003052C8" w:rsidRPr="007B159F" w:rsidRDefault="006178B5" w:rsidP="006C0EFA">
      <w:pPr>
        <w:widowControl w:val="0"/>
        <w:autoSpaceDE w:val="0"/>
        <w:autoSpaceDN w:val="0"/>
        <w:adjustRightInd w:val="0"/>
        <w:ind w:left="180" w:right="-180" w:hanging="360"/>
        <w:rPr>
          <w:color w:val="353535"/>
          <w:u w:val="single" w:color="353535"/>
        </w:rPr>
      </w:pPr>
      <w:r w:rsidRPr="007B159F">
        <w:rPr>
          <w:color w:val="353535"/>
          <w:u w:color="353535"/>
        </w:rPr>
        <w:t>2:11-14. – Paul recounts an occasion i</w:t>
      </w:r>
      <w:r w:rsidR="004E0918" w:rsidRPr="007B159F">
        <w:rPr>
          <w:color w:val="353535"/>
          <w:u w:color="353535"/>
        </w:rPr>
        <w:t>n Antioch</w:t>
      </w:r>
      <w:r w:rsidR="003052C8" w:rsidRPr="007B159F">
        <w:rPr>
          <w:color w:val="353535"/>
          <w:u w:color="353535"/>
        </w:rPr>
        <w:t xml:space="preserve"> where Cephas (Peter) and other Jewish Christians were sharing a meal with their Gentile brothers, but when some visitors from Jerusalem arrived, they </w:t>
      </w:r>
      <w:r w:rsidR="00184421" w:rsidRPr="007B159F">
        <w:rPr>
          <w:color w:val="353535"/>
          <w:u w:color="353535"/>
        </w:rPr>
        <w:t>withdrew</w:t>
      </w:r>
      <w:r w:rsidR="003052C8" w:rsidRPr="007B159F">
        <w:rPr>
          <w:color w:val="353535"/>
          <w:u w:color="353535"/>
        </w:rPr>
        <w:t xml:space="preserve">, </w:t>
      </w:r>
      <w:r w:rsidRPr="007B159F">
        <w:rPr>
          <w:color w:val="353535"/>
          <w:u w:color="353535"/>
        </w:rPr>
        <w:t xml:space="preserve">to eat separately </w:t>
      </w:r>
      <w:r w:rsidR="004E0918" w:rsidRPr="007B159F">
        <w:rPr>
          <w:color w:val="353535"/>
          <w:u w:color="353535"/>
        </w:rPr>
        <w:t>from the Gentiles</w:t>
      </w:r>
      <w:r w:rsidR="007F1BAB" w:rsidRPr="007B159F">
        <w:rPr>
          <w:color w:val="353535"/>
          <w:u w:color="353535"/>
        </w:rPr>
        <w:t>. Paul severely reprimanded</w:t>
      </w:r>
      <w:r w:rsidR="003052C8" w:rsidRPr="007B159F">
        <w:rPr>
          <w:color w:val="353535"/>
          <w:u w:color="353535"/>
        </w:rPr>
        <w:t xml:space="preserve"> him for thus making a distin</w:t>
      </w:r>
      <w:r w:rsidRPr="007B159F">
        <w:rPr>
          <w:color w:val="353535"/>
          <w:u w:color="353535"/>
        </w:rPr>
        <w:t>ction between Jews and Gentiles</w:t>
      </w:r>
      <w:r w:rsidR="003052C8" w:rsidRPr="007B159F">
        <w:rPr>
          <w:color w:val="353535"/>
          <w:u w:color="353535"/>
        </w:rPr>
        <w:t>.</w:t>
      </w:r>
      <w:r w:rsidR="00473F4E" w:rsidRPr="007B159F">
        <w:rPr>
          <w:color w:val="353535"/>
          <w:u w:color="353535"/>
        </w:rPr>
        <w:t xml:space="preserve"> Peter had be</w:t>
      </w:r>
      <w:r w:rsidR="00295565" w:rsidRPr="007B159F">
        <w:rPr>
          <w:color w:val="353535"/>
          <w:u w:color="353535"/>
        </w:rPr>
        <w:t xml:space="preserve">en </w:t>
      </w:r>
      <w:r w:rsidR="00473F4E" w:rsidRPr="007B159F">
        <w:rPr>
          <w:color w:val="353535"/>
          <w:u w:color="353535"/>
        </w:rPr>
        <w:t xml:space="preserve">living </w:t>
      </w:r>
      <w:r w:rsidR="00295565" w:rsidRPr="007B159F">
        <w:rPr>
          <w:color w:val="353535"/>
          <w:u w:color="353535"/>
        </w:rPr>
        <w:t>“</w:t>
      </w:r>
      <w:r w:rsidR="00473F4E" w:rsidRPr="007B159F">
        <w:rPr>
          <w:color w:val="353535"/>
          <w:u w:color="353535"/>
        </w:rPr>
        <w:t>like a Gentile</w:t>
      </w:r>
      <w:r w:rsidR="00295565" w:rsidRPr="007B159F">
        <w:rPr>
          <w:color w:val="353535"/>
          <w:u w:color="353535"/>
        </w:rPr>
        <w:t>”</w:t>
      </w:r>
      <w:r w:rsidR="00473F4E" w:rsidRPr="007B159F">
        <w:rPr>
          <w:color w:val="353535"/>
          <w:u w:color="353535"/>
        </w:rPr>
        <w:t xml:space="preserve">, i.e. simply by faith in Christ. It was therefore hypocritical </w:t>
      </w:r>
      <w:r w:rsidR="00295565" w:rsidRPr="007B159F">
        <w:rPr>
          <w:color w:val="353535"/>
          <w:u w:color="353535"/>
        </w:rPr>
        <w:t>for him</w:t>
      </w:r>
      <w:r w:rsidR="00473F4E" w:rsidRPr="007B159F">
        <w:rPr>
          <w:color w:val="353535"/>
          <w:u w:color="353535"/>
        </w:rPr>
        <w:t xml:space="preserve"> to suggest to the Gentiles</w:t>
      </w:r>
      <w:r w:rsidR="003052C8" w:rsidRPr="007B159F">
        <w:rPr>
          <w:color w:val="353535"/>
          <w:u w:color="353535"/>
        </w:rPr>
        <w:t xml:space="preserve"> </w:t>
      </w:r>
      <w:r w:rsidR="00473F4E" w:rsidRPr="007B159F">
        <w:rPr>
          <w:color w:val="353535"/>
          <w:u w:color="353535"/>
        </w:rPr>
        <w:t>that they were not fully equal members of the new covenant</w:t>
      </w:r>
      <w:r w:rsidR="00295565" w:rsidRPr="007B159F">
        <w:rPr>
          <w:color w:val="353535"/>
          <w:u w:color="353535"/>
        </w:rPr>
        <w:t xml:space="preserve"> because they did not “live like Jews”. </w:t>
      </w:r>
    </w:p>
    <w:p w14:paraId="2B7171D5" w14:textId="1111E46C" w:rsidR="003052C8" w:rsidRPr="007B159F" w:rsidRDefault="003052C8" w:rsidP="006C0EFA">
      <w:pPr>
        <w:widowControl w:val="0"/>
        <w:autoSpaceDE w:val="0"/>
        <w:autoSpaceDN w:val="0"/>
        <w:adjustRightInd w:val="0"/>
        <w:ind w:left="180" w:right="-180" w:hanging="360"/>
        <w:rPr>
          <w:color w:val="353535"/>
          <w:u w:color="353535"/>
        </w:rPr>
      </w:pPr>
      <w:r w:rsidRPr="007B159F">
        <w:rPr>
          <w:color w:val="353535"/>
          <w:u w:color="353535"/>
        </w:rPr>
        <w:t xml:space="preserve">2:15-21. </w:t>
      </w:r>
      <w:r w:rsidR="008E0820" w:rsidRPr="007B159F">
        <w:rPr>
          <w:color w:val="353535"/>
          <w:u w:color="353535"/>
        </w:rPr>
        <w:t>–</w:t>
      </w:r>
      <w:r w:rsidRPr="007B159F">
        <w:rPr>
          <w:color w:val="353535"/>
          <w:u w:color="353535"/>
        </w:rPr>
        <w:t xml:space="preserve"> </w:t>
      </w:r>
      <w:r w:rsidR="006178B5" w:rsidRPr="007B159F">
        <w:rPr>
          <w:color w:val="353535"/>
          <w:u w:color="353535"/>
        </w:rPr>
        <w:t xml:space="preserve">The underlying doctrine is: </w:t>
      </w:r>
      <w:r w:rsidR="008E0820" w:rsidRPr="007B159F">
        <w:rPr>
          <w:i/>
          <w:color w:val="353535"/>
          <w:u w:color="353535"/>
        </w:rPr>
        <w:t xml:space="preserve">“A man is not justified by the works of the Law but through faith in Christ Jesus” </w:t>
      </w:r>
      <w:r w:rsidR="008E0820" w:rsidRPr="007B159F">
        <w:rPr>
          <w:color w:val="353535"/>
          <w:u w:color="353535"/>
        </w:rPr>
        <w:t xml:space="preserve">(2:16).  Paul then </w:t>
      </w:r>
      <w:r w:rsidR="009B66B6" w:rsidRPr="007B159F">
        <w:rPr>
          <w:color w:val="353535"/>
          <w:u w:color="353535"/>
        </w:rPr>
        <w:t>asks</w:t>
      </w:r>
      <w:r w:rsidR="008E0820" w:rsidRPr="007B159F">
        <w:rPr>
          <w:color w:val="353535"/>
          <w:u w:color="353535"/>
        </w:rPr>
        <w:t>: i</w:t>
      </w:r>
      <w:r w:rsidRPr="007B159F">
        <w:rPr>
          <w:color w:val="353535"/>
          <w:u w:color="353535"/>
        </w:rPr>
        <w:t>f sinners are thus justified, is Christ a minister of sin (justifying the unjust)? No! B</w:t>
      </w:r>
      <w:r w:rsidR="00F81208" w:rsidRPr="007B159F">
        <w:rPr>
          <w:color w:val="353535"/>
          <w:u w:color="353535"/>
        </w:rPr>
        <w:t>ecause, b</w:t>
      </w:r>
      <w:r w:rsidRPr="007B159F">
        <w:rPr>
          <w:color w:val="353535"/>
          <w:u w:color="353535"/>
        </w:rPr>
        <w:t xml:space="preserve">eing crucified </w:t>
      </w:r>
      <w:r w:rsidR="006178B5" w:rsidRPr="007B159F">
        <w:rPr>
          <w:color w:val="353535"/>
          <w:u w:color="353535"/>
        </w:rPr>
        <w:t>with Christ, we died to the law, and</w:t>
      </w:r>
      <w:r w:rsidRPr="007B159F">
        <w:rPr>
          <w:color w:val="353535"/>
          <w:u w:color="353535"/>
        </w:rPr>
        <w:t xml:space="preserve"> </w:t>
      </w:r>
      <w:r w:rsidR="00473F4E" w:rsidRPr="007B159F">
        <w:rPr>
          <w:color w:val="353535"/>
          <w:u w:color="353535"/>
        </w:rPr>
        <w:t xml:space="preserve">so </w:t>
      </w:r>
      <w:r w:rsidRPr="007B159F">
        <w:rPr>
          <w:color w:val="353535"/>
          <w:u w:color="353535"/>
        </w:rPr>
        <w:t>the penalty has been fully paid. It would be a transgression to then rebuild what ha</w:t>
      </w:r>
      <w:r w:rsidR="004737E6" w:rsidRPr="007B159F">
        <w:rPr>
          <w:color w:val="353535"/>
          <w:u w:color="353535"/>
        </w:rPr>
        <w:t>d</w:t>
      </w:r>
      <w:r w:rsidRPr="007B159F">
        <w:rPr>
          <w:color w:val="353535"/>
          <w:u w:color="353535"/>
        </w:rPr>
        <w:t xml:space="preserve"> been destroyed (to revert to </w:t>
      </w:r>
      <w:r w:rsidR="00A52E58" w:rsidRPr="007B159F">
        <w:rPr>
          <w:color w:val="353535"/>
          <w:u w:color="353535"/>
        </w:rPr>
        <w:t xml:space="preserve">a </w:t>
      </w:r>
      <w:r w:rsidR="00F81208" w:rsidRPr="007B159F">
        <w:rPr>
          <w:color w:val="353535"/>
          <w:u w:color="353535"/>
        </w:rPr>
        <w:t>life under</w:t>
      </w:r>
      <w:r w:rsidRPr="007B159F">
        <w:rPr>
          <w:color w:val="353535"/>
          <w:u w:color="353535"/>
        </w:rPr>
        <w:t xml:space="preserve"> the law). Our present life is the life of Christ, in us, by faith.</w:t>
      </w:r>
      <w:r w:rsidR="00E37249" w:rsidRPr="007B159F">
        <w:rPr>
          <w:color w:val="353535"/>
          <w:u w:color="353535"/>
        </w:rPr>
        <w:t xml:space="preserve">  </w:t>
      </w:r>
      <w:r w:rsidR="00053099" w:rsidRPr="007B159F">
        <w:rPr>
          <w:i/>
          <w:color w:val="353535"/>
          <w:u w:color="353535"/>
        </w:rPr>
        <w:t>“I have been crucified with Christ, and it is no longer I who live, but Christ lives in me, and the life which I now live in the flesh I live by faith in the Son of God, who loved me and gave Himself up for me”</w:t>
      </w:r>
      <w:r w:rsidR="00053099" w:rsidRPr="007B159F">
        <w:rPr>
          <w:color w:val="353535"/>
          <w:u w:color="353535"/>
        </w:rPr>
        <w:t xml:space="preserve"> (2:20).</w:t>
      </w:r>
      <w:r w:rsidR="00E37249" w:rsidRPr="007B159F">
        <w:rPr>
          <w:color w:val="353535"/>
          <w:u w:color="353535"/>
        </w:rPr>
        <w:t xml:space="preserve"> </w:t>
      </w:r>
      <w:r w:rsidR="00D2582C" w:rsidRPr="007B159F">
        <w:rPr>
          <w:color w:val="353535"/>
          <w:u w:color="353535"/>
        </w:rPr>
        <w:t xml:space="preserve">Our justification is by grace, through faith, not through the Law.  </w:t>
      </w:r>
    </w:p>
    <w:p w14:paraId="4621D90C" w14:textId="0485180B" w:rsidR="003052C8" w:rsidRPr="007B159F" w:rsidRDefault="00867578" w:rsidP="006C0EFA">
      <w:pPr>
        <w:widowControl w:val="0"/>
        <w:autoSpaceDE w:val="0"/>
        <w:autoSpaceDN w:val="0"/>
        <w:adjustRightInd w:val="0"/>
        <w:ind w:left="180" w:right="-180" w:hanging="360"/>
        <w:rPr>
          <w:color w:val="353535"/>
          <w:u w:color="353535"/>
        </w:rPr>
      </w:pPr>
      <w:r w:rsidRPr="007B159F">
        <w:rPr>
          <w:color w:val="353535"/>
          <w:u w:color="353535"/>
        </w:rPr>
        <w:t>3:1-5</w:t>
      </w:r>
      <w:r w:rsidR="003052C8" w:rsidRPr="007B159F">
        <w:rPr>
          <w:color w:val="353535"/>
          <w:u w:color="353535"/>
        </w:rPr>
        <w:t xml:space="preserve"> </w:t>
      </w:r>
      <w:r w:rsidR="00171C56" w:rsidRPr="007B159F">
        <w:rPr>
          <w:color w:val="353535"/>
          <w:u w:color="353535"/>
        </w:rPr>
        <w:t>–</w:t>
      </w:r>
      <w:r w:rsidR="003052C8" w:rsidRPr="007B159F">
        <w:rPr>
          <w:color w:val="353535"/>
          <w:u w:color="353535"/>
        </w:rPr>
        <w:t xml:space="preserve"> </w:t>
      </w:r>
      <w:r w:rsidR="00372800" w:rsidRPr="007B159F">
        <w:rPr>
          <w:color w:val="353535"/>
          <w:u w:color="353535"/>
        </w:rPr>
        <w:t xml:space="preserve">Paul reminds them that they had received the Spirit by faith, not by works of the law. </w:t>
      </w:r>
      <w:r w:rsidR="00D077AC" w:rsidRPr="007B159F">
        <w:rPr>
          <w:color w:val="353535"/>
          <w:u w:color="353535"/>
        </w:rPr>
        <w:t>So</w:t>
      </w:r>
      <w:r w:rsidR="00372800" w:rsidRPr="007B159F">
        <w:rPr>
          <w:color w:val="353535"/>
          <w:u w:color="353535"/>
        </w:rPr>
        <w:t xml:space="preserve"> why w</w:t>
      </w:r>
      <w:r w:rsidR="005D281B" w:rsidRPr="007B159F">
        <w:rPr>
          <w:color w:val="353535"/>
          <w:u w:color="353535"/>
        </w:rPr>
        <w:t xml:space="preserve">ould they turn back to the law </w:t>
      </w:r>
      <w:r w:rsidR="00372800" w:rsidRPr="007B159F">
        <w:rPr>
          <w:color w:val="353535"/>
          <w:u w:color="353535"/>
        </w:rPr>
        <w:t xml:space="preserve">to be “perfected by the flesh”?  </w:t>
      </w:r>
    </w:p>
    <w:p w14:paraId="12E6ED47" w14:textId="00F817FF" w:rsidR="003052C8" w:rsidRPr="007B159F" w:rsidRDefault="00867578" w:rsidP="006C0EFA">
      <w:pPr>
        <w:widowControl w:val="0"/>
        <w:autoSpaceDE w:val="0"/>
        <w:autoSpaceDN w:val="0"/>
        <w:adjustRightInd w:val="0"/>
        <w:ind w:left="180" w:right="-180" w:hanging="360"/>
        <w:rPr>
          <w:color w:val="353535"/>
          <w:u w:color="353535"/>
        </w:rPr>
      </w:pPr>
      <w:r w:rsidRPr="007B159F">
        <w:rPr>
          <w:color w:val="353535"/>
          <w:u w:color="353535"/>
        </w:rPr>
        <w:t>3:6-14</w:t>
      </w:r>
      <w:r w:rsidR="000729E8" w:rsidRPr="007B159F">
        <w:rPr>
          <w:color w:val="353535"/>
          <w:u w:color="353535"/>
        </w:rPr>
        <w:t xml:space="preserve"> - </w:t>
      </w:r>
      <w:r w:rsidR="00B74B74" w:rsidRPr="007B159F">
        <w:rPr>
          <w:color w:val="353535"/>
          <w:u w:color="353535"/>
        </w:rPr>
        <w:t>Since</w:t>
      </w:r>
      <w:r w:rsidR="00B4116D" w:rsidRPr="007B159F">
        <w:rPr>
          <w:color w:val="353535"/>
          <w:u w:color="353535"/>
        </w:rPr>
        <w:t xml:space="preserve"> </w:t>
      </w:r>
      <w:r w:rsidR="003052C8" w:rsidRPr="007B159F">
        <w:rPr>
          <w:color w:val="353535"/>
          <w:u w:color="353535"/>
        </w:rPr>
        <w:t>Abraham</w:t>
      </w:r>
      <w:r w:rsidR="00B74B74" w:rsidRPr="007B159F">
        <w:rPr>
          <w:color w:val="353535"/>
          <w:u w:color="353535"/>
        </w:rPr>
        <w:t>’s</w:t>
      </w:r>
      <w:r w:rsidR="00B4116D" w:rsidRPr="007B159F">
        <w:rPr>
          <w:color w:val="353535"/>
          <w:u w:color="353535"/>
        </w:rPr>
        <w:t xml:space="preserve"> faith was re</w:t>
      </w:r>
      <w:r w:rsidR="00B74B74" w:rsidRPr="007B159F">
        <w:rPr>
          <w:color w:val="353535"/>
          <w:u w:color="353535"/>
        </w:rPr>
        <w:t>ckoned as righteousness (3:6), i</w:t>
      </w:r>
      <w:r w:rsidR="00B4116D" w:rsidRPr="007B159F">
        <w:rPr>
          <w:color w:val="353535"/>
          <w:u w:color="353535"/>
        </w:rPr>
        <w:t xml:space="preserve">t is therefore </w:t>
      </w:r>
      <w:r w:rsidR="00B4116D" w:rsidRPr="007B159F">
        <w:rPr>
          <w:i/>
          <w:color w:val="353535"/>
          <w:u w:color="353535"/>
        </w:rPr>
        <w:t xml:space="preserve">“those who are </w:t>
      </w:r>
      <w:r w:rsidR="00D87C61" w:rsidRPr="007B159F">
        <w:rPr>
          <w:i/>
          <w:color w:val="353535"/>
          <w:u w:color="353535"/>
        </w:rPr>
        <w:lastRenderedPageBreak/>
        <w:t xml:space="preserve">of </w:t>
      </w:r>
      <w:r w:rsidR="00B4116D" w:rsidRPr="007B159F">
        <w:rPr>
          <w:i/>
          <w:color w:val="353535"/>
          <w:u w:color="353535"/>
        </w:rPr>
        <w:t>faith who are sons of Abraham”</w:t>
      </w:r>
      <w:r w:rsidR="00B4116D" w:rsidRPr="007B159F">
        <w:rPr>
          <w:color w:val="353535"/>
          <w:u w:color="353535"/>
        </w:rPr>
        <w:t xml:space="preserve"> (3:7).  </w:t>
      </w:r>
      <w:r w:rsidR="00B74B74" w:rsidRPr="007B159F">
        <w:rPr>
          <w:color w:val="353535"/>
          <w:u w:color="353535"/>
        </w:rPr>
        <w:t>Paul</w:t>
      </w:r>
      <w:r w:rsidR="00B4116D" w:rsidRPr="007B159F">
        <w:rPr>
          <w:color w:val="353535"/>
          <w:u w:color="353535"/>
        </w:rPr>
        <w:t xml:space="preserve"> cites the promise to Abraham that </w:t>
      </w:r>
      <w:r w:rsidR="00B4116D" w:rsidRPr="007B159F">
        <w:rPr>
          <w:i/>
          <w:color w:val="353535"/>
          <w:u w:color="353535"/>
        </w:rPr>
        <w:t>“all the nations will be blessed in you”</w:t>
      </w:r>
      <w:r w:rsidR="000729E8" w:rsidRPr="007B159F">
        <w:rPr>
          <w:i/>
          <w:color w:val="353535"/>
          <w:u w:color="353535"/>
        </w:rPr>
        <w:t xml:space="preserve"> </w:t>
      </w:r>
      <w:r w:rsidR="00B4116D" w:rsidRPr="007B159F">
        <w:rPr>
          <w:color w:val="353535"/>
          <w:u w:color="353535"/>
        </w:rPr>
        <w:t xml:space="preserve">(3:8). </w:t>
      </w:r>
      <w:r w:rsidR="00F91707" w:rsidRPr="007B159F">
        <w:rPr>
          <w:color w:val="353535"/>
          <w:u w:color="353535"/>
        </w:rPr>
        <w:t>T</w:t>
      </w:r>
      <w:r w:rsidR="00B4116D" w:rsidRPr="007B159F">
        <w:rPr>
          <w:color w:val="353535"/>
          <w:u w:color="353535"/>
        </w:rPr>
        <w:t>hose who live by faith</w:t>
      </w:r>
      <w:r w:rsidR="0096686A" w:rsidRPr="007B159F">
        <w:rPr>
          <w:color w:val="353535"/>
          <w:u w:color="353535"/>
        </w:rPr>
        <w:t>, from all nations,</w:t>
      </w:r>
      <w:r w:rsidR="00B4116D" w:rsidRPr="007B159F">
        <w:rPr>
          <w:color w:val="353535"/>
          <w:u w:color="353535"/>
        </w:rPr>
        <w:t xml:space="preserve"> are </w:t>
      </w:r>
      <w:r w:rsidR="00F91707" w:rsidRPr="007B159F">
        <w:rPr>
          <w:color w:val="353535"/>
          <w:u w:color="353535"/>
        </w:rPr>
        <w:t xml:space="preserve">therefore </w:t>
      </w:r>
      <w:r w:rsidR="00B4116D" w:rsidRPr="007B159F">
        <w:rPr>
          <w:color w:val="353535"/>
          <w:u w:color="353535"/>
        </w:rPr>
        <w:t xml:space="preserve">the sons of Abraham, heirs of </w:t>
      </w:r>
      <w:r w:rsidR="000729E8" w:rsidRPr="007B159F">
        <w:rPr>
          <w:color w:val="353535"/>
          <w:u w:color="353535"/>
        </w:rPr>
        <w:t>the</w:t>
      </w:r>
      <w:r w:rsidR="00F76BD3" w:rsidRPr="007B159F">
        <w:rPr>
          <w:color w:val="353535"/>
          <w:u w:color="353535"/>
        </w:rPr>
        <w:t xml:space="preserve"> promise (see 3:14). </w:t>
      </w:r>
    </w:p>
    <w:p w14:paraId="116E711C" w14:textId="017F0C91" w:rsidR="003052C8" w:rsidRPr="007B159F" w:rsidRDefault="00867578" w:rsidP="006C0EFA">
      <w:pPr>
        <w:widowControl w:val="0"/>
        <w:autoSpaceDE w:val="0"/>
        <w:autoSpaceDN w:val="0"/>
        <w:adjustRightInd w:val="0"/>
        <w:ind w:left="180" w:right="-180" w:hanging="360"/>
        <w:rPr>
          <w:color w:val="353535"/>
          <w:u w:color="353535"/>
        </w:rPr>
      </w:pPr>
      <w:r w:rsidRPr="007B159F">
        <w:rPr>
          <w:color w:val="353535"/>
          <w:u w:color="353535"/>
        </w:rPr>
        <w:t>3:15-18</w:t>
      </w:r>
      <w:r w:rsidR="003052C8" w:rsidRPr="007B159F">
        <w:rPr>
          <w:color w:val="353535"/>
          <w:u w:color="353535"/>
        </w:rPr>
        <w:t xml:space="preserve"> </w:t>
      </w:r>
      <w:r w:rsidR="003D70A1" w:rsidRPr="007B159F">
        <w:rPr>
          <w:color w:val="353535"/>
          <w:u w:color="353535"/>
        </w:rPr>
        <w:t>–</w:t>
      </w:r>
      <w:r w:rsidR="00F04E27" w:rsidRPr="007B159F">
        <w:rPr>
          <w:color w:val="353535"/>
          <w:u w:color="353535"/>
        </w:rPr>
        <w:t xml:space="preserve"> </w:t>
      </w:r>
      <w:r w:rsidR="008701B7" w:rsidRPr="007B159F">
        <w:rPr>
          <w:color w:val="353535"/>
          <w:u w:color="353535"/>
        </w:rPr>
        <w:t>Since the</w:t>
      </w:r>
      <w:r w:rsidR="003052C8" w:rsidRPr="007B159F">
        <w:rPr>
          <w:color w:val="353535"/>
          <w:u w:color="353535"/>
        </w:rPr>
        <w:t xml:space="preserve"> law </w:t>
      </w:r>
      <w:r w:rsidR="008701B7" w:rsidRPr="007B159F">
        <w:rPr>
          <w:color w:val="353535"/>
          <w:u w:color="353535"/>
        </w:rPr>
        <w:t xml:space="preserve">arrived 400 years later, it </w:t>
      </w:r>
      <w:r w:rsidR="003052C8" w:rsidRPr="007B159F">
        <w:rPr>
          <w:color w:val="353535"/>
          <w:u w:color="353535"/>
        </w:rPr>
        <w:t xml:space="preserve">cannot </w:t>
      </w:r>
      <w:r w:rsidR="00B74B74" w:rsidRPr="007B159F">
        <w:rPr>
          <w:color w:val="353535"/>
          <w:u w:color="353535"/>
        </w:rPr>
        <w:t>restrict</w:t>
      </w:r>
      <w:r w:rsidR="00F04E27" w:rsidRPr="007B159F">
        <w:rPr>
          <w:color w:val="353535"/>
          <w:u w:color="353535"/>
        </w:rPr>
        <w:t xml:space="preserve"> or supersede the</w:t>
      </w:r>
      <w:r w:rsidR="003052C8" w:rsidRPr="007B159F">
        <w:rPr>
          <w:color w:val="353535"/>
          <w:u w:color="353535"/>
        </w:rPr>
        <w:t xml:space="preserve"> prior promise.</w:t>
      </w:r>
      <w:r w:rsidR="00F04E27" w:rsidRPr="007B159F">
        <w:rPr>
          <w:color w:val="353535"/>
          <w:u w:color="353535"/>
        </w:rPr>
        <w:t xml:space="preserve"> The promise to Abraham takes precedence over the Law of Moses.</w:t>
      </w:r>
    </w:p>
    <w:p w14:paraId="58865CCD" w14:textId="126342E9" w:rsidR="003052C8" w:rsidRPr="007B159F" w:rsidRDefault="00790691" w:rsidP="006C0EFA">
      <w:pPr>
        <w:widowControl w:val="0"/>
        <w:autoSpaceDE w:val="0"/>
        <w:autoSpaceDN w:val="0"/>
        <w:adjustRightInd w:val="0"/>
        <w:ind w:left="180" w:right="-180" w:hanging="360"/>
        <w:rPr>
          <w:color w:val="353535"/>
          <w:u w:val="single" w:color="353535"/>
        </w:rPr>
      </w:pPr>
      <w:r w:rsidRPr="007B159F">
        <w:rPr>
          <w:color w:val="353535"/>
          <w:u w:color="353535"/>
        </w:rPr>
        <w:t>3:19-25</w:t>
      </w:r>
      <w:r w:rsidR="003052C8" w:rsidRPr="007B159F">
        <w:rPr>
          <w:color w:val="353535"/>
          <w:u w:color="353535"/>
        </w:rPr>
        <w:t xml:space="preserve"> - The shortcoming of the law is not that it is contrary to promise, but that it </w:t>
      </w:r>
      <w:r w:rsidR="0077062D" w:rsidRPr="007B159F">
        <w:rPr>
          <w:color w:val="353535"/>
          <w:u w:color="353535"/>
        </w:rPr>
        <w:t>has no power to deliver on the promise</w:t>
      </w:r>
      <w:r w:rsidR="003052C8" w:rsidRPr="007B159F">
        <w:rPr>
          <w:color w:val="353535"/>
        </w:rPr>
        <w:t>.</w:t>
      </w:r>
      <w:r w:rsidRPr="007B159F">
        <w:rPr>
          <w:color w:val="353535"/>
        </w:rPr>
        <w:t xml:space="preserve"> </w:t>
      </w:r>
      <w:r w:rsidR="006222E7" w:rsidRPr="007B159F">
        <w:rPr>
          <w:color w:val="353535"/>
        </w:rPr>
        <w:t xml:space="preserve">The Law </w:t>
      </w:r>
      <w:r w:rsidR="00F91707" w:rsidRPr="007B159F">
        <w:rPr>
          <w:color w:val="353535"/>
        </w:rPr>
        <w:t>was</w:t>
      </w:r>
      <w:r w:rsidR="006222E7" w:rsidRPr="007B159F">
        <w:rPr>
          <w:color w:val="353535"/>
        </w:rPr>
        <w:t xml:space="preserve"> a tutor to bring people to Christ. But now that faith in Christ has come, we are no longer under the tutor.</w:t>
      </w:r>
    </w:p>
    <w:p w14:paraId="48BE17D7" w14:textId="7FC060BC" w:rsidR="003052C8" w:rsidRPr="007B159F" w:rsidRDefault="00867578" w:rsidP="006C0EFA">
      <w:pPr>
        <w:widowControl w:val="0"/>
        <w:autoSpaceDE w:val="0"/>
        <w:autoSpaceDN w:val="0"/>
        <w:adjustRightInd w:val="0"/>
        <w:ind w:left="180" w:right="-180" w:hanging="360"/>
        <w:rPr>
          <w:color w:val="353535"/>
          <w:u w:color="353535"/>
        </w:rPr>
      </w:pPr>
      <w:r w:rsidRPr="007B159F">
        <w:rPr>
          <w:color w:val="353535"/>
          <w:u w:color="353535"/>
        </w:rPr>
        <w:t>3:26-4:11</w:t>
      </w:r>
      <w:r w:rsidR="006222E7" w:rsidRPr="007B159F">
        <w:rPr>
          <w:color w:val="353535"/>
          <w:u w:color="353535"/>
        </w:rPr>
        <w:t xml:space="preserve"> - </w:t>
      </w:r>
      <w:r w:rsidR="00790691" w:rsidRPr="007B159F">
        <w:rPr>
          <w:color w:val="353535"/>
          <w:u w:color="353535"/>
        </w:rPr>
        <w:t>B</w:t>
      </w:r>
      <w:r w:rsidR="003052C8" w:rsidRPr="007B159F">
        <w:rPr>
          <w:color w:val="353535"/>
          <w:u w:color="353535"/>
        </w:rPr>
        <w:t>aptism unites us with Christ, bringing u</w:t>
      </w:r>
      <w:r w:rsidR="006222E7" w:rsidRPr="007B159F">
        <w:rPr>
          <w:color w:val="353535"/>
          <w:u w:color="353535"/>
        </w:rPr>
        <w:t>s into God’s family by adoption.</w:t>
      </w:r>
      <w:r w:rsidR="003052C8" w:rsidRPr="007B159F">
        <w:rPr>
          <w:color w:val="353535"/>
          <w:u w:color="353535"/>
        </w:rPr>
        <w:t xml:space="preserve"> </w:t>
      </w:r>
      <w:r w:rsidR="006222E7" w:rsidRPr="007B159F">
        <w:rPr>
          <w:color w:val="353535"/>
          <w:u w:color="353535"/>
        </w:rPr>
        <w:t>I</w:t>
      </w:r>
      <w:r w:rsidR="00790691" w:rsidRPr="007B159F">
        <w:rPr>
          <w:color w:val="353535"/>
          <w:u w:color="353535"/>
        </w:rPr>
        <w:t>n Christ, there are no more ethnic or nat</w:t>
      </w:r>
      <w:r w:rsidR="00F91707" w:rsidRPr="007B159F">
        <w:rPr>
          <w:color w:val="353535"/>
          <w:u w:color="353535"/>
        </w:rPr>
        <w:t>ional divisions:</w:t>
      </w:r>
      <w:r w:rsidR="00790691" w:rsidRPr="007B159F">
        <w:rPr>
          <w:color w:val="353535"/>
          <w:u w:color="353535"/>
        </w:rPr>
        <w:t xml:space="preserve"> </w:t>
      </w:r>
      <w:r w:rsidR="00F91707" w:rsidRPr="007B159F">
        <w:rPr>
          <w:i/>
          <w:color w:val="353535"/>
          <w:u w:color="353535"/>
        </w:rPr>
        <w:t>“There is neither Jew nor Greek, th</w:t>
      </w:r>
      <w:r w:rsidR="0077062D" w:rsidRPr="007B159F">
        <w:rPr>
          <w:i/>
          <w:color w:val="353535"/>
          <w:u w:color="353535"/>
        </w:rPr>
        <w:t>er</w:t>
      </w:r>
      <w:r w:rsidR="00F91707" w:rsidRPr="007B159F">
        <w:rPr>
          <w:i/>
          <w:color w:val="353535"/>
          <w:u w:color="353535"/>
        </w:rPr>
        <w:t>e is neither slave nor free man, there is neither male nor female; for you are all one in Christ Jesus”</w:t>
      </w:r>
      <w:r w:rsidR="00F91707" w:rsidRPr="007B159F">
        <w:rPr>
          <w:color w:val="353535"/>
          <w:u w:color="353535"/>
        </w:rPr>
        <w:t xml:space="preserve"> (3:28). </w:t>
      </w:r>
      <w:r w:rsidR="000B1DDE" w:rsidRPr="007B159F">
        <w:rPr>
          <w:color w:val="353535"/>
          <w:u w:color="353535"/>
        </w:rPr>
        <w:t xml:space="preserve">The </w:t>
      </w:r>
      <w:r w:rsidR="003052C8" w:rsidRPr="007B159F">
        <w:rPr>
          <w:color w:val="353535"/>
          <w:u w:color="353535"/>
        </w:rPr>
        <w:t xml:space="preserve">Jews were </w:t>
      </w:r>
      <w:r w:rsidR="00F91707" w:rsidRPr="007B159F">
        <w:rPr>
          <w:color w:val="353535"/>
          <w:u w:color="353535"/>
        </w:rPr>
        <w:t>formerly</w:t>
      </w:r>
      <w:r w:rsidR="003052C8" w:rsidRPr="007B159F">
        <w:rPr>
          <w:color w:val="353535"/>
          <w:u w:color="353535"/>
        </w:rPr>
        <w:t xml:space="preserve"> slaves</w:t>
      </w:r>
      <w:r w:rsidR="000B1DDE" w:rsidRPr="007B159F">
        <w:rPr>
          <w:color w:val="353535"/>
          <w:u w:color="353535"/>
        </w:rPr>
        <w:t>, like children under a guardian</w:t>
      </w:r>
      <w:r w:rsidR="003052C8" w:rsidRPr="007B159F">
        <w:rPr>
          <w:color w:val="353535"/>
          <w:u w:color="353535"/>
        </w:rPr>
        <w:t xml:space="preserve">. But </w:t>
      </w:r>
      <w:r w:rsidR="000B1DDE" w:rsidRPr="007B159F">
        <w:rPr>
          <w:color w:val="353535"/>
          <w:u w:color="353535"/>
        </w:rPr>
        <w:t>by faith in Christ we are</w:t>
      </w:r>
      <w:r w:rsidR="00C42B5C" w:rsidRPr="007B159F">
        <w:rPr>
          <w:color w:val="353535"/>
          <w:u w:color="353535"/>
        </w:rPr>
        <w:t xml:space="preserve"> </w:t>
      </w:r>
      <w:r w:rsidR="003052C8" w:rsidRPr="007B159F">
        <w:rPr>
          <w:color w:val="353535"/>
          <w:u w:color="353535"/>
        </w:rPr>
        <w:t>now set free</w:t>
      </w:r>
      <w:r w:rsidR="000B1DDE" w:rsidRPr="007B159F">
        <w:rPr>
          <w:color w:val="353535"/>
          <w:u w:color="353535"/>
        </w:rPr>
        <w:t xml:space="preserve">, </w:t>
      </w:r>
      <w:r w:rsidR="003052C8" w:rsidRPr="007B159F">
        <w:rPr>
          <w:color w:val="353535"/>
          <w:u w:color="353535"/>
        </w:rPr>
        <w:t xml:space="preserve">adopted as sons, </w:t>
      </w:r>
      <w:r w:rsidR="000B1DDE" w:rsidRPr="007B159F">
        <w:rPr>
          <w:color w:val="353535"/>
          <w:u w:color="353535"/>
        </w:rPr>
        <w:t>heirs of the promise.</w:t>
      </w:r>
    </w:p>
    <w:p w14:paraId="2FABB822" w14:textId="1EC54986" w:rsidR="00EE3B72" w:rsidRPr="007B159F" w:rsidRDefault="00EE3B72" w:rsidP="006C0EFA">
      <w:pPr>
        <w:widowControl w:val="0"/>
        <w:autoSpaceDE w:val="0"/>
        <w:autoSpaceDN w:val="0"/>
        <w:adjustRightInd w:val="0"/>
        <w:ind w:left="180" w:right="-180" w:hanging="360"/>
        <w:rPr>
          <w:color w:val="353535"/>
          <w:u w:color="353535"/>
        </w:rPr>
      </w:pPr>
      <w:r w:rsidRPr="007B159F">
        <w:rPr>
          <w:color w:val="353535"/>
          <w:u w:color="353535"/>
        </w:rPr>
        <w:t xml:space="preserve">4:12-20 – Paul makes a personal appeal, to restore the relationship of trust and love that they had when he was </w:t>
      </w:r>
      <w:r w:rsidR="00553FE2" w:rsidRPr="007B159F">
        <w:rPr>
          <w:color w:val="353535"/>
          <w:u w:color="353535"/>
        </w:rPr>
        <w:t>with</w:t>
      </w:r>
      <w:r w:rsidRPr="007B159F">
        <w:rPr>
          <w:color w:val="353535"/>
          <w:u w:color="353535"/>
        </w:rPr>
        <w:t xml:space="preserve"> them, and thereby to accept his instructions.</w:t>
      </w:r>
    </w:p>
    <w:p w14:paraId="4C754CD3" w14:textId="2BE1CFB7" w:rsidR="00A2348D" w:rsidRPr="007B159F" w:rsidRDefault="00A2348D" w:rsidP="006C0EFA">
      <w:pPr>
        <w:widowControl w:val="0"/>
        <w:autoSpaceDE w:val="0"/>
        <w:autoSpaceDN w:val="0"/>
        <w:adjustRightInd w:val="0"/>
        <w:ind w:left="180" w:right="-180" w:hanging="360"/>
        <w:rPr>
          <w:color w:val="353535"/>
          <w:u w:val="single" w:color="353535"/>
        </w:rPr>
      </w:pPr>
      <w:r w:rsidRPr="007B159F">
        <w:rPr>
          <w:color w:val="353535"/>
          <w:u w:color="353535"/>
        </w:rPr>
        <w:t xml:space="preserve">4:21-31 – </w:t>
      </w:r>
      <w:r w:rsidR="00EE3B72" w:rsidRPr="007B159F">
        <w:rPr>
          <w:color w:val="353535"/>
          <w:u w:color="353535"/>
        </w:rPr>
        <w:t>He then r</w:t>
      </w:r>
      <w:r w:rsidRPr="007B159F">
        <w:rPr>
          <w:color w:val="353535"/>
          <w:u w:color="353535"/>
        </w:rPr>
        <w:t>efers to Sara</w:t>
      </w:r>
      <w:r w:rsidR="00607BAB" w:rsidRPr="007B159F">
        <w:rPr>
          <w:color w:val="353535"/>
          <w:u w:color="353535"/>
        </w:rPr>
        <w:t>h</w:t>
      </w:r>
      <w:r w:rsidRPr="007B159F">
        <w:rPr>
          <w:color w:val="353535"/>
          <w:u w:color="353535"/>
        </w:rPr>
        <w:t xml:space="preserve"> and Hagar, </w:t>
      </w:r>
      <w:r w:rsidR="00607BAB" w:rsidRPr="007B159F">
        <w:rPr>
          <w:color w:val="353535"/>
          <w:u w:color="353535"/>
        </w:rPr>
        <w:t>the free woman and the slave</w:t>
      </w:r>
      <w:r w:rsidRPr="007B159F">
        <w:rPr>
          <w:color w:val="353535"/>
          <w:u w:color="353535"/>
        </w:rPr>
        <w:t>.</w:t>
      </w:r>
      <w:r w:rsidR="00EE3B72" w:rsidRPr="007B159F">
        <w:rPr>
          <w:color w:val="353535"/>
          <w:u w:color="353535"/>
        </w:rPr>
        <w:t xml:space="preserve"> Hagar represents Mount Sinai and the earthly Jerusalem, while Sarah represents the Jerusalem</w:t>
      </w:r>
      <w:r w:rsidR="00607BAB" w:rsidRPr="007B159F">
        <w:rPr>
          <w:color w:val="353535"/>
          <w:u w:color="353535"/>
        </w:rPr>
        <w:t xml:space="preserve"> above, which is free. It was the free woman who bore the child of promise. He concludes that we are not children of a bondwoman but of the free woman.</w:t>
      </w:r>
    </w:p>
    <w:p w14:paraId="5B4D209A" w14:textId="65EAE6BD" w:rsidR="00FB3808" w:rsidRPr="007B159F" w:rsidRDefault="00867578" w:rsidP="006C0EFA">
      <w:pPr>
        <w:widowControl w:val="0"/>
        <w:autoSpaceDE w:val="0"/>
        <w:autoSpaceDN w:val="0"/>
        <w:adjustRightInd w:val="0"/>
        <w:ind w:left="180" w:right="-180" w:hanging="360"/>
        <w:rPr>
          <w:color w:val="353535"/>
          <w:u w:color="353535"/>
        </w:rPr>
      </w:pPr>
      <w:r w:rsidRPr="007B159F">
        <w:rPr>
          <w:color w:val="353535"/>
          <w:u w:color="353535"/>
        </w:rPr>
        <w:t>5:1-</w:t>
      </w:r>
      <w:r w:rsidR="00FB3808" w:rsidRPr="007B159F">
        <w:rPr>
          <w:color w:val="353535"/>
          <w:u w:color="353535"/>
        </w:rPr>
        <w:t xml:space="preserve">12 </w:t>
      </w:r>
      <w:r w:rsidR="00724832" w:rsidRPr="007B159F">
        <w:rPr>
          <w:color w:val="353535"/>
          <w:u w:color="353535"/>
        </w:rPr>
        <w:t>–</w:t>
      </w:r>
      <w:r w:rsidR="00F30EB4" w:rsidRPr="007B159F">
        <w:rPr>
          <w:color w:val="353535"/>
          <w:u w:color="353535"/>
        </w:rPr>
        <w:t xml:space="preserve"> </w:t>
      </w:r>
      <w:r w:rsidR="00724832" w:rsidRPr="007B159F">
        <w:rPr>
          <w:color w:val="353535"/>
          <w:u w:color="353535"/>
        </w:rPr>
        <w:t xml:space="preserve">It was </w:t>
      </w:r>
      <w:r w:rsidR="00724832" w:rsidRPr="007B159F">
        <w:rPr>
          <w:i/>
          <w:color w:val="353535"/>
          <w:u w:color="353535"/>
        </w:rPr>
        <w:t>“f</w:t>
      </w:r>
      <w:r w:rsidR="003052C8" w:rsidRPr="007B159F">
        <w:rPr>
          <w:i/>
          <w:color w:val="353535"/>
          <w:u w:color="353535"/>
        </w:rPr>
        <w:t>or freedom Christ has set us free</w:t>
      </w:r>
      <w:r w:rsidR="00724832" w:rsidRPr="007B159F">
        <w:rPr>
          <w:i/>
          <w:color w:val="353535"/>
          <w:u w:color="353535"/>
        </w:rPr>
        <w:t>”</w:t>
      </w:r>
      <w:r w:rsidR="003052C8" w:rsidRPr="007B159F">
        <w:rPr>
          <w:i/>
          <w:color w:val="353535"/>
          <w:u w:color="353535"/>
        </w:rPr>
        <w:t>.</w:t>
      </w:r>
      <w:r w:rsidR="003052C8" w:rsidRPr="007B159F">
        <w:rPr>
          <w:color w:val="353535"/>
          <w:u w:color="353535"/>
        </w:rPr>
        <w:t xml:space="preserve">  </w:t>
      </w:r>
      <w:r w:rsidR="00724832" w:rsidRPr="007B159F">
        <w:rPr>
          <w:color w:val="353535"/>
          <w:u w:color="353535"/>
        </w:rPr>
        <w:t>But t</w:t>
      </w:r>
      <w:r w:rsidR="00FB3808" w:rsidRPr="007B159F">
        <w:rPr>
          <w:color w:val="353535"/>
          <w:u w:color="353535"/>
        </w:rPr>
        <w:t>o follow</w:t>
      </w:r>
      <w:r w:rsidR="003052C8" w:rsidRPr="007B159F">
        <w:rPr>
          <w:color w:val="353535"/>
          <w:u w:color="353535"/>
        </w:rPr>
        <w:t xml:space="preserve"> the la</w:t>
      </w:r>
      <w:r w:rsidR="00FB3808" w:rsidRPr="007B159F">
        <w:rPr>
          <w:color w:val="353535"/>
          <w:u w:color="353535"/>
        </w:rPr>
        <w:t xml:space="preserve">w, </w:t>
      </w:r>
      <w:r w:rsidR="0077062D" w:rsidRPr="007B159F">
        <w:rPr>
          <w:color w:val="353535"/>
          <w:u w:color="353535"/>
        </w:rPr>
        <w:t>especially</w:t>
      </w:r>
      <w:r w:rsidR="00FB3808" w:rsidRPr="007B159F">
        <w:rPr>
          <w:color w:val="353535"/>
          <w:u w:color="353535"/>
        </w:rPr>
        <w:t xml:space="preserve"> circumcision, would be </w:t>
      </w:r>
      <w:r w:rsidR="0077062D" w:rsidRPr="007B159F">
        <w:rPr>
          <w:color w:val="353535"/>
          <w:u w:color="353535"/>
        </w:rPr>
        <w:t>a</w:t>
      </w:r>
      <w:r w:rsidR="00FB3808" w:rsidRPr="007B159F">
        <w:rPr>
          <w:color w:val="353535"/>
          <w:u w:color="353535"/>
        </w:rPr>
        <w:t xml:space="preserve"> return to bondage, forsaking Christ, and falling from grace. </w:t>
      </w:r>
      <w:r w:rsidR="00BA4CAE" w:rsidRPr="007B159F">
        <w:rPr>
          <w:i/>
          <w:color w:val="353535"/>
          <w:u w:color="353535"/>
        </w:rPr>
        <w:t>“In Christ Jesus neither circumcision nor uncircumcision means anything, but faith working through love”</w:t>
      </w:r>
      <w:r w:rsidR="00BA4CAE" w:rsidRPr="007B159F">
        <w:rPr>
          <w:color w:val="353535"/>
          <w:u w:color="353535"/>
        </w:rPr>
        <w:t xml:space="preserve"> (5:6).</w:t>
      </w:r>
    </w:p>
    <w:p w14:paraId="45D32E4C" w14:textId="595B9AC4" w:rsidR="003052C8" w:rsidRPr="007B159F" w:rsidRDefault="00FB3808" w:rsidP="006C0EFA">
      <w:pPr>
        <w:widowControl w:val="0"/>
        <w:autoSpaceDE w:val="0"/>
        <w:autoSpaceDN w:val="0"/>
        <w:adjustRightInd w:val="0"/>
        <w:ind w:left="180" w:right="-180" w:hanging="360"/>
        <w:rPr>
          <w:color w:val="353535"/>
          <w:u w:color="353535"/>
        </w:rPr>
      </w:pPr>
      <w:r w:rsidRPr="007B159F">
        <w:rPr>
          <w:color w:val="353535"/>
          <w:u w:color="353535"/>
        </w:rPr>
        <w:t>5:13-</w:t>
      </w:r>
      <w:proofErr w:type="gramStart"/>
      <w:r w:rsidRPr="007B159F">
        <w:rPr>
          <w:color w:val="353535"/>
          <w:u w:color="353535"/>
        </w:rPr>
        <w:t>26  -</w:t>
      </w:r>
      <w:proofErr w:type="gramEnd"/>
      <w:r w:rsidRPr="007B159F">
        <w:rPr>
          <w:color w:val="353535"/>
          <w:u w:color="353535"/>
        </w:rPr>
        <w:t xml:space="preserve"> However, </w:t>
      </w:r>
      <w:r w:rsidRPr="007B159F">
        <w:rPr>
          <w:i/>
          <w:color w:val="353535"/>
          <w:u w:color="353535"/>
        </w:rPr>
        <w:t>“do not turn your freedom into an opportunity for the flesh, but</w:t>
      </w:r>
      <w:r w:rsidR="009D51E2" w:rsidRPr="007B159F">
        <w:rPr>
          <w:i/>
          <w:color w:val="353535"/>
          <w:u w:color="353535"/>
        </w:rPr>
        <w:t xml:space="preserve"> through love serve one another</w:t>
      </w:r>
      <w:r w:rsidRPr="007B159F">
        <w:rPr>
          <w:i/>
          <w:color w:val="353535"/>
          <w:u w:color="353535"/>
        </w:rPr>
        <w:t>”</w:t>
      </w:r>
      <w:r w:rsidRPr="007B159F">
        <w:rPr>
          <w:color w:val="353535"/>
          <w:u w:color="353535"/>
        </w:rPr>
        <w:t xml:space="preserve"> (5:13). </w:t>
      </w:r>
      <w:r w:rsidR="00083C50" w:rsidRPr="007B159F">
        <w:rPr>
          <w:color w:val="353535"/>
          <w:u w:color="353535"/>
        </w:rPr>
        <w:t>It is a freedom with a purpose</w:t>
      </w:r>
      <w:r w:rsidR="009D51E2" w:rsidRPr="007B159F">
        <w:rPr>
          <w:color w:val="353535"/>
          <w:u w:color="353535"/>
        </w:rPr>
        <w:t>, for self-fulfillment</w:t>
      </w:r>
      <w:r w:rsidR="00F034C3" w:rsidRPr="007B159F">
        <w:rPr>
          <w:color w:val="353535"/>
          <w:u w:color="353535"/>
        </w:rPr>
        <w:t>, by fulfilling the promise</w:t>
      </w:r>
      <w:r w:rsidR="00083C50" w:rsidRPr="007B159F">
        <w:rPr>
          <w:color w:val="353535"/>
          <w:u w:color="353535"/>
        </w:rPr>
        <w:t xml:space="preserve">.  It is the freedom, in the Spirit, to </w:t>
      </w:r>
      <w:r w:rsidR="00F034C3" w:rsidRPr="007B159F">
        <w:rPr>
          <w:color w:val="353535"/>
          <w:u w:color="353535"/>
        </w:rPr>
        <w:t>fulfill the Law through love, summarized in one command:</w:t>
      </w:r>
      <w:r w:rsidR="009D51E2" w:rsidRPr="007B159F">
        <w:rPr>
          <w:color w:val="353535"/>
          <w:u w:color="353535"/>
        </w:rPr>
        <w:t xml:space="preserve"> </w:t>
      </w:r>
      <w:r w:rsidR="00083C50" w:rsidRPr="007B159F">
        <w:rPr>
          <w:i/>
          <w:color w:val="353535"/>
          <w:u w:color="353535"/>
        </w:rPr>
        <w:t>“You shall love your neighbor as yourself”</w:t>
      </w:r>
      <w:r w:rsidR="00083C50" w:rsidRPr="007B159F">
        <w:rPr>
          <w:color w:val="353535"/>
          <w:u w:color="353535"/>
        </w:rPr>
        <w:t xml:space="preserve"> (5:14). </w:t>
      </w:r>
      <w:r w:rsidR="00AB7D72" w:rsidRPr="007B159F">
        <w:rPr>
          <w:color w:val="353535"/>
          <w:u w:color="353535"/>
        </w:rPr>
        <w:t>T</w:t>
      </w:r>
      <w:r w:rsidR="00083C50" w:rsidRPr="007B159F">
        <w:rPr>
          <w:color w:val="353535"/>
          <w:u w:color="353535"/>
        </w:rPr>
        <w:t xml:space="preserve">his </w:t>
      </w:r>
      <w:r w:rsidR="009D51E2" w:rsidRPr="007B159F">
        <w:rPr>
          <w:color w:val="353535"/>
          <w:u w:color="353535"/>
        </w:rPr>
        <w:t>takes place</w:t>
      </w:r>
      <w:r w:rsidR="00083C50" w:rsidRPr="007B159F">
        <w:rPr>
          <w:color w:val="353535"/>
          <w:u w:color="353535"/>
        </w:rPr>
        <w:t xml:space="preserve"> when we w</w:t>
      </w:r>
      <w:r w:rsidR="003052C8" w:rsidRPr="007B159F">
        <w:rPr>
          <w:color w:val="353535"/>
          <w:u w:color="353535"/>
        </w:rPr>
        <w:t xml:space="preserve">alk according to the Spirit, </w:t>
      </w:r>
      <w:r w:rsidR="00083C50" w:rsidRPr="007B159F">
        <w:rPr>
          <w:color w:val="353535"/>
          <w:u w:color="353535"/>
        </w:rPr>
        <w:t xml:space="preserve">for </w:t>
      </w:r>
      <w:r w:rsidR="00083C50" w:rsidRPr="007B159F">
        <w:rPr>
          <w:i/>
          <w:color w:val="353535"/>
          <w:u w:color="353535"/>
        </w:rPr>
        <w:t>“the fruit of the Spirit is love, joy peace, patience, kindness, goodness, faithfu</w:t>
      </w:r>
      <w:r w:rsidR="009D51E2" w:rsidRPr="007B159F">
        <w:rPr>
          <w:i/>
          <w:color w:val="353535"/>
          <w:u w:color="353535"/>
        </w:rPr>
        <w:t>lness, gentleness, self-control</w:t>
      </w:r>
      <w:r w:rsidR="00083C50" w:rsidRPr="007B159F">
        <w:rPr>
          <w:i/>
          <w:color w:val="353535"/>
          <w:u w:color="353535"/>
        </w:rPr>
        <w:t>”</w:t>
      </w:r>
      <w:r w:rsidR="00083C50" w:rsidRPr="007B159F">
        <w:rPr>
          <w:color w:val="353535"/>
          <w:u w:color="353535"/>
        </w:rPr>
        <w:t xml:space="preserve"> (5:22).</w:t>
      </w:r>
      <w:r w:rsidR="00724832" w:rsidRPr="007B159F">
        <w:rPr>
          <w:color w:val="353535"/>
          <w:u w:color="353535"/>
        </w:rPr>
        <w:t xml:space="preserve"> That fulfills the law, and it fulfills our personal destiny.</w:t>
      </w:r>
    </w:p>
    <w:p w14:paraId="4488A6C1" w14:textId="3CC08F4B" w:rsidR="00B35A65" w:rsidRPr="007B159F" w:rsidRDefault="007C09ED" w:rsidP="006C0EFA">
      <w:pPr>
        <w:widowControl w:val="0"/>
        <w:autoSpaceDE w:val="0"/>
        <w:autoSpaceDN w:val="0"/>
        <w:adjustRightInd w:val="0"/>
        <w:ind w:left="180" w:right="-180" w:hanging="360"/>
        <w:rPr>
          <w:color w:val="353535"/>
        </w:rPr>
      </w:pPr>
      <w:r w:rsidRPr="007B159F">
        <w:rPr>
          <w:color w:val="353535"/>
        </w:rPr>
        <w:t>6:1-5</w:t>
      </w:r>
      <w:r w:rsidR="00B35A65" w:rsidRPr="007B159F">
        <w:rPr>
          <w:color w:val="353535"/>
        </w:rPr>
        <w:t xml:space="preserve"> </w:t>
      </w:r>
      <w:r w:rsidR="00086CA7" w:rsidRPr="007B159F">
        <w:rPr>
          <w:color w:val="353535"/>
        </w:rPr>
        <w:t>–</w:t>
      </w:r>
      <w:r w:rsidR="00B35A65" w:rsidRPr="007B159F">
        <w:rPr>
          <w:color w:val="353535"/>
        </w:rPr>
        <w:t xml:space="preserve"> </w:t>
      </w:r>
      <w:r w:rsidR="00086CA7" w:rsidRPr="007B159F">
        <w:rPr>
          <w:color w:val="353535"/>
        </w:rPr>
        <w:t>Pau</w:t>
      </w:r>
      <w:r w:rsidR="000523D3" w:rsidRPr="007B159F">
        <w:rPr>
          <w:color w:val="353535"/>
        </w:rPr>
        <w:t>l</w:t>
      </w:r>
      <w:r w:rsidR="00086CA7" w:rsidRPr="007B159F">
        <w:rPr>
          <w:color w:val="353535"/>
        </w:rPr>
        <w:t xml:space="preserve"> instructs them on how to restore</w:t>
      </w:r>
      <w:r w:rsidR="00B35A65" w:rsidRPr="007B159F">
        <w:rPr>
          <w:color w:val="353535"/>
        </w:rPr>
        <w:t xml:space="preserve"> transgressors: with gentleness, and with humble self-examination, being careful to avoid temptation.</w:t>
      </w:r>
    </w:p>
    <w:p w14:paraId="3618A479" w14:textId="79558B3C" w:rsidR="00B35A65" w:rsidRPr="007B159F" w:rsidRDefault="00AB7D72" w:rsidP="006C0EFA">
      <w:pPr>
        <w:widowControl w:val="0"/>
        <w:autoSpaceDE w:val="0"/>
        <w:autoSpaceDN w:val="0"/>
        <w:adjustRightInd w:val="0"/>
        <w:ind w:left="180" w:right="-180" w:hanging="360"/>
        <w:rPr>
          <w:iCs/>
          <w:color w:val="353535"/>
        </w:rPr>
      </w:pPr>
      <w:r w:rsidRPr="007B159F">
        <w:rPr>
          <w:color w:val="353535"/>
        </w:rPr>
        <w:t xml:space="preserve">6:6-10 - </w:t>
      </w:r>
      <w:r w:rsidR="00B35A65" w:rsidRPr="007B159F">
        <w:rPr>
          <w:color w:val="353535"/>
        </w:rPr>
        <w:t>Paul further exhorts them to share with those who teach, for “</w:t>
      </w:r>
      <w:r w:rsidR="00B35A65" w:rsidRPr="007B159F">
        <w:rPr>
          <w:i/>
          <w:iCs/>
          <w:color w:val="353535"/>
        </w:rPr>
        <w:t>whatever a man sows, this he will also reap</w:t>
      </w:r>
      <w:r w:rsidR="00B35A65" w:rsidRPr="007B159F">
        <w:rPr>
          <w:color w:val="353535"/>
        </w:rPr>
        <w:t>”.  More generally, he encourages them:</w:t>
      </w:r>
      <w:r w:rsidR="00B35A65" w:rsidRPr="007B159F">
        <w:rPr>
          <w:i/>
          <w:iCs/>
          <w:color w:val="DCA10D"/>
        </w:rPr>
        <w:t xml:space="preserve"> </w:t>
      </w:r>
      <w:r w:rsidR="00B35A65" w:rsidRPr="007B159F">
        <w:rPr>
          <w:i/>
          <w:iCs/>
          <w:color w:val="353535"/>
        </w:rPr>
        <w:t xml:space="preserve">“Let us not lose heart in doing good, for in due time we will reap if we do not grow weary. So then, while we have opportunity, let us do good to all people” </w:t>
      </w:r>
      <w:r w:rsidR="00B35A65" w:rsidRPr="007B159F">
        <w:rPr>
          <w:iCs/>
          <w:color w:val="353535"/>
        </w:rPr>
        <w:t>(6:9, 10a).</w:t>
      </w:r>
    </w:p>
    <w:p w14:paraId="3D0467E1" w14:textId="307B961E" w:rsidR="003052C8" w:rsidRPr="007B159F" w:rsidRDefault="00B35A65" w:rsidP="006C0EFA">
      <w:pPr>
        <w:ind w:left="180" w:right="-180" w:hanging="360"/>
        <w:rPr>
          <w:color w:val="353535"/>
        </w:rPr>
      </w:pPr>
      <w:r w:rsidRPr="007B159F">
        <w:rPr>
          <w:iCs/>
          <w:color w:val="353535"/>
        </w:rPr>
        <w:t>6:11-18</w:t>
      </w:r>
      <w:r w:rsidRPr="007B159F">
        <w:rPr>
          <w:i/>
          <w:iCs/>
          <w:color w:val="353535"/>
        </w:rPr>
        <w:t xml:space="preserve"> - </w:t>
      </w:r>
      <w:r w:rsidRPr="007B159F">
        <w:rPr>
          <w:iCs/>
          <w:color w:val="353535"/>
        </w:rPr>
        <w:t xml:space="preserve">In the conclusion, Paul explains the motives of </w:t>
      </w:r>
      <w:r w:rsidRPr="007B159F">
        <w:rPr>
          <w:color w:val="353535"/>
        </w:rPr>
        <w:t>the false teachers: “</w:t>
      </w:r>
      <w:r w:rsidRPr="007B159F">
        <w:rPr>
          <w:i/>
          <w:iCs/>
          <w:color w:val="353535"/>
        </w:rPr>
        <w:t xml:space="preserve">Those who desire to make a good showing </w:t>
      </w:r>
      <w:r w:rsidR="008F04F9" w:rsidRPr="007B159F">
        <w:rPr>
          <w:i/>
          <w:iCs/>
          <w:color w:val="353535"/>
        </w:rPr>
        <w:t>…</w:t>
      </w:r>
      <w:r w:rsidRPr="007B159F">
        <w:rPr>
          <w:i/>
          <w:iCs/>
          <w:color w:val="353535"/>
        </w:rPr>
        <w:t xml:space="preserve"> so that they will not be persecuted for the cross of Christ.”</w:t>
      </w:r>
      <w:r w:rsidRPr="007B159F">
        <w:rPr>
          <w:color w:val="353535"/>
        </w:rPr>
        <w:t xml:space="preserve">  They wish to boast in the flesh, but Paul boasts only in the cross of Christ. He extends peace and mercy for all who walk according to his instruction. Paul thus complements the opening curse against </w:t>
      </w:r>
      <w:r w:rsidR="008F04F9" w:rsidRPr="007B159F">
        <w:rPr>
          <w:color w:val="353535"/>
        </w:rPr>
        <w:t xml:space="preserve">the false </w:t>
      </w:r>
      <w:r w:rsidRPr="007B159F">
        <w:rPr>
          <w:color w:val="353535"/>
        </w:rPr>
        <w:t xml:space="preserve">teachers, with a closing blessing upon those who </w:t>
      </w:r>
      <w:r w:rsidR="00553FE2" w:rsidRPr="007B159F">
        <w:rPr>
          <w:color w:val="353535"/>
        </w:rPr>
        <w:t>walk by</w:t>
      </w:r>
      <w:r w:rsidRPr="007B159F">
        <w:rPr>
          <w:color w:val="353535"/>
        </w:rPr>
        <w:t xml:space="preserve"> the tru</w:t>
      </w:r>
      <w:r w:rsidR="008F04F9" w:rsidRPr="007B159F">
        <w:rPr>
          <w:color w:val="353535"/>
        </w:rPr>
        <w:t>e gospel — the gospel of faith</w:t>
      </w:r>
      <w:r w:rsidRPr="007B159F">
        <w:rPr>
          <w:color w:val="353535"/>
        </w:rPr>
        <w:t xml:space="preserve">, </w:t>
      </w:r>
      <w:r w:rsidR="00877E3F" w:rsidRPr="007B159F">
        <w:rPr>
          <w:color w:val="353535"/>
        </w:rPr>
        <w:t>by</w:t>
      </w:r>
      <w:r w:rsidRPr="007B159F">
        <w:rPr>
          <w:color w:val="353535"/>
        </w:rPr>
        <w:t xml:space="preserve"> the Spirit.</w:t>
      </w:r>
    </w:p>
    <w:p w14:paraId="69783F37" w14:textId="19D214F0" w:rsidR="00071918" w:rsidRDefault="00071918" w:rsidP="006C0EFA">
      <w:pPr>
        <w:ind w:left="180" w:right="-180" w:hanging="360"/>
        <w:rPr>
          <w:rFonts w:ascii="AppleSystemUIFont" w:hAnsi="AppleSystemUIFont" w:cs="AppleSystemUIFont"/>
          <w:color w:val="353535"/>
        </w:rPr>
      </w:pPr>
      <w:r>
        <w:rPr>
          <w:rFonts w:ascii="AppleSystemUIFont" w:hAnsi="AppleSystemUIFont" w:cs="AppleSystemUIFont"/>
          <w:color w:val="353535"/>
        </w:rPr>
        <w:br w:type="page"/>
      </w:r>
    </w:p>
    <w:p w14:paraId="3FED78C6" w14:textId="57D32F55" w:rsidR="00E13970" w:rsidRPr="00E13970" w:rsidRDefault="00E13970" w:rsidP="00E13970">
      <w:pPr>
        <w:ind w:left="180" w:right="-180" w:hanging="360"/>
        <w:jc w:val="center"/>
        <w:rPr>
          <w:rFonts w:ascii="AppleSystemUIFont" w:hAnsi="AppleSystemUIFont" w:cs="AppleSystemUIFont"/>
          <w:b/>
          <w:color w:val="353535"/>
          <w:sz w:val="32"/>
          <w:szCs w:val="32"/>
        </w:rPr>
      </w:pPr>
      <w:r w:rsidRPr="00E13970">
        <w:rPr>
          <w:rFonts w:ascii="AppleSystemUIFont" w:hAnsi="AppleSystemUIFont" w:cs="AppleSystemUIFont"/>
          <w:b/>
          <w:color w:val="353535"/>
          <w:sz w:val="32"/>
          <w:szCs w:val="32"/>
        </w:rPr>
        <w:lastRenderedPageBreak/>
        <w:t>Two Gospels</w:t>
      </w:r>
    </w:p>
    <w:p w14:paraId="16F735B1" w14:textId="249D392D" w:rsidR="00E13970" w:rsidRDefault="00E13970" w:rsidP="006C0EFA">
      <w:pPr>
        <w:ind w:left="180" w:right="-180" w:hanging="360"/>
        <w:rPr>
          <w:rFonts w:ascii="AppleSystemUIFont" w:hAnsi="AppleSystemUIFont" w:cs="AppleSystemUIFont"/>
          <w:color w:val="353535"/>
        </w:rPr>
      </w:pPr>
    </w:p>
    <w:p w14:paraId="5EDDC430" w14:textId="7F713766" w:rsidR="00E13970" w:rsidRDefault="00E13970" w:rsidP="006C0EFA">
      <w:pPr>
        <w:ind w:left="180" w:right="-180" w:hanging="360"/>
        <w:rPr>
          <w:rFonts w:ascii="AppleSystemUIFont" w:hAnsi="AppleSystemUIFont" w:cs="AppleSystemUIFont"/>
          <w:color w:val="353535"/>
        </w:rPr>
      </w:pPr>
      <w:r>
        <w:rPr>
          <w:rFonts w:ascii="AppleSystemUIFont" w:hAnsi="AppleSystemUIFont" w:cs="AppleSystemUIFont"/>
          <w:noProof/>
          <w:color w:val="353535"/>
        </w:rPr>
        <mc:AlternateContent>
          <mc:Choice Requires="wps">
            <w:drawing>
              <wp:anchor distT="0" distB="0" distL="114300" distR="114300" simplePos="0" relativeHeight="251658240" behindDoc="0" locked="0" layoutInCell="1" allowOverlap="1" wp14:anchorId="68A8A504" wp14:editId="71794954">
                <wp:simplePos x="0" y="0"/>
                <wp:positionH relativeFrom="column">
                  <wp:posOffset>-817033</wp:posOffset>
                </wp:positionH>
                <wp:positionV relativeFrom="paragraph">
                  <wp:posOffset>128693</wp:posOffset>
                </wp:positionV>
                <wp:extent cx="7061200" cy="2712932"/>
                <wp:effectExtent l="12700" t="12700" r="12700" b="43180"/>
                <wp:wrapNone/>
                <wp:docPr id="15" name="Rectangle 15"/>
                <wp:cNvGraphicFramePr/>
                <a:graphic xmlns:a="http://schemas.openxmlformats.org/drawingml/2006/main">
                  <a:graphicData uri="http://schemas.microsoft.com/office/word/2010/wordprocessingShape">
                    <wps:wsp>
                      <wps:cNvSpPr/>
                      <wps:spPr>
                        <a:xfrm>
                          <a:off x="0" y="0"/>
                          <a:ext cx="7061200" cy="2712932"/>
                        </a:xfrm>
                        <a:prstGeom prst="rect">
                          <a:avLst/>
                        </a:prstGeom>
                        <a:noFill/>
                        <a:ln w="25400">
                          <a:solidFill>
                            <a:srgbClr val="FF0000"/>
                          </a:solidFill>
                        </a:ln>
                        <a:effectLst>
                          <a:outerShdw blurRad="40000" dist="23000"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9DBA37" id="Rectangle 15" o:spid="_x0000_s1026" style="position:absolute;margin-left:-64.35pt;margin-top:10.15pt;width:556pt;height:213.6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" filled="f" strokecolor="red" strokeweight="2pt">
                <v:shadow on="t" type="perspective" color="black" origin=",.5" offset=".63889mm,0" matrix="655f,,,655f"/>
              </v:rect>
            </w:pict>
          </mc:Fallback>
        </mc:AlternateContent>
      </w:r>
      <w:r w:rsidRPr="00E13970">
        <w:rPr>
          <w:noProof/>
          <w:color w:val="000000"/>
        </w:rPr>
        <mc:AlternateContent>
          <mc:Choice Requires="wps">
            <w:drawing>
              <wp:anchor distT="0" distB="0" distL="114300" distR="114300" simplePos="0" relativeHeight="251657216" behindDoc="0" locked="0" layoutInCell="1" allowOverlap="1" wp14:anchorId="7FC29656" wp14:editId="54FF06BD">
                <wp:simplePos x="0" y="0"/>
                <wp:positionH relativeFrom="column">
                  <wp:posOffset>2738967</wp:posOffset>
                </wp:positionH>
                <wp:positionV relativeFrom="paragraph">
                  <wp:posOffset>124460</wp:posOffset>
                </wp:positionV>
                <wp:extent cx="0" cy="2717377"/>
                <wp:effectExtent l="12700" t="0" r="25400" b="26035"/>
                <wp:wrapNone/>
                <wp:docPr id="11" name="Straight Connector 10"/>
                <wp:cNvGraphicFramePr/>
                <a:graphic xmlns:a="http://schemas.openxmlformats.org/drawingml/2006/main">
                  <a:graphicData uri="http://schemas.microsoft.com/office/word/2010/wordprocessingShape">
                    <wps:wsp>
                      <wps:cNvCnPr/>
                      <wps:spPr bwMode="auto">
                        <a:xfrm flipH="1">
                          <a:off x="0" y="0"/>
                          <a:ext cx="0" cy="2717377"/>
                        </a:xfrm>
                        <a:prstGeom prst="line">
                          <a:avLst/>
                        </a:prstGeom>
                        <a:noFill/>
                        <a:ln w="31750" cap="flat" cmpd="sng" algn="ctr">
                          <a:solidFill>
                            <a:srgbClr val="FF0066"/>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88E1C4F" id="Straight Connector 10"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65pt,9.8pt" to="215.65pt,22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" strokecolor="#f06" strokeweight="2.5pt"/>
            </w:pict>
          </mc:Fallback>
        </mc:AlternateContent>
      </w:r>
    </w:p>
    <w:p w14:paraId="40F757B8" w14:textId="11DA5165" w:rsidR="00E13970" w:rsidRDefault="00E13970">
      <w:pPr>
        <w:rPr>
          <w:rFonts w:asciiTheme="majorHAnsi" w:eastAsiaTheme="majorEastAsia" w:hAnsiTheme="majorHAnsi" w:cstheme="majorBidi"/>
          <w:b/>
          <w:bCs/>
          <w:color w:val="000000"/>
          <w:sz w:val="32"/>
          <w:szCs w:val="32"/>
        </w:rPr>
      </w:pPr>
      <w:r w:rsidRPr="00E13970">
        <w:rPr>
          <w:noProof/>
          <w:color w:val="000000"/>
        </w:rPr>
        <mc:AlternateContent>
          <mc:Choice Requires="wps">
            <w:drawing>
              <wp:anchor distT="0" distB="0" distL="114300" distR="114300" simplePos="0" relativeHeight="251651072" behindDoc="0" locked="0" layoutInCell="1" allowOverlap="1" wp14:anchorId="6B019500" wp14:editId="56B257CD">
                <wp:simplePos x="0" y="0"/>
                <wp:positionH relativeFrom="column">
                  <wp:posOffset>3883448</wp:posOffset>
                </wp:positionH>
                <wp:positionV relativeFrom="paragraph">
                  <wp:posOffset>36830</wp:posOffset>
                </wp:positionV>
                <wp:extent cx="1518285" cy="311150"/>
                <wp:effectExtent l="0" t="0" r="0" b="0"/>
                <wp:wrapNone/>
                <wp:docPr id="10" name="TextBox 9"/>
                <wp:cNvGraphicFramePr/>
                <a:graphic xmlns:a="http://schemas.openxmlformats.org/drawingml/2006/main">
                  <a:graphicData uri="http://schemas.microsoft.com/office/word/2010/wordprocessingShape">
                    <wps:wsp>
                      <wps:cNvSpPr txBox="1"/>
                      <wps:spPr>
                        <a:xfrm>
                          <a:off x="0" y="0"/>
                          <a:ext cx="1518285" cy="311150"/>
                        </a:xfrm>
                        <a:prstGeom prst="rect">
                          <a:avLst/>
                        </a:prstGeom>
                        <a:noFill/>
                      </wps:spPr>
                      <wps:txbx>
                        <w:txbxContent>
                          <w:p w14:paraId="24217A58" w14:textId="77777777" w:rsidR="00530D95" w:rsidRDefault="00530D95" w:rsidP="00E13970">
                            <w:pPr>
                              <w:spacing w:after="130" w:line="180" w:lineRule="auto"/>
                              <w:textAlignment w:val="baseline"/>
                            </w:pPr>
                            <w:r>
                              <w:rPr>
                                <w:rFonts w:ascii="Arial" w:hAnsi="Arial" w:cstheme="minorBidi"/>
                                <w:b/>
                                <w:bCs/>
                                <w:color w:val="000000" w:themeColor="text1"/>
                                <w:kern w:val="24"/>
                                <w:sz w:val="36"/>
                                <w:szCs w:val="36"/>
                                <w:u w:val="single"/>
                              </w:rPr>
                              <w:t>True Gospel</w:t>
                            </w:r>
                          </w:p>
                        </w:txbxContent>
                      </wps:txbx>
                      <wps:bodyPr wrap="none" rtlCol="0">
                        <a:spAutoFit/>
                      </wps:bodyPr>
                    </wps:wsp>
                  </a:graphicData>
                </a:graphic>
              </wp:anchor>
            </w:drawing>
          </mc:Choice>
          <mc:Fallback>
            <w:pict>
              <v:shapetype w14:anchorId="6B019500" id="_x0000_t202" coordsize="21600,21600" o:spt="202" path="m,l,21600r21600,l21600,xe">
                <v:stroke joinstyle="miter"/>
                <v:path gradientshapeok="t" o:connecttype="rect"/>
              </v:shapetype>
              <v:shape id="TextBox 9" o:spid="_x0000_s1027" type="#_x0000_t202" style="position:absolute;margin-left:305.8pt;margin-top:2.9pt;width:119.55pt;height:24.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" filled="f" stroked="f">
                <v:textbox style="mso-fit-shape-to-text:t">
                  <w:txbxContent>
                    <w:p w14:paraId="24217A58" w14:textId="77777777" w:rsidR="00530D95" w:rsidRDefault="00530D95" w:rsidP="00E13970">
                      <w:pPr>
                        <w:spacing w:after="130" w:line="180" w:lineRule="auto"/>
                        <w:textAlignment w:val="baseline"/>
                      </w:pPr>
                      <w:r>
                        <w:rPr>
                          <w:rFonts w:ascii="Arial" w:hAnsi="Arial" w:cstheme="minorBidi"/>
                          <w:b/>
                          <w:bCs/>
                          <w:color w:val="000000" w:themeColor="text1"/>
                          <w:kern w:val="24"/>
                          <w:sz w:val="36"/>
                          <w:szCs w:val="36"/>
                          <w:u w:val="single"/>
                        </w:rPr>
                        <w:t>True Gospel</w:t>
                      </w:r>
                    </w:p>
                  </w:txbxContent>
                </v:textbox>
              </v:shape>
            </w:pict>
          </mc:Fallback>
        </mc:AlternateContent>
      </w:r>
      <w:r w:rsidRPr="00E13970">
        <w:rPr>
          <w:rFonts w:ascii="AppleSystemUIFont" w:hAnsi="AppleSystemUIFont" w:cs="AppleSystemUIFont"/>
          <w:noProof/>
          <w:color w:val="353535"/>
        </w:rPr>
        <mc:AlternateContent>
          <mc:Choice Requires="wps">
            <w:drawing>
              <wp:anchor distT="0" distB="0" distL="114300" distR="114300" simplePos="0" relativeHeight="251655168" behindDoc="0" locked="0" layoutInCell="1" allowOverlap="1" wp14:anchorId="303A371E" wp14:editId="12DF36D5">
                <wp:simplePos x="0" y="0"/>
                <wp:positionH relativeFrom="column">
                  <wp:posOffset>2933700</wp:posOffset>
                </wp:positionH>
                <wp:positionV relativeFrom="paragraph">
                  <wp:posOffset>1015153</wp:posOffset>
                </wp:positionV>
                <wp:extent cx="3136900" cy="452967"/>
                <wp:effectExtent l="12700" t="12700" r="12700" b="17145"/>
                <wp:wrapNone/>
                <wp:docPr id="14" name="Rectangle 2"/>
                <wp:cNvGraphicFramePr/>
                <a:graphic xmlns:a="http://schemas.openxmlformats.org/drawingml/2006/main">
                  <a:graphicData uri="http://schemas.microsoft.com/office/word/2010/wordprocessingShape">
                    <wps:wsp>
                      <wps:cNvSpPr/>
                      <wps:spPr bwMode="auto">
                        <a:xfrm>
                          <a:off x="0" y="0"/>
                          <a:ext cx="3136900" cy="452967"/>
                        </a:xfrm>
                        <a:prstGeom prst="rect">
                          <a:avLst/>
                        </a:prstGeom>
                        <a:noFill/>
                        <a:ln w="25400" cap="flat" cmpd="sng" algn="ctr">
                          <a:solidFill>
                            <a:srgbClr val="0000FF"/>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9E65D5C" id="Rectangle 2" o:spid="_x0000_s1026" style="position:absolute;margin-left:231pt;margin-top:79.95pt;width:247pt;height:3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" filled="f" strokecolor="blue" strokeweight="2pt">
                <v:stroke joinstyle="round"/>
                <v:textbox inset="2.68481mm,1.3424mm,2.68481mm,1.3424mm"/>
              </v:rect>
            </w:pict>
          </mc:Fallback>
        </mc:AlternateContent>
      </w:r>
      <w:r w:rsidRPr="00E13970">
        <w:rPr>
          <w:rFonts w:ascii="AppleSystemUIFont" w:hAnsi="AppleSystemUIFont" w:cs="AppleSystemUIFont"/>
          <w:noProof/>
          <w:color w:val="353535"/>
        </w:rPr>
        <mc:AlternateContent>
          <mc:Choice Requires="wps">
            <w:drawing>
              <wp:anchor distT="0" distB="0" distL="114300" distR="114300" simplePos="0" relativeHeight="251648000" behindDoc="0" locked="0" layoutInCell="1" allowOverlap="1" wp14:anchorId="2EA9E700" wp14:editId="18473750">
                <wp:simplePos x="0" y="0"/>
                <wp:positionH relativeFrom="column">
                  <wp:posOffset>-554567</wp:posOffset>
                </wp:positionH>
                <wp:positionV relativeFrom="paragraph">
                  <wp:posOffset>541020</wp:posOffset>
                </wp:positionV>
                <wp:extent cx="3077634" cy="587736"/>
                <wp:effectExtent l="12700" t="12700" r="8890" b="9525"/>
                <wp:wrapNone/>
                <wp:docPr id="3" name="Rectangle 2"/>
                <wp:cNvGraphicFramePr/>
                <a:graphic xmlns:a="http://schemas.openxmlformats.org/drawingml/2006/main">
                  <a:graphicData uri="http://schemas.microsoft.com/office/word/2010/wordprocessingShape">
                    <wps:wsp>
                      <wps:cNvSpPr/>
                      <wps:spPr bwMode="auto">
                        <a:xfrm>
                          <a:off x="0" y="0"/>
                          <a:ext cx="3077634" cy="587736"/>
                        </a:xfrm>
                        <a:prstGeom prst="rect">
                          <a:avLst/>
                        </a:prstGeom>
                        <a:noFill/>
                        <a:ln w="25400" cap="flat" cmpd="sng" algn="ctr">
                          <a:solidFill>
                            <a:srgbClr val="0000FF"/>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a:graphicData>
                </a:graphic>
                <wp14:sizeRelH relativeFrom="margin">
                  <wp14:pctWidth>0</wp14:pctWidth>
                </wp14:sizeRelH>
              </wp:anchor>
            </w:drawing>
          </mc:Choice>
          <mc:Fallback>
            <w:pict>
              <v:rect w14:anchorId="1C4FB69D" id="Rectangle 2" o:spid="_x0000_s1026" style="position:absolute;margin-left:-43.65pt;margin-top:42.6pt;width:242.35pt;height:46.3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" filled="f" strokecolor="blue" strokeweight="2pt">
                <v:stroke joinstyle="round"/>
                <v:textbox inset="2.68481mm,1.3424mm,2.68481mm,1.3424mm"/>
              </v:rect>
            </w:pict>
          </mc:Fallback>
        </mc:AlternateContent>
      </w:r>
      <w:r w:rsidRPr="00E13970">
        <w:rPr>
          <w:noProof/>
          <w:color w:val="000000"/>
        </w:rPr>
        <mc:AlternateContent>
          <mc:Choice Requires="wps">
            <w:drawing>
              <wp:anchor distT="0" distB="0" distL="114300" distR="114300" simplePos="0" relativeHeight="251653120" behindDoc="0" locked="0" layoutInCell="1" allowOverlap="1" wp14:anchorId="1B29C576" wp14:editId="7F21B8CC">
                <wp:simplePos x="0" y="0"/>
                <wp:positionH relativeFrom="column">
                  <wp:posOffset>2641600</wp:posOffset>
                </wp:positionH>
                <wp:positionV relativeFrom="paragraph">
                  <wp:posOffset>562187</wp:posOffset>
                </wp:positionV>
                <wp:extent cx="3547534" cy="2091266"/>
                <wp:effectExtent l="0" t="0" r="0" b="0"/>
                <wp:wrapNone/>
                <wp:docPr id="6"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7534" cy="2091266"/>
                        </a:xfrm>
                        <a:prstGeom prst="rect">
                          <a:avLst/>
                        </a:prstGeom>
                        <a:noFill/>
                        <a:ln w="9525">
                          <a:noFill/>
                          <a:miter lim="800000"/>
                          <a:headEnd/>
                          <a:tailEnd/>
                        </a:ln>
                      </wps:spPr>
                      <wps:txbx>
                        <w:txbxContent>
                          <w:p w14:paraId="4353C4C6" w14:textId="77777777" w:rsidR="00530D95" w:rsidRPr="00E13970" w:rsidRDefault="00530D95" w:rsidP="00E13970">
                            <w:pPr>
                              <w:pStyle w:val="ListParagraph"/>
                              <w:numPr>
                                <w:ilvl w:val="0"/>
                                <w:numId w:val="33"/>
                              </w:numPr>
                              <w:textAlignment w:val="baseline"/>
                              <w:rPr>
                                <w:rFonts w:asciiTheme="minorHAnsi" w:hAnsiTheme="minorHAnsi"/>
                                <w:color w:val="006699"/>
                                <w:sz w:val="28"/>
                                <w:szCs w:val="28"/>
                              </w:rPr>
                            </w:pPr>
                            <w:r w:rsidRPr="00E13970">
                              <w:rPr>
                                <w:rFonts w:asciiTheme="minorHAnsi" w:hAnsiTheme="minorHAnsi" w:cstheme="minorBidi"/>
                                <w:bCs/>
                                <w:color w:val="000000" w:themeColor="text1"/>
                                <w:kern w:val="24"/>
                                <w:sz w:val="28"/>
                                <w:szCs w:val="28"/>
                              </w:rPr>
                              <w:t>The Law leads to Christ, as a tutor</w:t>
                            </w:r>
                          </w:p>
                          <w:p w14:paraId="262A2FCE" w14:textId="2B35A04F" w:rsidR="00530D95" w:rsidRPr="00E13970" w:rsidRDefault="00530D95" w:rsidP="00E13970">
                            <w:pPr>
                              <w:pStyle w:val="ListParagraph"/>
                              <w:numPr>
                                <w:ilvl w:val="0"/>
                                <w:numId w:val="33"/>
                              </w:numPr>
                              <w:textAlignment w:val="baseline"/>
                              <w:rPr>
                                <w:rFonts w:asciiTheme="minorHAnsi" w:hAnsiTheme="minorHAnsi"/>
                                <w:color w:val="006699"/>
                                <w:sz w:val="28"/>
                                <w:szCs w:val="28"/>
                              </w:rPr>
                            </w:pPr>
                            <w:r w:rsidRPr="00E13970">
                              <w:rPr>
                                <w:rFonts w:asciiTheme="minorHAnsi" w:hAnsiTheme="minorHAnsi" w:cstheme="minorBidi"/>
                                <w:bCs/>
                                <w:color w:val="000000" w:themeColor="text1"/>
                                <w:kern w:val="24"/>
                                <w:sz w:val="28"/>
                                <w:szCs w:val="28"/>
                              </w:rPr>
                              <w:t xml:space="preserve"> </w:t>
                            </w:r>
                          </w:p>
                          <w:p w14:paraId="3B78C0BC" w14:textId="77777777" w:rsidR="00530D95" w:rsidRPr="00E13970" w:rsidRDefault="00530D95" w:rsidP="00E13970">
                            <w:pPr>
                              <w:pStyle w:val="ListParagraph"/>
                              <w:numPr>
                                <w:ilvl w:val="0"/>
                                <w:numId w:val="33"/>
                              </w:numPr>
                              <w:textAlignment w:val="baseline"/>
                              <w:rPr>
                                <w:rFonts w:asciiTheme="minorHAnsi" w:hAnsiTheme="minorHAnsi"/>
                                <w:color w:val="006699"/>
                                <w:sz w:val="28"/>
                                <w:szCs w:val="28"/>
                              </w:rPr>
                            </w:pPr>
                            <w:r w:rsidRPr="00E13970">
                              <w:rPr>
                                <w:rFonts w:asciiTheme="minorHAnsi" w:hAnsiTheme="minorHAnsi" w:cstheme="minorBidi"/>
                                <w:bCs/>
                                <w:color w:val="000000" w:themeColor="text1"/>
                                <w:kern w:val="24"/>
                                <w:sz w:val="28"/>
                                <w:szCs w:val="28"/>
                              </w:rPr>
                              <w:t>Unite with Christ, by faith, baptism</w:t>
                            </w:r>
                          </w:p>
                          <w:p w14:paraId="2286D067" w14:textId="77777777" w:rsidR="00530D95" w:rsidRPr="00E13970" w:rsidRDefault="00530D95" w:rsidP="00E13970">
                            <w:pPr>
                              <w:pStyle w:val="ListParagraph"/>
                              <w:numPr>
                                <w:ilvl w:val="1"/>
                                <w:numId w:val="33"/>
                              </w:numPr>
                              <w:textAlignment w:val="baseline"/>
                              <w:rPr>
                                <w:rFonts w:asciiTheme="minorHAnsi" w:hAnsiTheme="minorHAnsi"/>
                                <w:color w:val="006699"/>
                                <w:sz w:val="28"/>
                                <w:szCs w:val="28"/>
                              </w:rPr>
                            </w:pPr>
                            <w:r w:rsidRPr="00E13970">
                              <w:rPr>
                                <w:rFonts w:asciiTheme="minorHAnsi" w:hAnsiTheme="minorHAnsi" w:cstheme="minorBidi"/>
                                <w:bCs/>
                                <w:color w:val="000000" w:themeColor="text1"/>
                                <w:kern w:val="24"/>
                                <w:sz w:val="28"/>
                                <w:szCs w:val="28"/>
                              </w:rPr>
                              <w:t>For justification, reconciliation</w:t>
                            </w:r>
                          </w:p>
                          <w:p w14:paraId="28F5CCAC" w14:textId="77777777" w:rsidR="00530D95" w:rsidRPr="00E13970" w:rsidRDefault="00530D95" w:rsidP="00E13970">
                            <w:pPr>
                              <w:pStyle w:val="ListParagraph"/>
                              <w:numPr>
                                <w:ilvl w:val="0"/>
                                <w:numId w:val="33"/>
                              </w:numPr>
                              <w:textAlignment w:val="baseline"/>
                              <w:rPr>
                                <w:rFonts w:asciiTheme="minorHAnsi" w:hAnsiTheme="minorHAnsi"/>
                                <w:color w:val="006699"/>
                                <w:sz w:val="28"/>
                                <w:szCs w:val="28"/>
                              </w:rPr>
                            </w:pPr>
                            <w:r w:rsidRPr="00E13970">
                              <w:rPr>
                                <w:rFonts w:asciiTheme="minorHAnsi" w:hAnsiTheme="minorHAnsi" w:cstheme="minorBidi"/>
                                <w:bCs/>
                                <w:color w:val="000000" w:themeColor="text1"/>
                                <w:kern w:val="24"/>
                                <w:sz w:val="28"/>
                                <w:szCs w:val="28"/>
                              </w:rPr>
                              <w:t>Sanctification - by the Spirit</w:t>
                            </w:r>
                          </w:p>
                          <w:p w14:paraId="78B9A05F" w14:textId="77777777" w:rsidR="00530D95" w:rsidRPr="00E13970" w:rsidRDefault="00530D95" w:rsidP="00E13970">
                            <w:pPr>
                              <w:pStyle w:val="ListParagraph"/>
                              <w:numPr>
                                <w:ilvl w:val="1"/>
                                <w:numId w:val="33"/>
                              </w:numPr>
                              <w:textAlignment w:val="baseline"/>
                              <w:rPr>
                                <w:rFonts w:asciiTheme="minorHAnsi" w:hAnsiTheme="minorHAnsi"/>
                                <w:color w:val="006699"/>
                                <w:sz w:val="28"/>
                                <w:szCs w:val="28"/>
                              </w:rPr>
                            </w:pPr>
                            <w:r w:rsidRPr="00E13970">
                              <w:rPr>
                                <w:rFonts w:asciiTheme="minorHAnsi" w:hAnsiTheme="minorHAnsi" w:cstheme="minorBidi"/>
                                <w:bCs/>
                                <w:color w:val="000000" w:themeColor="text1"/>
                                <w:kern w:val="24"/>
                                <w:sz w:val="28"/>
                                <w:szCs w:val="28"/>
                              </w:rPr>
                              <w:t>Freedom of the Spirit</w:t>
                            </w:r>
                          </w:p>
                          <w:p w14:paraId="044A5E11" w14:textId="77777777" w:rsidR="00530D95" w:rsidRPr="00E13970" w:rsidRDefault="00530D95" w:rsidP="00E13970">
                            <w:pPr>
                              <w:pStyle w:val="ListParagraph"/>
                              <w:numPr>
                                <w:ilvl w:val="0"/>
                                <w:numId w:val="33"/>
                              </w:numPr>
                              <w:textAlignment w:val="baseline"/>
                              <w:rPr>
                                <w:rFonts w:asciiTheme="minorHAnsi" w:hAnsiTheme="minorHAnsi"/>
                                <w:color w:val="006699"/>
                                <w:sz w:val="28"/>
                                <w:szCs w:val="28"/>
                              </w:rPr>
                            </w:pPr>
                            <w:r w:rsidRPr="00E13970">
                              <w:rPr>
                                <w:rFonts w:asciiTheme="minorHAnsi" w:hAnsiTheme="minorHAnsi" w:cstheme="minorBidi"/>
                                <w:bCs/>
                                <w:color w:val="000000" w:themeColor="text1"/>
                                <w:kern w:val="24"/>
                                <w:sz w:val="28"/>
                                <w:szCs w:val="28"/>
                              </w:rPr>
                              <w:t>The Law has no power to transform. We must come to Christ as sinners, and be born again by the Spirit</w:t>
                            </w:r>
                          </w:p>
                        </w:txbxContent>
                      </wps:txbx>
                      <wps:bodyPr vert="horz" wrap="square" lIns="96277" tIns="48141" rIns="96277" bIns="48141"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9C576" id="_x0000_s1028" type="#_x0000_t202" style="position:absolute;margin-left:208pt;margin-top:44.25pt;width:279.35pt;height:164.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" filled="f" stroked="f">
                <v:textbox inset="2.67436mm,1.33725mm,2.67436mm,1.33725mm">
                  <w:txbxContent>
                    <w:p w14:paraId="4353C4C6" w14:textId="77777777" w:rsidR="00530D95" w:rsidRPr="00E13970" w:rsidRDefault="00530D95" w:rsidP="00E13970">
                      <w:pPr>
                        <w:pStyle w:val="ListParagraph"/>
                        <w:numPr>
                          <w:ilvl w:val="0"/>
                          <w:numId w:val="33"/>
                        </w:numPr>
                        <w:textAlignment w:val="baseline"/>
                        <w:rPr>
                          <w:rFonts w:asciiTheme="minorHAnsi" w:hAnsiTheme="minorHAnsi"/>
                          <w:color w:val="006699"/>
                          <w:sz w:val="28"/>
                          <w:szCs w:val="28"/>
                        </w:rPr>
                      </w:pPr>
                      <w:r w:rsidRPr="00E13970">
                        <w:rPr>
                          <w:rFonts w:asciiTheme="minorHAnsi" w:hAnsiTheme="minorHAnsi" w:cstheme="minorBidi"/>
                          <w:bCs/>
                          <w:color w:val="000000" w:themeColor="text1"/>
                          <w:kern w:val="24"/>
                          <w:sz w:val="28"/>
                          <w:szCs w:val="28"/>
                        </w:rPr>
                        <w:t>The Law leads to Christ, as a tutor</w:t>
                      </w:r>
                    </w:p>
                    <w:p w14:paraId="262A2FCE" w14:textId="2B35A04F" w:rsidR="00530D95" w:rsidRPr="00E13970" w:rsidRDefault="00530D95" w:rsidP="00E13970">
                      <w:pPr>
                        <w:pStyle w:val="ListParagraph"/>
                        <w:numPr>
                          <w:ilvl w:val="0"/>
                          <w:numId w:val="33"/>
                        </w:numPr>
                        <w:textAlignment w:val="baseline"/>
                        <w:rPr>
                          <w:rFonts w:asciiTheme="minorHAnsi" w:hAnsiTheme="minorHAnsi"/>
                          <w:color w:val="006699"/>
                          <w:sz w:val="28"/>
                          <w:szCs w:val="28"/>
                        </w:rPr>
                      </w:pPr>
                      <w:r w:rsidRPr="00E13970">
                        <w:rPr>
                          <w:rFonts w:asciiTheme="minorHAnsi" w:hAnsiTheme="minorHAnsi" w:cstheme="minorBidi"/>
                          <w:bCs/>
                          <w:color w:val="000000" w:themeColor="text1"/>
                          <w:kern w:val="24"/>
                          <w:sz w:val="28"/>
                          <w:szCs w:val="28"/>
                        </w:rPr>
                        <w:t xml:space="preserve"> </w:t>
                      </w:r>
                    </w:p>
                    <w:p w14:paraId="3B78C0BC" w14:textId="77777777" w:rsidR="00530D95" w:rsidRPr="00E13970" w:rsidRDefault="00530D95" w:rsidP="00E13970">
                      <w:pPr>
                        <w:pStyle w:val="ListParagraph"/>
                        <w:numPr>
                          <w:ilvl w:val="0"/>
                          <w:numId w:val="33"/>
                        </w:numPr>
                        <w:textAlignment w:val="baseline"/>
                        <w:rPr>
                          <w:rFonts w:asciiTheme="minorHAnsi" w:hAnsiTheme="minorHAnsi"/>
                          <w:color w:val="006699"/>
                          <w:sz w:val="28"/>
                          <w:szCs w:val="28"/>
                        </w:rPr>
                      </w:pPr>
                      <w:r w:rsidRPr="00E13970">
                        <w:rPr>
                          <w:rFonts w:asciiTheme="minorHAnsi" w:hAnsiTheme="minorHAnsi" w:cstheme="minorBidi"/>
                          <w:bCs/>
                          <w:color w:val="000000" w:themeColor="text1"/>
                          <w:kern w:val="24"/>
                          <w:sz w:val="28"/>
                          <w:szCs w:val="28"/>
                        </w:rPr>
                        <w:t>Unite with Christ, by faith, baptism</w:t>
                      </w:r>
                    </w:p>
                    <w:p w14:paraId="2286D067" w14:textId="77777777" w:rsidR="00530D95" w:rsidRPr="00E13970" w:rsidRDefault="00530D95" w:rsidP="00E13970">
                      <w:pPr>
                        <w:pStyle w:val="ListParagraph"/>
                        <w:numPr>
                          <w:ilvl w:val="1"/>
                          <w:numId w:val="33"/>
                        </w:numPr>
                        <w:textAlignment w:val="baseline"/>
                        <w:rPr>
                          <w:rFonts w:asciiTheme="minorHAnsi" w:hAnsiTheme="minorHAnsi"/>
                          <w:color w:val="006699"/>
                          <w:sz w:val="28"/>
                          <w:szCs w:val="28"/>
                        </w:rPr>
                      </w:pPr>
                      <w:r w:rsidRPr="00E13970">
                        <w:rPr>
                          <w:rFonts w:asciiTheme="minorHAnsi" w:hAnsiTheme="minorHAnsi" w:cstheme="minorBidi"/>
                          <w:bCs/>
                          <w:color w:val="000000" w:themeColor="text1"/>
                          <w:kern w:val="24"/>
                          <w:sz w:val="28"/>
                          <w:szCs w:val="28"/>
                        </w:rPr>
                        <w:t>For justification, reconciliation</w:t>
                      </w:r>
                    </w:p>
                    <w:p w14:paraId="28F5CCAC" w14:textId="77777777" w:rsidR="00530D95" w:rsidRPr="00E13970" w:rsidRDefault="00530D95" w:rsidP="00E13970">
                      <w:pPr>
                        <w:pStyle w:val="ListParagraph"/>
                        <w:numPr>
                          <w:ilvl w:val="0"/>
                          <w:numId w:val="33"/>
                        </w:numPr>
                        <w:textAlignment w:val="baseline"/>
                        <w:rPr>
                          <w:rFonts w:asciiTheme="minorHAnsi" w:hAnsiTheme="minorHAnsi"/>
                          <w:color w:val="006699"/>
                          <w:sz w:val="28"/>
                          <w:szCs w:val="28"/>
                        </w:rPr>
                      </w:pPr>
                      <w:r w:rsidRPr="00E13970">
                        <w:rPr>
                          <w:rFonts w:asciiTheme="minorHAnsi" w:hAnsiTheme="minorHAnsi" w:cstheme="minorBidi"/>
                          <w:bCs/>
                          <w:color w:val="000000" w:themeColor="text1"/>
                          <w:kern w:val="24"/>
                          <w:sz w:val="28"/>
                          <w:szCs w:val="28"/>
                        </w:rPr>
                        <w:t>Sanctification - by the Spirit</w:t>
                      </w:r>
                    </w:p>
                    <w:p w14:paraId="78B9A05F" w14:textId="77777777" w:rsidR="00530D95" w:rsidRPr="00E13970" w:rsidRDefault="00530D95" w:rsidP="00E13970">
                      <w:pPr>
                        <w:pStyle w:val="ListParagraph"/>
                        <w:numPr>
                          <w:ilvl w:val="1"/>
                          <w:numId w:val="33"/>
                        </w:numPr>
                        <w:textAlignment w:val="baseline"/>
                        <w:rPr>
                          <w:rFonts w:asciiTheme="minorHAnsi" w:hAnsiTheme="minorHAnsi"/>
                          <w:color w:val="006699"/>
                          <w:sz w:val="28"/>
                          <w:szCs w:val="28"/>
                        </w:rPr>
                      </w:pPr>
                      <w:r w:rsidRPr="00E13970">
                        <w:rPr>
                          <w:rFonts w:asciiTheme="minorHAnsi" w:hAnsiTheme="minorHAnsi" w:cstheme="minorBidi"/>
                          <w:bCs/>
                          <w:color w:val="000000" w:themeColor="text1"/>
                          <w:kern w:val="24"/>
                          <w:sz w:val="28"/>
                          <w:szCs w:val="28"/>
                        </w:rPr>
                        <w:t>Freedom of the Spirit</w:t>
                      </w:r>
                    </w:p>
                    <w:p w14:paraId="044A5E11" w14:textId="77777777" w:rsidR="00530D95" w:rsidRPr="00E13970" w:rsidRDefault="00530D95" w:rsidP="00E13970">
                      <w:pPr>
                        <w:pStyle w:val="ListParagraph"/>
                        <w:numPr>
                          <w:ilvl w:val="0"/>
                          <w:numId w:val="33"/>
                        </w:numPr>
                        <w:textAlignment w:val="baseline"/>
                        <w:rPr>
                          <w:rFonts w:asciiTheme="minorHAnsi" w:hAnsiTheme="minorHAnsi"/>
                          <w:color w:val="006699"/>
                          <w:sz w:val="28"/>
                          <w:szCs w:val="28"/>
                        </w:rPr>
                      </w:pPr>
                      <w:r w:rsidRPr="00E13970">
                        <w:rPr>
                          <w:rFonts w:asciiTheme="minorHAnsi" w:hAnsiTheme="minorHAnsi" w:cstheme="minorBidi"/>
                          <w:bCs/>
                          <w:color w:val="000000" w:themeColor="text1"/>
                          <w:kern w:val="24"/>
                          <w:sz w:val="28"/>
                          <w:szCs w:val="28"/>
                        </w:rPr>
                        <w:t>The Law has no power to transform. We must come to Christ as sinners, and be born again by the Spirit</w:t>
                      </w:r>
                    </w:p>
                  </w:txbxContent>
                </v:textbox>
              </v:shape>
            </w:pict>
          </mc:Fallback>
        </mc:AlternateContent>
      </w:r>
      <w:r w:rsidRPr="00E13970">
        <w:rPr>
          <w:rFonts w:ascii="AppleSystemUIFont" w:hAnsi="AppleSystemUIFont" w:cs="AppleSystemUIFont"/>
          <w:noProof/>
          <w:color w:val="353535"/>
        </w:rPr>
        <mc:AlternateContent>
          <mc:Choice Requires="wps">
            <w:drawing>
              <wp:anchor distT="0" distB="0" distL="114300" distR="114300" simplePos="0" relativeHeight="251646976" behindDoc="0" locked="0" layoutInCell="1" allowOverlap="1" wp14:anchorId="49916632" wp14:editId="4BBB67EA">
                <wp:simplePos x="0" y="0"/>
                <wp:positionH relativeFrom="column">
                  <wp:posOffset>-863600</wp:posOffset>
                </wp:positionH>
                <wp:positionV relativeFrom="paragraph">
                  <wp:posOffset>510540</wp:posOffset>
                </wp:positionV>
                <wp:extent cx="3589655" cy="2286000"/>
                <wp:effectExtent l="0" t="0" r="0" b="0"/>
                <wp:wrapNone/>
                <wp:docPr id="1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3589655" cy="2286000"/>
                        </a:xfrm>
                        <a:prstGeom prst="rect">
                          <a:avLst/>
                        </a:prstGeom>
                        <a:noFill/>
                        <a:ln w="9525">
                          <a:noFill/>
                          <a:miter lim="800000"/>
                          <a:headEnd/>
                          <a:tailEnd/>
                        </a:ln>
                      </wps:spPr>
                      <wps:txbx>
                        <w:txbxContent>
                          <w:p w14:paraId="11DE1B5C" w14:textId="77777777" w:rsidR="00530D95" w:rsidRPr="00E13970" w:rsidRDefault="00530D95" w:rsidP="00E13970">
                            <w:pPr>
                              <w:pStyle w:val="ListParagraph"/>
                              <w:numPr>
                                <w:ilvl w:val="0"/>
                                <w:numId w:val="31"/>
                              </w:numPr>
                              <w:kinsoku w:val="0"/>
                              <w:overflowPunct w:val="0"/>
                              <w:spacing w:line="216" w:lineRule="auto"/>
                              <w:textAlignment w:val="baseline"/>
                              <w:rPr>
                                <w:color w:val="006699"/>
                                <w:sz w:val="28"/>
                                <w:szCs w:val="28"/>
                              </w:rPr>
                            </w:pPr>
                            <w:r w:rsidRPr="00E13970">
                              <w:rPr>
                                <w:rFonts w:asciiTheme="minorHAnsi" w:hAnsi="Cambria" w:cstheme="minorBidi"/>
                                <w:color w:val="000000" w:themeColor="text1"/>
                                <w:sz w:val="28"/>
                                <w:szCs w:val="28"/>
                              </w:rPr>
                              <w:t>Become a Jew by works of Law, circumcision</w:t>
                            </w:r>
                          </w:p>
                          <w:p w14:paraId="10CC4EE6" w14:textId="77777777" w:rsidR="00530D95" w:rsidRPr="00E13970" w:rsidRDefault="00530D95" w:rsidP="00E13970">
                            <w:pPr>
                              <w:pStyle w:val="ListParagraph"/>
                              <w:numPr>
                                <w:ilvl w:val="1"/>
                                <w:numId w:val="31"/>
                              </w:numPr>
                              <w:kinsoku w:val="0"/>
                              <w:overflowPunct w:val="0"/>
                              <w:spacing w:line="216" w:lineRule="auto"/>
                              <w:textAlignment w:val="baseline"/>
                              <w:rPr>
                                <w:color w:val="006699"/>
                                <w:sz w:val="28"/>
                                <w:szCs w:val="28"/>
                              </w:rPr>
                            </w:pPr>
                            <w:r w:rsidRPr="00E13970">
                              <w:rPr>
                                <w:rFonts w:asciiTheme="minorHAnsi" w:hAnsi="Cambria" w:cstheme="minorBidi"/>
                                <w:color w:val="000000" w:themeColor="text1"/>
                                <w:sz w:val="28"/>
                                <w:szCs w:val="28"/>
                              </w:rPr>
                              <w:t>For justification, reconciliation</w:t>
                            </w:r>
                          </w:p>
                          <w:p w14:paraId="08FB830F" w14:textId="77777777" w:rsidR="00530D95" w:rsidRPr="00E13970" w:rsidRDefault="00530D95" w:rsidP="00E13970">
                            <w:pPr>
                              <w:pStyle w:val="ListParagraph"/>
                              <w:numPr>
                                <w:ilvl w:val="0"/>
                                <w:numId w:val="31"/>
                              </w:numPr>
                              <w:kinsoku w:val="0"/>
                              <w:overflowPunct w:val="0"/>
                              <w:spacing w:line="216" w:lineRule="auto"/>
                              <w:textAlignment w:val="baseline"/>
                              <w:rPr>
                                <w:color w:val="006699"/>
                                <w:sz w:val="28"/>
                                <w:szCs w:val="28"/>
                              </w:rPr>
                            </w:pPr>
                            <w:r w:rsidRPr="00E13970">
                              <w:rPr>
                                <w:rFonts w:asciiTheme="minorHAnsi" w:hAnsi="Cambria" w:cstheme="minorBidi"/>
                                <w:color w:val="000000" w:themeColor="text1"/>
                                <w:sz w:val="28"/>
                                <w:szCs w:val="28"/>
                              </w:rPr>
                              <w:t>The Messiah reigns over a Jewish kingdom</w:t>
                            </w:r>
                          </w:p>
                          <w:p w14:paraId="33DF7E16" w14:textId="77777777" w:rsidR="00530D95" w:rsidRPr="00E13970" w:rsidRDefault="00530D95" w:rsidP="00E13970">
                            <w:pPr>
                              <w:pStyle w:val="ListParagraph"/>
                              <w:numPr>
                                <w:ilvl w:val="0"/>
                                <w:numId w:val="31"/>
                              </w:numPr>
                              <w:kinsoku w:val="0"/>
                              <w:overflowPunct w:val="0"/>
                              <w:spacing w:line="216" w:lineRule="auto"/>
                              <w:textAlignment w:val="baseline"/>
                              <w:rPr>
                                <w:color w:val="006699"/>
                                <w:sz w:val="28"/>
                                <w:szCs w:val="28"/>
                              </w:rPr>
                            </w:pPr>
                            <w:r w:rsidRPr="00E13970">
                              <w:rPr>
                                <w:rFonts w:asciiTheme="minorHAnsi" w:hAnsi="Cambria" w:cstheme="minorBidi"/>
                                <w:color w:val="000000" w:themeColor="text1"/>
                                <w:sz w:val="28"/>
                                <w:szCs w:val="28"/>
                              </w:rPr>
                              <w:t>Sanctification - by Torah observance</w:t>
                            </w:r>
                          </w:p>
                          <w:p w14:paraId="1FF4EF35" w14:textId="77777777" w:rsidR="00530D95" w:rsidRPr="00E13970" w:rsidRDefault="00530D95" w:rsidP="00E13970">
                            <w:pPr>
                              <w:pStyle w:val="ListParagraph"/>
                              <w:numPr>
                                <w:ilvl w:val="1"/>
                                <w:numId w:val="31"/>
                              </w:numPr>
                              <w:kinsoku w:val="0"/>
                              <w:overflowPunct w:val="0"/>
                              <w:spacing w:line="216" w:lineRule="auto"/>
                              <w:textAlignment w:val="baseline"/>
                              <w:rPr>
                                <w:color w:val="006699"/>
                                <w:sz w:val="28"/>
                                <w:szCs w:val="28"/>
                              </w:rPr>
                            </w:pPr>
                            <w:r w:rsidRPr="00E13970">
                              <w:rPr>
                                <w:rFonts w:asciiTheme="minorHAnsi" w:hAnsi="Cambria" w:cstheme="minorBidi"/>
                                <w:color w:val="000000" w:themeColor="text1"/>
                                <w:sz w:val="28"/>
                                <w:szCs w:val="28"/>
                              </w:rPr>
                              <w:t>Bondage to Law</w:t>
                            </w:r>
                          </w:p>
                          <w:p w14:paraId="1289763C" w14:textId="77777777" w:rsidR="00530D95" w:rsidRPr="00E13970" w:rsidRDefault="00530D95" w:rsidP="00E13970">
                            <w:pPr>
                              <w:pStyle w:val="ListParagraph"/>
                              <w:numPr>
                                <w:ilvl w:val="0"/>
                                <w:numId w:val="31"/>
                              </w:numPr>
                              <w:kinsoku w:val="0"/>
                              <w:overflowPunct w:val="0"/>
                              <w:spacing w:line="216" w:lineRule="auto"/>
                              <w:textAlignment w:val="baseline"/>
                              <w:rPr>
                                <w:color w:val="006699"/>
                                <w:sz w:val="28"/>
                                <w:szCs w:val="28"/>
                              </w:rPr>
                            </w:pPr>
                            <w:r w:rsidRPr="00E13970">
                              <w:rPr>
                                <w:rFonts w:asciiTheme="minorHAnsi" w:hAnsi="Cambria" w:cstheme="minorBidi"/>
                                <w:color w:val="000000" w:themeColor="text1"/>
                                <w:sz w:val="28"/>
                                <w:szCs w:val="28"/>
                              </w:rPr>
                              <w:t>The works of Law are required to make us worthy to enter the Messiah’s kingdom</w:t>
                            </w:r>
                          </w:p>
                        </w:txbxContent>
                      </wps:txbx>
                      <wps:bodyPr vert="horz" wrap="square" lIns="96277" tIns="48141" rIns="96277" bIns="48141"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16632" id="_x0000_s1029" style="position:absolute;margin-left:-68pt;margin-top:40.2pt;width:282.65pt;height:18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" filled="f" stroked="f">
                <o:lock v:ext="edit" grouping="t"/>
                <v:textbox inset="2.67436mm,1.33725mm,2.67436mm,1.33725mm">
                  <w:txbxContent>
                    <w:p w14:paraId="11DE1B5C" w14:textId="77777777" w:rsidR="00530D95" w:rsidRPr="00E13970" w:rsidRDefault="00530D95" w:rsidP="00E13970">
                      <w:pPr>
                        <w:pStyle w:val="ListParagraph"/>
                        <w:numPr>
                          <w:ilvl w:val="0"/>
                          <w:numId w:val="31"/>
                        </w:numPr>
                        <w:kinsoku w:val="0"/>
                        <w:overflowPunct w:val="0"/>
                        <w:spacing w:line="216" w:lineRule="auto"/>
                        <w:textAlignment w:val="baseline"/>
                        <w:rPr>
                          <w:color w:val="006699"/>
                          <w:sz w:val="28"/>
                          <w:szCs w:val="28"/>
                        </w:rPr>
                      </w:pPr>
                      <w:r w:rsidRPr="00E13970">
                        <w:rPr>
                          <w:rFonts w:asciiTheme="minorHAnsi" w:hAnsi="Cambria" w:cstheme="minorBidi"/>
                          <w:color w:val="000000" w:themeColor="text1"/>
                          <w:sz w:val="28"/>
                          <w:szCs w:val="28"/>
                        </w:rPr>
                        <w:t>Become a Jew by works of Law, circumcision</w:t>
                      </w:r>
                    </w:p>
                    <w:p w14:paraId="10CC4EE6" w14:textId="77777777" w:rsidR="00530D95" w:rsidRPr="00E13970" w:rsidRDefault="00530D95" w:rsidP="00E13970">
                      <w:pPr>
                        <w:pStyle w:val="ListParagraph"/>
                        <w:numPr>
                          <w:ilvl w:val="1"/>
                          <w:numId w:val="31"/>
                        </w:numPr>
                        <w:kinsoku w:val="0"/>
                        <w:overflowPunct w:val="0"/>
                        <w:spacing w:line="216" w:lineRule="auto"/>
                        <w:textAlignment w:val="baseline"/>
                        <w:rPr>
                          <w:color w:val="006699"/>
                          <w:sz w:val="28"/>
                          <w:szCs w:val="28"/>
                        </w:rPr>
                      </w:pPr>
                      <w:r w:rsidRPr="00E13970">
                        <w:rPr>
                          <w:rFonts w:asciiTheme="minorHAnsi" w:hAnsi="Cambria" w:cstheme="minorBidi"/>
                          <w:color w:val="000000" w:themeColor="text1"/>
                          <w:sz w:val="28"/>
                          <w:szCs w:val="28"/>
                        </w:rPr>
                        <w:t>For justification, reconciliation</w:t>
                      </w:r>
                    </w:p>
                    <w:p w14:paraId="08FB830F" w14:textId="77777777" w:rsidR="00530D95" w:rsidRPr="00E13970" w:rsidRDefault="00530D95" w:rsidP="00E13970">
                      <w:pPr>
                        <w:pStyle w:val="ListParagraph"/>
                        <w:numPr>
                          <w:ilvl w:val="0"/>
                          <w:numId w:val="31"/>
                        </w:numPr>
                        <w:kinsoku w:val="0"/>
                        <w:overflowPunct w:val="0"/>
                        <w:spacing w:line="216" w:lineRule="auto"/>
                        <w:textAlignment w:val="baseline"/>
                        <w:rPr>
                          <w:color w:val="006699"/>
                          <w:sz w:val="28"/>
                          <w:szCs w:val="28"/>
                        </w:rPr>
                      </w:pPr>
                      <w:r w:rsidRPr="00E13970">
                        <w:rPr>
                          <w:rFonts w:asciiTheme="minorHAnsi" w:hAnsi="Cambria" w:cstheme="minorBidi"/>
                          <w:color w:val="000000" w:themeColor="text1"/>
                          <w:sz w:val="28"/>
                          <w:szCs w:val="28"/>
                        </w:rPr>
                        <w:t>The Messiah reigns over a Jewish kingdom</w:t>
                      </w:r>
                    </w:p>
                    <w:p w14:paraId="33DF7E16" w14:textId="77777777" w:rsidR="00530D95" w:rsidRPr="00E13970" w:rsidRDefault="00530D95" w:rsidP="00E13970">
                      <w:pPr>
                        <w:pStyle w:val="ListParagraph"/>
                        <w:numPr>
                          <w:ilvl w:val="0"/>
                          <w:numId w:val="31"/>
                        </w:numPr>
                        <w:kinsoku w:val="0"/>
                        <w:overflowPunct w:val="0"/>
                        <w:spacing w:line="216" w:lineRule="auto"/>
                        <w:textAlignment w:val="baseline"/>
                        <w:rPr>
                          <w:color w:val="006699"/>
                          <w:sz w:val="28"/>
                          <w:szCs w:val="28"/>
                        </w:rPr>
                      </w:pPr>
                      <w:r w:rsidRPr="00E13970">
                        <w:rPr>
                          <w:rFonts w:asciiTheme="minorHAnsi" w:hAnsi="Cambria" w:cstheme="minorBidi"/>
                          <w:color w:val="000000" w:themeColor="text1"/>
                          <w:sz w:val="28"/>
                          <w:szCs w:val="28"/>
                        </w:rPr>
                        <w:t>Sanctification - by Torah observance</w:t>
                      </w:r>
                    </w:p>
                    <w:p w14:paraId="1FF4EF35" w14:textId="77777777" w:rsidR="00530D95" w:rsidRPr="00E13970" w:rsidRDefault="00530D95" w:rsidP="00E13970">
                      <w:pPr>
                        <w:pStyle w:val="ListParagraph"/>
                        <w:numPr>
                          <w:ilvl w:val="1"/>
                          <w:numId w:val="31"/>
                        </w:numPr>
                        <w:kinsoku w:val="0"/>
                        <w:overflowPunct w:val="0"/>
                        <w:spacing w:line="216" w:lineRule="auto"/>
                        <w:textAlignment w:val="baseline"/>
                        <w:rPr>
                          <w:color w:val="006699"/>
                          <w:sz w:val="28"/>
                          <w:szCs w:val="28"/>
                        </w:rPr>
                      </w:pPr>
                      <w:r w:rsidRPr="00E13970">
                        <w:rPr>
                          <w:rFonts w:asciiTheme="minorHAnsi" w:hAnsi="Cambria" w:cstheme="minorBidi"/>
                          <w:color w:val="000000" w:themeColor="text1"/>
                          <w:sz w:val="28"/>
                          <w:szCs w:val="28"/>
                        </w:rPr>
                        <w:t>Bondage to Law</w:t>
                      </w:r>
                    </w:p>
                    <w:p w14:paraId="1289763C" w14:textId="77777777" w:rsidR="00530D95" w:rsidRPr="00E13970" w:rsidRDefault="00530D95" w:rsidP="00E13970">
                      <w:pPr>
                        <w:pStyle w:val="ListParagraph"/>
                        <w:numPr>
                          <w:ilvl w:val="0"/>
                          <w:numId w:val="31"/>
                        </w:numPr>
                        <w:kinsoku w:val="0"/>
                        <w:overflowPunct w:val="0"/>
                        <w:spacing w:line="216" w:lineRule="auto"/>
                        <w:textAlignment w:val="baseline"/>
                        <w:rPr>
                          <w:color w:val="006699"/>
                          <w:sz w:val="28"/>
                          <w:szCs w:val="28"/>
                        </w:rPr>
                      </w:pPr>
                      <w:r w:rsidRPr="00E13970">
                        <w:rPr>
                          <w:rFonts w:asciiTheme="minorHAnsi" w:hAnsi="Cambria" w:cstheme="minorBidi"/>
                          <w:color w:val="000000" w:themeColor="text1"/>
                          <w:sz w:val="28"/>
                          <w:szCs w:val="28"/>
                        </w:rPr>
                        <w:t>The works of Law are required to make us worthy to enter the Messiah’s kingdom</w:t>
                      </w:r>
                    </w:p>
                  </w:txbxContent>
                </v:textbox>
              </v:rect>
            </w:pict>
          </mc:Fallback>
        </mc:AlternateContent>
      </w:r>
      <w:r w:rsidRPr="00E13970">
        <w:rPr>
          <w:rFonts w:ascii="AppleSystemUIFont" w:hAnsi="AppleSystemUIFont" w:cs="AppleSystemUIFont"/>
          <w:noProof/>
          <w:color w:val="353535"/>
        </w:rPr>
        <mc:AlternateContent>
          <mc:Choice Requires="wps">
            <w:drawing>
              <wp:anchor distT="0" distB="0" distL="114300" distR="114300" simplePos="0" relativeHeight="251649024" behindDoc="0" locked="0" layoutInCell="1" allowOverlap="1" wp14:anchorId="3E703249" wp14:editId="6F8E54F2">
                <wp:simplePos x="0" y="0"/>
                <wp:positionH relativeFrom="column">
                  <wp:posOffset>435610</wp:posOffset>
                </wp:positionH>
                <wp:positionV relativeFrom="paragraph">
                  <wp:posOffset>28787</wp:posOffset>
                </wp:positionV>
                <wp:extent cx="1621508" cy="311624"/>
                <wp:effectExtent l="0" t="0" r="0" b="0"/>
                <wp:wrapNone/>
                <wp:docPr id="13" name="TextBox 6"/>
                <wp:cNvGraphicFramePr/>
                <a:graphic xmlns:a="http://schemas.openxmlformats.org/drawingml/2006/main">
                  <a:graphicData uri="http://schemas.microsoft.com/office/word/2010/wordprocessingShape">
                    <wps:wsp>
                      <wps:cNvSpPr txBox="1"/>
                      <wps:spPr>
                        <a:xfrm>
                          <a:off x="0" y="0"/>
                          <a:ext cx="1621508" cy="311624"/>
                        </a:xfrm>
                        <a:prstGeom prst="rect">
                          <a:avLst/>
                        </a:prstGeom>
                        <a:noFill/>
                      </wps:spPr>
                      <wps:txbx>
                        <w:txbxContent>
                          <w:p w14:paraId="3E899531" w14:textId="77777777" w:rsidR="00530D95" w:rsidRDefault="00530D95" w:rsidP="00E13970">
                            <w:pPr>
                              <w:spacing w:after="130" w:line="180" w:lineRule="auto"/>
                              <w:textAlignment w:val="baseline"/>
                            </w:pPr>
                            <w:r>
                              <w:rPr>
                                <w:rFonts w:ascii="Arial" w:hAnsi="Arial" w:cstheme="minorBidi"/>
                                <w:b/>
                                <w:bCs/>
                                <w:color w:val="000000" w:themeColor="text1"/>
                                <w:kern w:val="24"/>
                                <w:sz w:val="36"/>
                                <w:szCs w:val="36"/>
                                <w:u w:val="single"/>
                              </w:rPr>
                              <w:t>False Gospel</w:t>
                            </w:r>
                          </w:p>
                        </w:txbxContent>
                      </wps:txbx>
                      <wps:bodyPr wrap="none" rtlCol="0">
                        <a:spAutoFit/>
                      </wps:bodyPr>
                    </wps:wsp>
                  </a:graphicData>
                </a:graphic>
              </wp:anchor>
            </w:drawing>
          </mc:Choice>
          <mc:Fallback>
            <w:pict>
              <v:shape w14:anchorId="3E703249" id="TextBox 6" o:spid="_x0000_s1030" type="#_x0000_t202" style="position:absolute;margin-left:34.3pt;margin-top:2.25pt;width:127.7pt;height:24.55pt;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" filled="f" stroked="f">
                <v:textbox style="mso-fit-shape-to-text:t">
                  <w:txbxContent>
                    <w:p w14:paraId="3E899531" w14:textId="77777777" w:rsidR="00530D95" w:rsidRDefault="00530D95" w:rsidP="00E13970">
                      <w:pPr>
                        <w:spacing w:after="130" w:line="180" w:lineRule="auto"/>
                        <w:textAlignment w:val="baseline"/>
                      </w:pPr>
                      <w:r>
                        <w:rPr>
                          <w:rFonts w:ascii="Arial" w:hAnsi="Arial" w:cstheme="minorBidi"/>
                          <w:b/>
                          <w:bCs/>
                          <w:color w:val="000000" w:themeColor="text1"/>
                          <w:kern w:val="24"/>
                          <w:sz w:val="36"/>
                          <w:szCs w:val="36"/>
                          <w:u w:val="single"/>
                        </w:rPr>
                        <w:t>False Gospel</w:t>
                      </w:r>
                    </w:p>
                  </w:txbxContent>
                </v:textbox>
              </v:shape>
            </w:pict>
          </mc:Fallback>
        </mc:AlternateContent>
      </w:r>
      <w:r>
        <w:rPr>
          <w:color w:val="000000"/>
        </w:rPr>
        <w:br w:type="page"/>
      </w:r>
    </w:p>
    <w:p w14:paraId="2DC9B252" w14:textId="56257F25" w:rsidR="00071918" w:rsidRPr="00071918" w:rsidRDefault="00F546A5" w:rsidP="006C0EFA">
      <w:pPr>
        <w:pStyle w:val="Heading1"/>
        <w:ind w:left="180" w:right="-180" w:hanging="360"/>
        <w:rPr>
          <w:color w:val="000000"/>
        </w:rPr>
      </w:pPr>
      <w:r>
        <w:rPr>
          <w:color w:val="000000"/>
        </w:rPr>
        <w:lastRenderedPageBreak/>
        <w:t xml:space="preserve">  </w:t>
      </w:r>
      <w:r w:rsidR="00071918">
        <w:rPr>
          <w:color w:val="000000"/>
        </w:rPr>
        <w:t>Philippians</w:t>
      </w:r>
    </w:p>
    <w:p w14:paraId="54CA12FE" w14:textId="77777777" w:rsidR="00071918" w:rsidRDefault="00071918" w:rsidP="006C0EFA">
      <w:pPr>
        <w:ind w:left="180" w:right="-180" w:hanging="360"/>
        <w:rPr>
          <w:rFonts w:ascii="AppleSystemUIFont" w:hAnsi="AppleSystemUIFont" w:cs="AppleSystemUIFont"/>
          <w:color w:val="353535"/>
        </w:rPr>
      </w:pPr>
    </w:p>
    <w:p w14:paraId="6DB482AF" w14:textId="34F683F3" w:rsidR="00071918" w:rsidRPr="007B159F" w:rsidRDefault="00071918" w:rsidP="006C0EFA">
      <w:pPr>
        <w:widowControl w:val="0"/>
        <w:autoSpaceDE w:val="0"/>
        <w:autoSpaceDN w:val="0"/>
        <w:adjustRightInd w:val="0"/>
        <w:ind w:left="180" w:right="-180" w:hanging="360"/>
      </w:pPr>
      <w:r w:rsidRPr="007B159F">
        <w:t>This letter from Paul was written while in prison (</w:t>
      </w:r>
      <w:r w:rsidR="0098529E" w:rsidRPr="007B159F">
        <w:t>1:7,13-14</w:t>
      </w:r>
      <w:r w:rsidRPr="007B159F">
        <w:t xml:space="preserve">). The traditional view is that it was </w:t>
      </w:r>
      <w:r w:rsidR="00DD545D">
        <w:t>from</w:t>
      </w:r>
      <w:r w:rsidRPr="007B159F">
        <w:t xml:space="preserve"> Rome (</w:t>
      </w:r>
      <w:r w:rsidR="0098529E" w:rsidRPr="007B159F">
        <w:t>Acts 28:16-31</w:t>
      </w:r>
      <w:r w:rsidRPr="007B159F">
        <w:t xml:space="preserve">), about </w:t>
      </w:r>
      <w:r w:rsidR="008A4601" w:rsidRPr="007B159F">
        <w:t>61</w:t>
      </w:r>
      <w:r w:rsidRPr="007B159F">
        <w:t xml:space="preserve"> AD. An alternative view is that it was in Ephesus, about </w:t>
      </w:r>
      <w:r w:rsidR="008A4601" w:rsidRPr="007B159F">
        <w:t xml:space="preserve">51-54 </w:t>
      </w:r>
      <w:r w:rsidRPr="007B159F">
        <w:t>AD. The</w:t>
      </w:r>
      <w:r w:rsidR="007826F1" w:rsidRPr="007B159F">
        <w:t>re are sound arguments for each</w:t>
      </w:r>
      <w:r w:rsidRPr="007B159F">
        <w:t>, but for this l</w:t>
      </w:r>
      <w:r w:rsidR="00725FD8" w:rsidRPr="007B159F">
        <w:t xml:space="preserve">esson series an Ephesus imprisonment, at the earlier date, </w:t>
      </w:r>
      <w:r w:rsidRPr="007B159F">
        <w:t xml:space="preserve">is assumed. Paul had established this church during his second missionary journey (Acts </w:t>
      </w:r>
      <w:r w:rsidR="0098529E" w:rsidRPr="007B159F">
        <w:t>16:11-15</w:t>
      </w:r>
      <w:r w:rsidR="00725FD8" w:rsidRPr="007B159F">
        <w:t>)</w:t>
      </w:r>
      <w:r w:rsidRPr="007B159F">
        <w:t xml:space="preserve">. Philippi was a Roman colony, which had been settled by Roman army veterans, and its citizens were especially loyal to Rome and to the emperor. This is the background for Paul’s arrest in Philippi, for him being driven out of the city, and for the continuing persecution of the church (Acts </w:t>
      </w:r>
      <w:r w:rsidR="0098529E" w:rsidRPr="007B159F">
        <w:t>16:16-40</w:t>
      </w:r>
      <w:r w:rsidR="00BB343B" w:rsidRPr="007B159F">
        <w:t>; Phil 1:29-30</w:t>
      </w:r>
      <w:r w:rsidRPr="007B159F">
        <w:t xml:space="preserve">).  </w:t>
      </w:r>
    </w:p>
    <w:p w14:paraId="2ADD215C" w14:textId="10C3B28A" w:rsidR="00071918" w:rsidRDefault="00307326" w:rsidP="006C0EFA">
      <w:pPr>
        <w:widowControl w:val="0"/>
        <w:autoSpaceDE w:val="0"/>
        <w:autoSpaceDN w:val="0"/>
        <w:adjustRightInd w:val="0"/>
        <w:ind w:left="180" w:right="-180" w:hanging="360"/>
      </w:pPr>
      <w:r w:rsidRPr="007B159F">
        <w:t>Philippians</w:t>
      </w:r>
      <w:r w:rsidR="00071918" w:rsidRPr="007B159F">
        <w:t xml:space="preserve"> is a combination of two standard </w:t>
      </w:r>
      <w:r w:rsidR="00372AAD" w:rsidRPr="007B159F">
        <w:t>types of letter:</w:t>
      </w:r>
      <w:r w:rsidR="00071918" w:rsidRPr="007B159F">
        <w:t xml:space="preserve"> </w:t>
      </w:r>
      <w:r w:rsidR="00372AAD" w:rsidRPr="007B159F">
        <w:t>“friendship” and “exhortatory”. The</w:t>
      </w:r>
      <w:r w:rsidR="00071918" w:rsidRPr="007B159F">
        <w:t xml:space="preserve"> particular occasion was to thank them for a gift that Epaphroditus had just delivered to him (</w:t>
      </w:r>
      <w:r w:rsidR="0098529E" w:rsidRPr="007B159F">
        <w:t>2:25; 4:10-18</w:t>
      </w:r>
      <w:r w:rsidR="00071918" w:rsidRPr="007B159F">
        <w:t>). As a friend, driven by the gospel mission, Paul exhorts them to excel even more in the</w:t>
      </w:r>
      <w:r w:rsidR="00694385" w:rsidRPr="007B159F">
        <w:t xml:space="preserve">ir love </w:t>
      </w:r>
      <w:r w:rsidR="008A15C1" w:rsidRPr="007B159F">
        <w:t xml:space="preserve">and </w:t>
      </w:r>
      <w:r w:rsidR="00694385" w:rsidRPr="007B159F">
        <w:t>knowledge</w:t>
      </w:r>
      <w:r w:rsidR="00071918" w:rsidRPr="007B159F">
        <w:t>.</w:t>
      </w:r>
      <w:r w:rsidR="00F91875" w:rsidRPr="007B159F">
        <w:t xml:space="preserve"> (1:9)</w:t>
      </w:r>
    </w:p>
    <w:p w14:paraId="252CB5D7" w14:textId="77777777" w:rsidR="004B50D8" w:rsidRPr="007B159F" w:rsidRDefault="004B50D8" w:rsidP="006C0EFA">
      <w:pPr>
        <w:widowControl w:val="0"/>
        <w:autoSpaceDE w:val="0"/>
        <w:autoSpaceDN w:val="0"/>
        <w:adjustRightInd w:val="0"/>
        <w:ind w:left="180" w:right="-180" w:hanging="360"/>
      </w:pPr>
    </w:p>
    <w:p w14:paraId="44786949" w14:textId="511435B8" w:rsidR="00071918" w:rsidRPr="007B159F" w:rsidRDefault="00071918" w:rsidP="006C0EFA">
      <w:pPr>
        <w:widowControl w:val="0"/>
        <w:autoSpaceDE w:val="0"/>
        <w:autoSpaceDN w:val="0"/>
        <w:adjustRightInd w:val="0"/>
        <w:ind w:left="180" w:right="-180" w:hanging="360"/>
      </w:pPr>
      <w:r w:rsidRPr="007B159F">
        <w:t>1:1</w:t>
      </w:r>
      <w:r w:rsidR="007826F1" w:rsidRPr="007B159F">
        <w:t>-11</w:t>
      </w:r>
      <w:r w:rsidRPr="007B159F">
        <w:t xml:space="preserve"> - In the opening greeting, Paul singles out the overseers (elders) and deacons. The likely reason is that it is especially important for the church leadership to set examples for the ch</w:t>
      </w:r>
      <w:r w:rsidR="007826F1" w:rsidRPr="007B159F">
        <w:t xml:space="preserve">urch. </w:t>
      </w:r>
      <w:r w:rsidRPr="007B159F">
        <w:t xml:space="preserve">Traditionally, </w:t>
      </w:r>
      <w:r w:rsidR="007826F1" w:rsidRPr="007B159F">
        <w:t xml:space="preserve">the greeting </w:t>
      </w:r>
      <w:r w:rsidR="00272B3B" w:rsidRPr="007B159F">
        <w:t xml:space="preserve">would be followed </w:t>
      </w:r>
      <w:r w:rsidR="007826F1" w:rsidRPr="007B159F">
        <w:t xml:space="preserve">with a </w:t>
      </w:r>
      <w:r w:rsidR="00515ADD" w:rsidRPr="007B159F">
        <w:t>health-</w:t>
      </w:r>
      <w:r w:rsidR="007826F1" w:rsidRPr="007B159F">
        <w:t xml:space="preserve">wish. </w:t>
      </w:r>
      <w:r w:rsidR="00635467" w:rsidRPr="007B159F">
        <w:t>Paul,</w:t>
      </w:r>
      <w:r w:rsidRPr="007B159F">
        <w:t xml:space="preserve"> however, routinely replace</w:t>
      </w:r>
      <w:r w:rsidR="007826F1" w:rsidRPr="007B159F">
        <w:t>s</w:t>
      </w:r>
      <w:r w:rsidRPr="007B159F">
        <w:t xml:space="preserve"> </w:t>
      </w:r>
      <w:r w:rsidR="00733629" w:rsidRPr="007B159F">
        <w:t>this</w:t>
      </w:r>
      <w:r w:rsidRPr="007B159F">
        <w:t xml:space="preserve"> with a prayer. </w:t>
      </w:r>
      <w:r w:rsidR="00733629" w:rsidRPr="007B159F">
        <w:t>He thus</w:t>
      </w:r>
      <w:r w:rsidRPr="007B159F">
        <w:t xml:space="preserve"> acknowledges tha</w:t>
      </w:r>
      <w:r w:rsidR="007826F1" w:rsidRPr="007B159F">
        <w:t>t all good things come from God. H</w:t>
      </w:r>
      <w:r w:rsidR="00635467" w:rsidRPr="007B159F">
        <w:t xml:space="preserve">e first gives </w:t>
      </w:r>
      <w:r w:rsidRPr="007B159F">
        <w:t xml:space="preserve">thanks, and he focuses on the gospel, rather than health. </w:t>
      </w:r>
      <w:r w:rsidR="00733629" w:rsidRPr="007B159F">
        <w:t>What</w:t>
      </w:r>
      <w:r w:rsidR="007826F1" w:rsidRPr="007B159F">
        <w:t xml:space="preserve"> he considers most important is </w:t>
      </w:r>
      <w:r w:rsidRPr="007B159F">
        <w:t xml:space="preserve">that their </w:t>
      </w:r>
      <w:r w:rsidRPr="007B159F">
        <w:rPr>
          <w:i/>
        </w:rPr>
        <w:t>“love may abound…in real knowledge and all discernment”</w:t>
      </w:r>
      <w:r w:rsidRPr="007B159F">
        <w:t>. (1:9)</w:t>
      </w:r>
    </w:p>
    <w:p w14:paraId="79E16D0E" w14:textId="23F38F8B" w:rsidR="00071918" w:rsidRPr="007B159F" w:rsidRDefault="00071918" w:rsidP="006C0EFA">
      <w:pPr>
        <w:widowControl w:val="0"/>
        <w:autoSpaceDE w:val="0"/>
        <w:autoSpaceDN w:val="0"/>
        <w:adjustRightInd w:val="0"/>
        <w:ind w:left="180" w:right="-180" w:hanging="360"/>
      </w:pPr>
      <w:r w:rsidRPr="007B159F">
        <w:t>1:12-20 - Paul assures them that in spite of his imprisonment, and his opponents, the Lord is making all things work out for good</w:t>
      </w:r>
      <w:r w:rsidR="007523DC" w:rsidRPr="007B159F">
        <w:t>. Paul’s chains lead</w:t>
      </w:r>
      <w:r w:rsidRPr="007B159F">
        <w:t xml:space="preserve"> the brothers to place greater reliance upon the Lord, resulting in greater confidence and boldness. </w:t>
      </w:r>
      <w:r w:rsidR="007523DC" w:rsidRPr="007B159F">
        <w:t>W</w:t>
      </w:r>
      <w:r w:rsidRPr="007B159F">
        <w:t xml:space="preserve">hat matters is the success of the gospel mission, and in this he rejoices. </w:t>
      </w:r>
    </w:p>
    <w:p w14:paraId="207F4A19" w14:textId="76F54697" w:rsidR="00071918" w:rsidRPr="007B159F" w:rsidRDefault="008B535A" w:rsidP="006C0EFA">
      <w:pPr>
        <w:widowControl w:val="0"/>
        <w:autoSpaceDE w:val="0"/>
        <w:autoSpaceDN w:val="0"/>
        <w:adjustRightInd w:val="0"/>
        <w:ind w:left="180" w:right="-180" w:hanging="360"/>
      </w:pPr>
      <w:r w:rsidRPr="007B159F">
        <w:t xml:space="preserve">1:21-29 - </w:t>
      </w:r>
      <w:r w:rsidR="00071918" w:rsidRPr="007B159F">
        <w:t xml:space="preserve">To further explain “how he is”, Paul says that </w:t>
      </w:r>
      <w:r w:rsidR="00071918" w:rsidRPr="007B159F">
        <w:rPr>
          <w:i/>
        </w:rPr>
        <w:t>“To live is Christ, to die is gain”</w:t>
      </w:r>
      <w:r w:rsidR="00071918" w:rsidRPr="007B159F">
        <w:t xml:space="preserve"> (1:21). His life on earth is the life of Christ, for the sake of the gospel</w:t>
      </w:r>
      <w:r w:rsidR="00C7494D" w:rsidRPr="007B159F">
        <w:t>;</w:t>
      </w:r>
      <w:r w:rsidR="00D530DE" w:rsidRPr="007B159F">
        <w:t xml:space="preserve"> and </w:t>
      </w:r>
      <w:r w:rsidR="00071918" w:rsidRPr="007B159F">
        <w:t xml:space="preserve">His personal gain and reward is in the resurrection. Therefore, for himself, to die is gain; but for </w:t>
      </w:r>
      <w:r w:rsidR="00A74450" w:rsidRPr="007B159F">
        <w:t>the sake of others</w:t>
      </w:r>
      <w:r w:rsidR="00071918" w:rsidRPr="007B159F">
        <w:t xml:space="preserve">, it is necessary for him to continue his mission. </w:t>
      </w:r>
    </w:p>
    <w:p w14:paraId="15109E52" w14:textId="73C48AAB" w:rsidR="00071918" w:rsidRPr="007B159F" w:rsidRDefault="00071918" w:rsidP="006C0EFA">
      <w:pPr>
        <w:widowControl w:val="0"/>
        <w:autoSpaceDE w:val="0"/>
        <w:autoSpaceDN w:val="0"/>
        <w:adjustRightInd w:val="0"/>
        <w:ind w:left="180" w:right="-180" w:hanging="360"/>
      </w:pPr>
      <w:r w:rsidRPr="007B159F">
        <w:t xml:space="preserve">1:27-30 </w:t>
      </w:r>
      <w:r w:rsidR="00A74450" w:rsidRPr="007B159F">
        <w:t xml:space="preserve">- </w:t>
      </w:r>
      <w:r w:rsidR="00D530DE" w:rsidRPr="007B159F">
        <w:t>Paul</w:t>
      </w:r>
      <w:r w:rsidRPr="007B159F">
        <w:t xml:space="preserve"> asks them to walk “in a manner worthy of the gospel” (1:27). This </w:t>
      </w:r>
      <w:r w:rsidR="00D530DE" w:rsidRPr="007B159F">
        <w:t>means,</w:t>
      </w:r>
      <w:r w:rsidRPr="007B159F">
        <w:t xml:space="preserve"> first of all</w:t>
      </w:r>
      <w:r w:rsidR="00D530DE" w:rsidRPr="007B159F">
        <w:t>,</w:t>
      </w:r>
      <w:r w:rsidRPr="007B159F">
        <w:t xml:space="preserve"> being of one mind, to walk in unity. Secondly, they must not be frightened by their opponents. Conflict and persecution </w:t>
      </w:r>
      <w:proofErr w:type="gramStart"/>
      <w:r w:rsidRPr="007B159F">
        <w:t>is</w:t>
      </w:r>
      <w:proofErr w:type="gramEnd"/>
      <w:r w:rsidRPr="007B159F">
        <w:t xml:space="preserve"> a part of God’s plan, for their salvation and for the enemies’ destruction. </w:t>
      </w:r>
    </w:p>
    <w:p w14:paraId="5CC672B5" w14:textId="76C69D28" w:rsidR="00071918" w:rsidRPr="007B159F" w:rsidRDefault="00A74450" w:rsidP="006C0EFA">
      <w:pPr>
        <w:widowControl w:val="0"/>
        <w:autoSpaceDE w:val="0"/>
        <w:autoSpaceDN w:val="0"/>
        <w:adjustRightInd w:val="0"/>
        <w:ind w:left="180" w:right="-180" w:hanging="360"/>
      </w:pPr>
      <w:r w:rsidRPr="007B159F">
        <w:t xml:space="preserve">2:1-11 - Paul then </w:t>
      </w:r>
      <w:r w:rsidR="00071918" w:rsidRPr="007B159F">
        <w:t xml:space="preserve">further explains how </w:t>
      </w:r>
      <w:r w:rsidR="00D530DE" w:rsidRPr="007B159F">
        <w:t>to</w:t>
      </w:r>
      <w:r w:rsidR="00071918" w:rsidRPr="007B159F">
        <w:t xml:space="preserve"> live “in a worthy manner”. The basis is in what they have received from God: “</w:t>
      </w:r>
      <w:r w:rsidR="00071918" w:rsidRPr="007B159F">
        <w:rPr>
          <w:i/>
        </w:rPr>
        <w:t>encouragement in Christ, ... consolation of love, ... fellowship of the Spirit</w:t>
      </w:r>
      <w:r w:rsidR="00071918" w:rsidRPr="007B159F">
        <w:t xml:space="preserve">”. They are to be like-minded; instead of selfishness, they are to give priority to each other. The supreme example </w:t>
      </w:r>
      <w:r w:rsidR="00C7494D" w:rsidRPr="007B159F">
        <w:t>of</w:t>
      </w:r>
      <w:r w:rsidR="00071918" w:rsidRPr="007B159F">
        <w:t xml:space="preserve"> such behavior was given by Jesus Christ. Although He was God, He gave Himself (</w:t>
      </w:r>
      <w:r w:rsidR="00071918" w:rsidRPr="007B159F">
        <w:rPr>
          <w:i/>
        </w:rPr>
        <w:t>kenosis</w:t>
      </w:r>
      <w:r w:rsidR="00071918" w:rsidRPr="007B159F">
        <w:t xml:space="preserve">), to become a man, and humbled himself in obedience, to the point of death on the cross. The consequence for Jesus was exaltation, and in the end, every knee shall bow. </w:t>
      </w:r>
      <w:r w:rsidR="00C7494D" w:rsidRPr="007B159F">
        <w:t>All</w:t>
      </w:r>
      <w:r w:rsidR="00071918" w:rsidRPr="007B159F">
        <w:t xml:space="preserve"> who belong to Jesus are to </w:t>
      </w:r>
      <w:r w:rsidR="008B535A" w:rsidRPr="007B159F">
        <w:t>have the same attitude</w:t>
      </w:r>
      <w:r w:rsidR="00071918" w:rsidRPr="007B159F">
        <w:t xml:space="preserve">. This is the prophesied suffering servant (Isaiah 53), fulfilled both in Jesus and in His church. </w:t>
      </w:r>
    </w:p>
    <w:p w14:paraId="4ED7F88E" w14:textId="55DA8889" w:rsidR="00071918" w:rsidRPr="007B159F" w:rsidRDefault="00071918" w:rsidP="006C0EFA">
      <w:pPr>
        <w:widowControl w:val="0"/>
        <w:autoSpaceDE w:val="0"/>
        <w:autoSpaceDN w:val="0"/>
        <w:adjustRightInd w:val="0"/>
        <w:ind w:left="180" w:right="-180" w:hanging="360"/>
      </w:pPr>
      <w:r w:rsidRPr="007B159F">
        <w:t>2:12-13 - Paul tells them to “</w:t>
      </w:r>
      <w:r w:rsidRPr="007B159F">
        <w:rPr>
          <w:i/>
        </w:rPr>
        <w:t>work out your salvation with fear and trembling, for it is God who is at work in you, both to will and to work for His good pleasure</w:t>
      </w:r>
      <w:r w:rsidRPr="007B159F">
        <w:t>”</w:t>
      </w:r>
      <w:r w:rsidR="001E30AD" w:rsidRPr="007B159F">
        <w:t xml:space="preserve"> </w:t>
      </w:r>
      <w:r w:rsidRPr="007B159F">
        <w:t xml:space="preserve">(1:12b-13). </w:t>
      </w:r>
      <w:r w:rsidR="00873E2C" w:rsidRPr="007B159F">
        <w:t>He</w:t>
      </w:r>
      <w:r w:rsidRPr="007B159F">
        <w:t xml:space="preserve"> is not </w:t>
      </w:r>
      <w:r w:rsidR="00873E2C" w:rsidRPr="007B159F">
        <w:t>telling them</w:t>
      </w:r>
      <w:r w:rsidR="001E30AD" w:rsidRPr="007B159F">
        <w:t xml:space="preserve"> to work for </w:t>
      </w:r>
      <w:r w:rsidRPr="007B159F">
        <w:t xml:space="preserve">salvation, but to work out the intended consequences of </w:t>
      </w:r>
      <w:r w:rsidR="00873E2C" w:rsidRPr="007B159F">
        <w:t xml:space="preserve">their </w:t>
      </w:r>
      <w:r w:rsidRPr="007B159F">
        <w:t>salvation</w:t>
      </w:r>
      <w:r w:rsidR="00C7494D" w:rsidRPr="007B159F">
        <w:t>,</w:t>
      </w:r>
      <w:r w:rsidRPr="007B159F">
        <w:t xml:space="preserve"> bear</w:t>
      </w:r>
      <w:r w:rsidR="00C7494D" w:rsidRPr="007B159F">
        <w:t>ing</w:t>
      </w:r>
      <w:r w:rsidRPr="007B159F">
        <w:t xml:space="preserve"> fruit. This is both </w:t>
      </w:r>
      <w:r w:rsidRPr="007B159F">
        <w:rPr>
          <w:u w:val="single"/>
        </w:rPr>
        <w:t>our</w:t>
      </w:r>
      <w:r w:rsidRPr="007B159F">
        <w:t xml:space="preserve"> work and </w:t>
      </w:r>
      <w:r w:rsidRPr="007B159F">
        <w:rPr>
          <w:u w:val="single"/>
        </w:rPr>
        <w:t>God’s</w:t>
      </w:r>
      <w:r w:rsidRPr="007B159F">
        <w:t xml:space="preserve"> work, </w:t>
      </w:r>
      <w:r w:rsidR="00C7494D" w:rsidRPr="007B159F">
        <w:t>Christ in us</w:t>
      </w:r>
      <w:r w:rsidRPr="007B159F">
        <w:t>. The “fear and t</w:t>
      </w:r>
      <w:r w:rsidR="001E30AD" w:rsidRPr="007B159F">
        <w:t xml:space="preserve">rembling” refers to </w:t>
      </w:r>
      <w:r w:rsidRPr="007B159F">
        <w:t xml:space="preserve">humble acknowledgment of human weakness and vulnerability before our enemy. We </w:t>
      </w:r>
      <w:r w:rsidRPr="007B159F">
        <w:lastRenderedPageBreak/>
        <w:t xml:space="preserve">cannot stand up against evil without the power of God’s presence. He thus warns against false confidence in self-sufficiency: we need His Spirit, and we need the full armor of God. </w:t>
      </w:r>
    </w:p>
    <w:p w14:paraId="6A23EFFB" w14:textId="12655E2C" w:rsidR="00071918" w:rsidRPr="007B159F" w:rsidRDefault="00071918" w:rsidP="006C0EFA">
      <w:pPr>
        <w:widowControl w:val="0"/>
        <w:autoSpaceDE w:val="0"/>
        <w:autoSpaceDN w:val="0"/>
        <w:adjustRightInd w:val="0"/>
        <w:ind w:left="180" w:right="-180" w:hanging="360"/>
      </w:pPr>
      <w:r w:rsidRPr="007B159F">
        <w:t>2:14-18 - To be of “one mind” means</w:t>
      </w:r>
      <w:r w:rsidR="00804DEB" w:rsidRPr="007B159F">
        <w:t>,</w:t>
      </w:r>
      <w:r w:rsidRPr="007B159F">
        <w:t xml:space="preserve"> in part, to “</w:t>
      </w:r>
      <w:r w:rsidRPr="007B159F">
        <w:rPr>
          <w:i/>
        </w:rPr>
        <w:t>do all things without grumbling or disputing</w:t>
      </w:r>
      <w:r w:rsidRPr="007B159F">
        <w:t xml:space="preserve">”. Regarding persecution, Paul </w:t>
      </w:r>
      <w:r w:rsidR="00804DEB" w:rsidRPr="007B159F">
        <w:t>describes</w:t>
      </w:r>
      <w:r w:rsidRPr="007B159F">
        <w:t xml:space="preserve"> their faithful service </w:t>
      </w:r>
      <w:r w:rsidR="00C7494D" w:rsidRPr="007B159F">
        <w:t>as</w:t>
      </w:r>
      <w:r w:rsidRPr="007B159F">
        <w:t xml:space="preserve"> a sacrificial gift to God, and Paul’s sufferings </w:t>
      </w:r>
      <w:r w:rsidR="00C7494D" w:rsidRPr="007B159F">
        <w:t>as</w:t>
      </w:r>
      <w:r w:rsidRPr="007B159F">
        <w:t xml:space="preserve"> a drink offering. Like the whole burnt </w:t>
      </w:r>
      <w:r w:rsidR="00804DEB" w:rsidRPr="007B159F">
        <w:t xml:space="preserve">offerings of the old covenant, </w:t>
      </w:r>
      <w:r w:rsidRPr="007B159F">
        <w:t>these sacrifices are occasions for joy before the Lord.</w:t>
      </w:r>
    </w:p>
    <w:p w14:paraId="2D3745FE" w14:textId="73189DA9" w:rsidR="00071918" w:rsidRPr="007B159F" w:rsidRDefault="00071918" w:rsidP="006C0EFA">
      <w:pPr>
        <w:widowControl w:val="0"/>
        <w:autoSpaceDE w:val="0"/>
        <w:autoSpaceDN w:val="0"/>
        <w:adjustRightInd w:val="0"/>
        <w:ind w:left="180" w:right="-180" w:hanging="360"/>
      </w:pPr>
      <w:r w:rsidRPr="007B159F">
        <w:t>2:19-30 - Here we learn that the Philippians had sent Epaphroditus with a gift for</w:t>
      </w:r>
      <w:r w:rsidR="00804DEB" w:rsidRPr="007B159F">
        <w:t xml:space="preserve"> </w:t>
      </w:r>
      <w:r w:rsidR="00D530DE" w:rsidRPr="007B159F">
        <w:t>Paul, who</w:t>
      </w:r>
      <w:r w:rsidRPr="007B159F">
        <w:t xml:space="preserve"> is now sending </w:t>
      </w:r>
      <w:r w:rsidR="00C7494D" w:rsidRPr="007B159F">
        <w:t>him</w:t>
      </w:r>
      <w:r w:rsidRPr="007B159F">
        <w:t xml:space="preserve"> back to them with this letter. Later, he will send Timothy, who would then report back to Paul an update of their situation. </w:t>
      </w:r>
    </w:p>
    <w:p w14:paraId="2CBE023F" w14:textId="4BF65854" w:rsidR="00071918" w:rsidRPr="007B159F" w:rsidRDefault="00071918" w:rsidP="006C0EFA">
      <w:pPr>
        <w:widowControl w:val="0"/>
        <w:autoSpaceDE w:val="0"/>
        <w:autoSpaceDN w:val="0"/>
        <w:adjustRightInd w:val="0"/>
        <w:ind w:left="180" w:right="-180" w:hanging="360"/>
      </w:pPr>
      <w:r w:rsidRPr="007B159F">
        <w:t>3:1-1</w:t>
      </w:r>
      <w:r w:rsidR="00D530DE" w:rsidRPr="007B159F">
        <w:t>6</w:t>
      </w:r>
      <w:r w:rsidRPr="007B159F">
        <w:t xml:space="preserve"> - Paul </w:t>
      </w:r>
      <w:r w:rsidR="008B0EC6" w:rsidRPr="007B159F">
        <w:t>says again</w:t>
      </w:r>
      <w:r w:rsidRPr="007B159F">
        <w:t xml:space="preserve"> to rejoice, and then warns them about those who </w:t>
      </w:r>
      <w:r w:rsidR="003329F6" w:rsidRPr="007B159F">
        <w:t>place confidence in the flesh</w:t>
      </w:r>
      <w:r w:rsidRPr="007B159F">
        <w:t xml:space="preserve"> </w:t>
      </w:r>
      <w:r w:rsidR="003329F6" w:rsidRPr="007B159F">
        <w:t>(</w:t>
      </w:r>
      <w:r w:rsidRPr="007B159F">
        <w:t>works of Law</w:t>
      </w:r>
      <w:r w:rsidR="003329F6" w:rsidRPr="007B159F">
        <w:t>)</w:t>
      </w:r>
      <w:r w:rsidRPr="007B159F">
        <w:t xml:space="preserve">. Paul </w:t>
      </w:r>
      <w:r w:rsidR="003329F6" w:rsidRPr="007B159F">
        <w:t>says he had more reason than anyone to place confidence in the flesh</w:t>
      </w:r>
      <w:r w:rsidRPr="007B159F">
        <w:t xml:space="preserve">, but now counts it all as worthless. The one thing he </w:t>
      </w:r>
      <w:r w:rsidR="003329F6" w:rsidRPr="007B159F">
        <w:t xml:space="preserve">now </w:t>
      </w:r>
      <w:r w:rsidRPr="007B159F">
        <w:t xml:space="preserve">treasures is </w:t>
      </w:r>
      <w:r w:rsidR="003329F6" w:rsidRPr="007B159F">
        <w:t>knowing</w:t>
      </w:r>
      <w:r w:rsidRPr="007B159F">
        <w:t xml:space="preserve"> Christ</w:t>
      </w:r>
      <w:r w:rsidR="00563425" w:rsidRPr="007B159F">
        <w:t xml:space="preserve">, seeking </w:t>
      </w:r>
      <w:r w:rsidR="00563425" w:rsidRPr="007B159F">
        <w:rPr>
          <w:i/>
        </w:rPr>
        <w:t>“the fellowship of His sufferings, being conformed to His death, in order that I may attain to the resurrection.”</w:t>
      </w:r>
      <w:r w:rsidRPr="007B159F">
        <w:t xml:space="preserve"> </w:t>
      </w:r>
      <w:r w:rsidR="00563425" w:rsidRPr="007B159F">
        <w:t>Although</w:t>
      </w:r>
      <w:r w:rsidRPr="007B159F">
        <w:t xml:space="preserve"> he has not yet fully attained the goal, he presses on. </w:t>
      </w:r>
    </w:p>
    <w:p w14:paraId="26043AF9" w14:textId="4C0EE94A" w:rsidR="00071918" w:rsidRPr="007B159F" w:rsidRDefault="00873E2C" w:rsidP="006C0EFA">
      <w:pPr>
        <w:widowControl w:val="0"/>
        <w:autoSpaceDE w:val="0"/>
        <w:autoSpaceDN w:val="0"/>
        <w:adjustRightInd w:val="0"/>
        <w:ind w:left="180" w:right="-180" w:hanging="360"/>
      </w:pPr>
      <w:r w:rsidRPr="007B159F">
        <w:t xml:space="preserve">3:17-21 - </w:t>
      </w:r>
      <w:r w:rsidR="00071918" w:rsidRPr="007B159F">
        <w:t xml:space="preserve">Paul urges them to follow his example, rather than the example of the “enemies of the cross”, who “set their minds on earthly things” (3:19). </w:t>
      </w:r>
      <w:r w:rsidR="00D530DE" w:rsidRPr="007B159F">
        <w:t>T</w:t>
      </w:r>
      <w:r w:rsidR="00071918" w:rsidRPr="007B159F">
        <w:t xml:space="preserve">hose who belong to Christ have their citizenship in heaven (3:20).  </w:t>
      </w:r>
      <w:r w:rsidR="00D530DE" w:rsidRPr="007B159F">
        <w:t>The</w:t>
      </w:r>
      <w:r w:rsidR="00071918" w:rsidRPr="007B159F">
        <w:t xml:space="preserve"> residents of Philippi </w:t>
      </w:r>
      <w:r w:rsidR="00D530DE" w:rsidRPr="007B159F">
        <w:t>were especially loyal to</w:t>
      </w:r>
      <w:r w:rsidR="00071918" w:rsidRPr="007B159F">
        <w:t xml:space="preserve"> Rome</w:t>
      </w:r>
      <w:r w:rsidRPr="007B159F">
        <w:t>, b</w:t>
      </w:r>
      <w:r w:rsidR="00071918" w:rsidRPr="007B159F">
        <w:t>ut those who belong to Christ have a different allegiance and hope</w:t>
      </w:r>
      <w:r w:rsidR="008B0EC6" w:rsidRPr="007B159F">
        <w:t xml:space="preserve"> – a different c</w:t>
      </w:r>
      <w:r w:rsidRPr="007B159F">
        <w:t>i</w:t>
      </w:r>
      <w:r w:rsidR="008B0EC6" w:rsidRPr="007B159F">
        <w:t>tizenship</w:t>
      </w:r>
      <w:r w:rsidR="00071918" w:rsidRPr="007B159F">
        <w:t>.</w:t>
      </w:r>
    </w:p>
    <w:p w14:paraId="2725012C" w14:textId="707177D4" w:rsidR="00071918" w:rsidRPr="007B159F" w:rsidRDefault="00873E2C" w:rsidP="006C0EFA">
      <w:pPr>
        <w:widowControl w:val="0"/>
        <w:autoSpaceDE w:val="0"/>
        <w:autoSpaceDN w:val="0"/>
        <w:adjustRightInd w:val="0"/>
        <w:ind w:left="180" w:right="-180" w:hanging="360"/>
      </w:pPr>
      <w:r w:rsidRPr="007B159F">
        <w:t xml:space="preserve">4:1-3 - </w:t>
      </w:r>
      <w:r w:rsidR="00071918" w:rsidRPr="007B159F">
        <w:t xml:space="preserve">Paul exhorts them to thus stand firm in the Lord, and he particularly </w:t>
      </w:r>
      <w:r w:rsidR="00BB337E" w:rsidRPr="007B159F">
        <w:t>appeals to</w:t>
      </w:r>
      <w:r w:rsidR="00071918" w:rsidRPr="007B159F">
        <w:t xml:space="preserve"> two women, Euodia and </w:t>
      </w:r>
      <w:proofErr w:type="spellStart"/>
      <w:r w:rsidR="00071918" w:rsidRPr="007B159F">
        <w:t>Syntyche</w:t>
      </w:r>
      <w:proofErr w:type="spellEnd"/>
      <w:r w:rsidR="00071918" w:rsidRPr="007B159F">
        <w:t xml:space="preserve">, to live in harmony. </w:t>
      </w:r>
    </w:p>
    <w:p w14:paraId="1B5E04EC" w14:textId="3CA7122F" w:rsidR="00071918" w:rsidRPr="007B159F" w:rsidRDefault="00873E2C" w:rsidP="006C0EFA">
      <w:pPr>
        <w:widowControl w:val="0"/>
        <w:autoSpaceDE w:val="0"/>
        <w:autoSpaceDN w:val="0"/>
        <w:adjustRightInd w:val="0"/>
        <w:ind w:left="180" w:right="-180" w:hanging="360"/>
      </w:pPr>
      <w:r w:rsidRPr="007B159F">
        <w:t xml:space="preserve">4:4-7 - </w:t>
      </w:r>
      <w:r w:rsidR="00071918" w:rsidRPr="007B159F">
        <w:t>He again tells them t</w:t>
      </w:r>
      <w:r w:rsidR="003C3985" w:rsidRPr="007B159F">
        <w:t>o “</w:t>
      </w:r>
      <w:r w:rsidR="003C3985" w:rsidRPr="007B159F">
        <w:rPr>
          <w:i/>
        </w:rPr>
        <w:t>rejoice in the Lord always</w:t>
      </w:r>
      <w:r w:rsidR="003C3985" w:rsidRPr="007B159F">
        <w:t>” - r</w:t>
      </w:r>
      <w:r w:rsidR="00071918" w:rsidRPr="007B159F">
        <w:t xml:space="preserve">egardless of present circumstances, </w:t>
      </w:r>
      <w:r w:rsidR="003C3985" w:rsidRPr="007B159F">
        <w:t>to</w:t>
      </w:r>
      <w:r w:rsidR="00BB337E" w:rsidRPr="007B159F">
        <w:t xml:space="preserve"> rejoice in </w:t>
      </w:r>
      <w:r w:rsidR="003C3985" w:rsidRPr="007B159F">
        <w:t>the</w:t>
      </w:r>
      <w:r w:rsidR="00BB337E" w:rsidRPr="007B159F">
        <w:t xml:space="preserve"> present fellowship and future hope in Christ. </w:t>
      </w:r>
      <w:r w:rsidR="003C3985" w:rsidRPr="007B159F">
        <w:t>They are to be</w:t>
      </w:r>
      <w:r w:rsidR="00071918" w:rsidRPr="007B159F">
        <w:t xml:space="preserve"> gentle - practicing patience and forbearance - because the Lord is near. </w:t>
      </w:r>
      <w:r w:rsidR="003C3985" w:rsidRPr="007B159F">
        <w:t>They are to be anxious for nothing, but turn to God</w:t>
      </w:r>
      <w:r w:rsidR="00071918" w:rsidRPr="007B159F">
        <w:t xml:space="preserve"> in prayer, and </w:t>
      </w:r>
      <w:r w:rsidR="003C3985" w:rsidRPr="007B159F">
        <w:t>He</w:t>
      </w:r>
      <w:r w:rsidR="00071918" w:rsidRPr="007B159F">
        <w:t xml:space="preserve"> will grant </w:t>
      </w:r>
      <w:r w:rsidR="003C3985" w:rsidRPr="007B159F">
        <w:t>them</w:t>
      </w:r>
      <w:r w:rsidR="00071918" w:rsidRPr="007B159F">
        <w:t xml:space="preserve"> peace.</w:t>
      </w:r>
    </w:p>
    <w:p w14:paraId="7FB97B94" w14:textId="29EE7910" w:rsidR="00071918" w:rsidRPr="007B159F" w:rsidRDefault="00071918" w:rsidP="006C0EFA">
      <w:pPr>
        <w:widowControl w:val="0"/>
        <w:autoSpaceDE w:val="0"/>
        <w:autoSpaceDN w:val="0"/>
        <w:adjustRightInd w:val="0"/>
        <w:ind w:left="180" w:right="-180" w:hanging="360"/>
      </w:pPr>
      <w:r w:rsidRPr="007B159F">
        <w:t>4</w:t>
      </w:r>
      <w:r w:rsidR="00873E2C" w:rsidRPr="007B159F">
        <w:t xml:space="preserve">:8-9 - </w:t>
      </w:r>
      <w:r w:rsidRPr="007B159F">
        <w:t xml:space="preserve">Paul then tells them the good things that they should set their minds upon. This is not just a matter of </w:t>
      </w:r>
      <w:proofErr w:type="gramStart"/>
      <w:r w:rsidRPr="007B159F">
        <w:t>meditation,</w:t>
      </w:r>
      <w:proofErr w:type="gramEnd"/>
      <w:r w:rsidRPr="007B159F">
        <w:t xml:space="preserve"> it means to desire and to pursue such things. </w:t>
      </w:r>
      <w:r w:rsidR="003C3985" w:rsidRPr="007B159F">
        <w:t>If they</w:t>
      </w:r>
      <w:r w:rsidRPr="007B159F">
        <w:t xml:space="preserve"> </w:t>
      </w:r>
      <w:r w:rsidR="003C3985" w:rsidRPr="007B159F">
        <w:t xml:space="preserve">also </w:t>
      </w:r>
      <w:r w:rsidRPr="007B159F">
        <w:t>follow P</w:t>
      </w:r>
      <w:r w:rsidR="003C3985" w:rsidRPr="007B159F">
        <w:t>aul’s teachings and example</w:t>
      </w:r>
      <w:r w:rsidRPr="007B159F">
        <w:t>, the God of peace will be with th</w:t>
      </w:r>
      <w:r w:rsidR="00346034" w:rsidRPr="007B159F">
        <w:t xml:space="preserve">em.  </w:t>
      </w:r>
    </w:p>
    <w:p w14:paraId="2D73EF3E" w14:textId="73A55D05" w:rsidR="00071918" w:rsidRPr="007B159F" w:rsidRDefault="00873E2C" w:rsidP="006C0EFA">
      <w:pPr>
        <w:widowControl w:val="0"/>
        <w:autoSpaceDE w:val="0"/>
        <w:autoSpaceDN w:val="0"/>
        <w:adjustRightInd w:val="0"/>
        <w:ind w:left="180" w:right="-180" w:hanging="360"/>
      </w:pPr>
      <w:r w:rsidRPr="007B159F">
        <w:t xml:space="preserve">4:10-19 - </w:t>
      </w:r>
      <w:r w:rsidR="00071918" w:rsidRPr="007B159F">
        <w:t xml:space="preserve">Paul now specifically thanks them for their gift, delivered by Epaphroditus. But he wants them to understand that the reason for his gratitude is not his physical needs, for he has learned </w:t>
      </w:r>
      <w:r w:rsidR="00346034" w:rsidRPr="007B159F">
        <w:t>to deal with</w:t>
      </w:r>
      <w:r w:rsidR="00071918" w:rsidRPr="007B159F">
        <w:t xml:space="preserve"> either poverty or abundance</w:t>
      </w:r>
      <w:r w:rsidR="00346034" w:rsidRPr="007B159F">
        <w:t>, in</w:t>
      </w:r>
      <w:r w:rsidR="00071918" w:rsidRPr="007B159F">
        <w:t xml:space="preserve"> </w:t>
      </w:r>
      <w:proofErr w:type="gramStart"/>
      <w:r w:rsidR="00071918" w:rsidRPr="007B159F">
        <w:t>that  “</w:t>
      </w:r>
      <w:proofErr w:type="gramEnd"/>
      <w:r w:rsidR="00071918" w:rsidRPr="007B159F">
        <w:rPr>
          <w:i/>
        </w:rPr>
        <w:t>I can do all things through Him who strengthens me</w:t>
      </w:r>
      <w:r w:rsidR="00071918" w:rsidRPr="007B159F">
        <w:t xml:space="preserve">”. The reason for his gratitude for their gift is </w:t>
      </w:r>
      <w:r w:rsidR="00346034" w:rsidRPr="007B159F">
        <w:t>that it</w:t>
      </w:r>
      <w:r w:rsidR="00071918" w:rsidRPr="007B159F">
        <w:t xml:space="preserve"> credits to their </w:t>
      </w:r>
      <w:r w:rsidR="00346034" w:rsidRPr="007B159F">
        <w:t xml:space="preserve">spiritual </w:t>
      </w:r>
      <w:r w:rsidR="00071918" w:rsidRPr="007B159F">
        <w:t>account, as a sacrifice well-pleasing to God.</w:t>
      </w:r>
    </w:p>
    <w:p w14:paraId="52456FFC" w14:textId="337A3DE6" w:rsidR="00071918" w:rsidRPr="007B159F" w:rsidRDefault="00873E2C" w:rsidP="006C0EFA">
      <w:pPr>
        <w:widowControl w:val="0"/>
        <w:autoSpaceDE w:val="0"/>
        <w:autoSpaceDN w:val="0"/>
        <w:adjustRightInd w:val="0"/>
        <w:ind w:left="180" w:right="-180" w:hanging="360"/>
      </w:pPr>
      <w:r w:rsidRPr="007B159F">
        <w:t xml:space="preserve">4:20-23 - </w:t>
      </w:r>
      <w:r w:rsidR="00071918" w:rsidRPr="007B159F">
        <w:t>In the closing, he passes on greetings from the saints, especial</w:t>
      </w:r>
      <w:r w:rsidR="00346034" w:rsidRPr="007B159F">
        <w:t>ly those of Caesar’s household:  another comment</w:t>
      </w:r>
      <w:r w:rsidR="00BB337E" w:rsidRPr="007B159F">
        <w:t xml:space="preserve"> intended to give encouragement</w:t>
      </w:r>
      <w:r w:rsidR="00346034" w:rsidRPr="007B159F">
        <w:t xml:space="preserve">. </w:t>
      </w:r>
    </w:p>
    <w:p w14:paraId="266D9B63" w14:textId="77777777" w:rsidR="00D80C4D" w:rsidRPr="007B159F" w:rsidRDefault="00D80C4D" w:rsidP="006C0EFA">
      <w:pPr>
        <w:ind w:left="180" w:right="-180" w:hanging="360"/>
      </w:pPr>
    </w:p>
    <w:p w14:paraId="674776F5" w14:textId="0BC6086E" w:rsidR="00071918" w:rsidRPr="007B159F" w:rsidRDefault="00071918" w:rsidP="006C0EFA">
      <w:pPr>
        <w:ind w:left="180" w:right="-180" w:hanging="360"/>
      </w:pPr>
      <w:r w:rsidRPr="007B159F">
        <w:t xml:space="preserve">In this letter of friendship, Paul urges the Philippians to </w:t>
      </w:r>
      <w:r w:rsidR="00BB337E" w:rsidRPr="007B159F">
        <w:t>pursue</w:t>
      </w:r>
      <w:r w:rsidRPr="007B159F">
        <w:t xml:space="preserve"> unit</w:t>
      </w:r>
      <w:r w:rsidR="00BB337E" w:rsidRPr="007B159F">
        <w:t>y and harmony with one another, to follow the example</w:t>
      </w:r>
      <w:r w:rsidR="00D80C4D" w:rsidRPr="007B159F">
        <w:t xml:space="preserve"> of Christ</w:t>
      </w:r>
      <w:r w:rsidRPr="007B159F">
        <w:t xml:space="preserve"> in humble self-</w:t>
      </w:r>
      <w:r w:rsidR="00D80C4D" w:rsidRPr="007B159F">
        <w:t>giving, and the example of Paul</w:t>
      </w:r>
      <w:r w:rsidRPr="007B159F">
        <w:t xml:space="preserve"> in rejoicing through tribulations.</w:t>
      </w:r>
    </w:p>
    <w:p w14:paraId="7A432C16" w14:textId="047E4B82" w:rsidR="00873E2C" w:rsidRDefault="00873E2C" w:rsidP="006C0EFA">
      <w:pPr>
        <w:ind w:left="180" w:right="-180" w:hanging="360"/>
        <w:rPr>
          <w:rFonts w:ascii="AppleSystemUIFont" w:hAnsi="AppleSystemUIFont" w:cs="AppleSystemUIFont"/>
          <w:color w:val="353535"/>
        </w:rPr>
      </w:pPr>
    </w:p>
    <w:p w14:paraId="7C236D2D" w14:textId="762044F7" w:rsidR="00D161BC" w:rsidRDefault="00D161BC" w:rsidP="006C0EFA">
      <w:pPr>
        <w:ind w:left="180" w:right="-180" w:hanging="360"/>
        <w:rPr>
          <w:rFonts w:ascii="AppleSystemUIFont" w:hAnsi="AppleSystemUIFont" w:cs="AppleSystemUIFont"/>
          <w:color w:val="353535"/>
        </w:rPr>
      </w:pPr>
      <w:r>
        <w:rPr>
          <w:rFonts w:ascii="AppleSystemUIFont" w:hAnsi="AppleSystemUIFont" w:cs="AppleSystemUIFont"/>
          <w:color w:val="353535"/>
        </w:rPr>
        <w:br w:type="page"/>
      </w:r>
    </w:p>
    <w:p w14:paraId="34DBAEA5" w14:textId="2DA07BE2" w:rsidR="00D161BC" w:rsidRPr="00FE1900" w:rsidRDefault="006C0EFA" w:rsidP="006C0EFA">
      <w:pPr>
        <w:pStyle w:val="Heading1"/>
        <w:ind w:left="180" w:right="-180" w:hanging="360"/>
        <w:rPr>
          <w:color w:val="000000"/>
        </w:rPr>
      </w:pPr>
      <w:r>
        <w:rPr>
          <w:color w:val="000000"/>
        </w:rPr>
        <w:lastRenderedPageBreak/>
        <w:t xml:space="preserve">    </w:t>
      </w:r>
      <w:r w:rsidR="00D161BC" w:rsidRPr="00FE1900">
        <w:rPr>
          <w:color w:val="000000"/>
        </w:rPr>
        <w:t>Colossians and Philemon</w:t>
      </w:r>
    </w:p>
    <w:p w14:paraId="6AC7B0D4" w14:textId="77777777" w:rsidR="00D161BC" w:rsidRPr="00FE1900" w:rsidRDefault="00D161BC" w:rsidP="006C0EFA">
      <w:pPr>
        <w:ind w:left="180" w:right="-180" w:hanging="360"/>
        <w:rPr>
          <w:rFonts w:ascii="AppleSystemUIFont" w:hAnsi="AppleSystemUIFont" w:cs="AppleSystemUIFont"/>
          <w:color w:val="000000"/>
        </w:rPr>
      </w:pPr>
    </w:p>
    <w:p w14:paraId="199D7BB0" w14:textId="77777777" w:rsidR="00D161BC" w:rsidRPr="00FE1900" w:rsidRDefault="00D161BC" w:rsidP="006C0EFA">
      <w:pPr>
        <w:ind w:left="180" w:right="-180" w:hanging="360"/>
        <w:rPr>
          <w:b/>
          <w:color w:val="000000"/>
          <w:u w:val="single"/>
        </w:rPr>
      </w:pPr>
      <w:r w:rsidRPr="00FE1900">
        <w:rPr>
          <w:b/>
          <w:color w:val="000000"/>
          <w:u w:val="single"/>
        </w:rPr>
        <w:t>Colossians</w:t>
      </w:r>
    </w:p>
    <w:p w14:paraId="4F02AE0B" w14:textId="7463F048" w:rsidR="00D161BC" w:rsidRPr="00FE1900" w:rsidRDefault="00D161BC" w:rsidP="006C0EFA">
      <w:pPr>
        <w:ind w:left="180" w:right="-180" w:hanging="360"/>
        <w:rPr>
          <w:color w:val="000000"/>
        </w:rPr>
      </w:pPr>
      <w:r w:rsidRPr="00FE1900">
        <w:rPr>
          <w:color w:val="000000"/>
        </w:rPr>
        <w:t>This letter from Paul was also written while in prison (</w:t>
      </w:r>
      <w:r w:rsidR="00473FA8" w:rsidRPr="00FE1900">
        <w:rPr>
          <w:color w:val="000000"/>
        </w:rPr>
        <w:t>4:10,18</w:t>
      </w:r>
      <w:r w:rsidRPr="00FE1900">
        <w:rPr>
          <w:color w:val="000000"/>
        </w:rPr>
        <w:t xml:space="preserve">), assumed here to be in Ephesus, about </w:t>
      </w:r>
      <w:r w:rsidR="00E31AB9" w:rsidRPr="00FE1900">
        <w:rPr>
          <w:color w:val="000000"/>
        </w:rPr>
        <w:t>51-54</w:t>
      </w:r>
      <w:r w:rsidRPr="00FE1900">
        <w:rPr>
          <w:color w:val="000000"/>
        </w:rPr>
        <w:t xml:space="preserve"> AD. </w:t>
      </w:r>
      <w:r w:rsidR="00822AA1" w:rsidRPr="00FE1900">
        <w:rPr>
          <w:color w:val="000000"/>
        </w:rPr>
        <w:t>Colossae</w:t>
      </w:r>
      <w:r w:rsidRPr="00FE1900">
        <w:rPr>
          <w:color w:val="000000"/>
        </w:rPr>
        <w:t xml:space="preserve"> was located </w:t>
      </w:r>
      <w:r w:rsidR="00473FA8" w:rsidRPr="00FE1900">
        <w:rPr>
          <w:color w:val="000000"/>
        </w:rPr>
        <w:t>about 1</w:t>
      </w:r>
      <w:r w:rsidR="0013695F" w:rsidRPr="00FE1900">
        <w:rPr>
          <w:color w:val="000000"/>
        </w:rPr>
        <w:t>2</w:t>
      </w:r>
      <w:r w:rsidR="00473FA8" w:rsidRPr="00FE1900">
        <w:rPr>
          <w:color w:val="000000"/>
        </w:rPr>
        <w:t>0</w:t>
      </w:r>
      <w:r w:rsidRPr="00FE1900">
        <w:rPr>
          <w:color w:val="000000"/>
        </w:rPr>
        <w:t xml:space="preserve"> miles East of Ephesus, in Phrygia, </w:t>
      </w:r>
      <w:r w:rsidR="00D705F8" w:rsidRPr="00FE1900">
        <w:rPr>
          <w:color w:val="000000"/>
        </w:rPr>
        <w:t>near</w:t>
      </w:r>
      <w:r w:rsidRPr="00FE1900">
        <w:rPr>
          <w:color w:val="000000"/>
        </w:rPr>
        <w:t xml:space="preserve"> Laodicea and Hierapolis. The church was founded by Epaphras</w:t>
      </w:r>
      <w:r w:rsidR="00E31AB9" w:rsidRPr="00FE1900">
        <w:rPr>
          <w:color w:val="000000"/>
        </w:rPr>
        <w:t xml:space="preserve"> (1:6-7)</w:t>
      </w:r>
      <w:r w:rsidRPr="00FE1900">
        <w:rPr>
          <w:color w:val="000000"/>
        </w:rPr>
        <w:t>, a disciple of Paul</w:t>
      </w:r>
      <w:r w:rsidR="00E31AB9" w:rsidRPr="00FE1900">
        <w:rPr>
          <w:color w:val="000000"/>
        </w:rPr>
        <w:t>, who was presently in prison with him</w:t>
      </w:r>
      <w:r w:rsidRPr="00FE1900">
        <w:rPr>
          <w:color w:val="000000"/>
        </w:rPr>
        <w:t>. It wa</w:t>
      </w:r>
      <w:r w:rsidR="00E31AB9" w:rsidRPr="00FE1900">
        <w:rPr>
          <w:color w:val="000000"/>
        </w:rPr>
        <w:t>s</w:t>
      </w:r>
      <w:r w:rsidRPr="00FE1900">
        <w:rPr>
          <w:color w:val="000000"/>
        </w:rPr>
        <w:t xml:space="preserve"> a predominantly Gentile church, exposed to influences of Hellenistic </w:t>
      </w:r>
      <w:r w:rsidR="00AE701D" w:rsidRPr="00FE1900">
        <w:rPr>
          <w:color w:val="000000"/>
        </w:rPr>
        <w:t>Judaism</w:t>
      </w:r>
      <w:r w:rsidRPr="00FE1900">
        <w:rPr>
          <w:color w:val="000000"/>
        </w:rPr>
        <w:t xml:space="preserve">, Greek philosophy, and local </w:t>
      </w:r>
      <w:r w:rsidR="005B053A" w:rsidRPr="00FE1900">
        <w:rPr>
          <w:color w:val="000000"/>
        </w:rPr>
        <w:t>mystery</w:t>
      </w:r>
      <w:r w:rsidRPr="00FE1900">
        <w:rPr>
          <w:color w:val="000000"/>
        </w:rPr>
        <w:t xml:space="preserve"> religions. </w:t>
      </w:r>
      <w:r w:rsidR="00AB4A7A" w:rsidRPr="00FE1900">
        <w:rPr>
          <w:color w:val="000000"/>
        </w:rPr>
        <w:t xml:space="preserve">The purpose of the letter </w:t>
      </w:r>
      <w:r w:rsidR="00AB7EA9" w:rsidRPr="00FE1900">
        <w:rPr>
          <w:color w:val="000000"/>
        </w:rPr>
        <w:t>was</w:t>
      </w:r>
      <w:r w:rsidR="00AB4A7A" w:rsidRPr="00FE1900">
        <w:rPr>
          <w:color w:val="000000"/>
        </w:rPr>
        <w:t xml:space="preserve"> to </w:t>
      </w:r>
      <w:r w:rsidR="00AB7EA9" w:rsidRPr="00FE1900">
        <w:rPr>
          <w:color w:val="000000"/>
        </w:rPr>
        <w:t xml:space="preserve">warn them against such false teachings, </w:t>
      </w:r>
      <w:r w:rsidR="006E6E3B" w:rsidRPr="00FE1900">
        <w:rPr>
          <w:color w:val="000000"/>
        </w:rPr>
        <w:t>because they</w:t>
      </w:r>
      <w:r w:rsidR="00AB7EA9" w:rsidRPr="00FE1900">
        <w:rPr>
          <w:color w:val="000000"/>
        </w:rPr>
        <w:t xml:space="preserve"> diminish the supremacy and sufficiency of Christ.</w:t>
      </w:r>
    </w:p>
    <w:p w14:paraId="34ACAEE0" w14:textId="5FBD9F90" w:rsidR="00A53EB1" w:rsidRPr="00FE1900" w:rsidRDefault="00A53EB1" w:rsidP="006C0EFA">
      <w:pPr>
        <w:ind w:left="180" w:right="-180" w:hanging="360"/>
        <w:rPr>
          <w:rFonts w:ascii="AppleSystemUIFont" w:hAnsi="AppleSystemUIFont" w:cs="AppleSystemUIFont"/>
          <w:color w:val="000000"/>
        </w:rPr>
      </w:pPr>
    </w:p>
    <w:p w14:paraId="635B0ED1" w14:textId="15BCD0BB" w:rsidR="00334CF7" w:rsidRPr="00FE1900" w:rsidRDefault="007139C1" w:rsidP="006C0EFA">
      <w:pPr>
        <w:ind w:left="180" w:right="-180" w:hanging="360"/>
        <w:rPr>
          <w:color w:val="000000"/>
        </w:rPr>
      </w:pPr>
      <w:r w:rsidRPr="00FE1900">
        <w:rPr>
          <w:color w:val="000000"/>
        </w:rPr>
        <w:t>1:1-</w:t>
      </w:r>
      <w:r w:rsidR="0013695F" w:rsidRPr="00FE1900">
        <w:rPr>
          <w:color w:val="000000"/>
        </w:rPr>
        <w:t>14</w:t>
      </w:r>
      <w:r w:rsidRPr="00FE1900">
        <w:rPr>
          <w:color w:val="000000"/>
        </w:rPr>
        <w:t xml:space="preserve"> –Paul follows the greeting with a statement of thanksgiving, </w:t>
      </w:r>
      <w:r w:rsidR="006E6E3B" w:rsidRPr="00FE1900">
        <w:rPr>
          <w:color w:val="000000"/>
        </w:rPr>
        <w:t>for</w:t>
      </w:r>
      <w:r w:rsidRPr="00FE1900">
        <w:rPr>
          <w:color w:val="000000"/>
        </w:rPr>
        <w:t xml:space="preserve"> their faith, their love, and their hope (1:4-5). </w:t>
      </w:r>
      <w:r w:rsidR="0013695F" w:rsidRPr="00FE1900">
        <w:rPr>
          <w:color w:val="000000"/>
        </w:rPr>
        <w:t>He then</w:t>
      </w:r>
      <w:r w:rsidRPr="00FE1900">
        <w:rPr>
          <w:color w:val="000000"/>
        </w:rPr>
        <w:t xml:space="preserve"> tells them he has </w:t>
      </w:r>
      <w:r w:rsidR="00334CF7" w:rsidRPr="00FE1900">
        <w:rPr>
          <w:color w:val="000000"/>
        </w:rPr>
        <w:t>been praying for them:  that they be filled with knowledge, and thereby “walk in a manner worthy of the Lord”.</w:t>
      </w:r>
      <w:r w:rsidRPr="00FE1900">
        <w:rPr>
          <w:color w:val="000000"/>
        </w:rPr>
        <w:t xml:space="preserve"> </w:t>
      </w:r>
      <w:r w:rsidR="00851A92" w:rsidRPr="00FE1900">
        <w:rPr>
          <w:color w:val="000000"/>
        </w:rPr>
        <w:t>And</w:t>
      </w:r>
      <w:r w:rsidR="00334CF7" w:rsidRPr="00FE1900">
        <w:rPr>
          <w:color w:val="000000"/>
        </w:rPr>
        <w:t xml:space="preserve"> he gives thanks to the </w:t>
      </w:r>
      <w:r w:rsidR="00711A5E" w:rsidRPr="00FE1900">
        <w:rPr>
          <w:color w:val="000000"/>
        </w:rPr>
        <w:t>F</w:t>
      </w:r>
      <w:r w:rsidR="00334CF7" w:rsidRPr="00FE1900">
        <w:rPr>
          <w:color w:val="000000"/>
        </w:rPr>
        <w:t>ather who:</w:t>
      </w:r>
      <w:r w:rsidR="00851A92" w:rsidRPr="00FE1900">
        <w:rPr>
          <w:color w:val="000000"/>
        </w:rPr>
        <w:t xml:space="preserve"> “</w:t>
      </w:r>
      <w:r w:rsidR="00334CF7" w:rsidRPr="00FE1900">
        <w:rPr>
          <w:i/>
          <w:color w:val="000000"/>
        </w:rPr>
        <w:t xml:space="preserve">rescued us from the domain of </w:t>
      </w:r>
      <w:proofErr w:type="gramStart"/>
      <w:r w:rsidR="00334CF7" w:rsidRPr="00FE1900">
        <w:rPr>
          <w:i/>
          <w:color w:val="000000"/>
        </w:rPr>
        <w:t>darkness,</w:t>
      </w:r>
      <w:r w:rsidR="00851A92" w:rsidRPr="00FE1900">
        <w:rPr>
          <w:color w:val="000000"/>
        </w:rPr>
        <w:t xml:space="preserve"> </w:t>
      </w:r>
      <w:r w:rsidR="00851A92" w:rsidRPr="00FE1900">
        <w:rPr>
          <w:i/>
          <w:color w:val="000000"/>
        </w:rPr>
        <w:t>a</w:t>
      </w:r>
      <w:r w:rsidR="00334CF7" w:rsidRPr="00FE1900">
        <w:rPr>
          <w:i/>
          <w:color w:val="000000"/>
        </w:rPr>
        <w:t>nd</w:t>
      </w:r>
      <w:proofErr w:type="gramEnd"/>
      <w:r w:rsidR="00334CF7" w:rsidRPr="00FE1900">
        <w:rPr>
          <w:i/>
          <w:color w:val="000000"/>
        </w:rPr>
        <w:t xml:space="preserve"> transferred us to the kingdom of His beloved Son</w:t>
      </w:r>
      <w:r w:rsidR="00851A92" w:rsidRPr="00FE1900">
        <w:rPr>
          <w:i/>
          <w:color w:val="000000"/>
        </w:rPr>
        <w:t xml:space="preserve">” </w:t>
      </w:r>
      <w:r w:rsidR="00851A92" w:rsidRPr="00FE1900">
        <w:rPr>
          <w:color w:val="000000"/>
        </w:rPr>
        <w:t>(1:12,13).</w:t>
      </w:r>
    </w:p>
    <w:p w14:paraId="482E3270" w14:textId="2009263D" w:rsidR="00EC40D8" w:rsidRPr="00FE1900" w:rsidRDefault="00334CF7" w:rsidP="006C0EFA">
      <w:pPr>
        <w:ind w:left="180" w:right="-180" w:hanging="360"/>
        <w:rPr>
          <w:color w:val="000000"/>
        </w:rPr>
      </w:pPr>
      <w:r w:rsidRPr="00FE1900">
        <w:rPr>
          <w:color w:val="000000"/>
        </w:rPr>
        <w:t>1:15-</w:t>
      </w:r>
      <w:r w:rsidR="009A1480" w:rsidRPr="00FE1900">
        <w:rPr>
          <w:color w:val="000000"/>
        </w:rPr>
        <w:t>17</w:t>
      </w:r>
      <w:r w:rsidRPr="00FE1900">
        <w:rPr>
          <w:color w:val="000000"/>
        </w:rPr>
        <w:t xml:space="preserve"> </w:t>
      </w:r>
      <w:r w:rsidR="00711A5E" w:rsidRPr="00FE1900">
        <w:rPr>
          <w:color w:val="000000"/>
        </w:rPr>
        <w:t>–</w:t>
      </w:r>
      <w:r w:rsidRPr="00FE1900">
        <w:rPr>
          <w:color w:val="000000"/>
        </w:rPr>
        <w:t xml:space="preserve"> </w:t>
      </w:r>
      <w:r w:rsidR="00BC1372" w:rsidRPr="00FE1900">
        <w:rPr>
          <w:color w:val="000000"/>
        </w:rPr>
        <w:t>This</w:t>
      </w:r>
      <w:r w:rsidR="00B558D4" w:rsidRPr="00FE1900">
        <w:rPr>
          <w:color w:val="000000"/>
        </w:rPr>
        <w:t xml:space="preserve"> is one of the most important passages in the New Testament for establishing a “high Christology”, i.e. for declaring the absolute cosmic supremacy of Christ over all creation and over all beings. </w:t>
      </w:r>
      <w:r w:rsidR="00A523C4" w:rsidRPr="00FE1900">
        <w:rPr>
          <w:color w:val="000000"/>
        </w:rPr>
        <w:t>He is the perfect visible representation of the invisible God, and He is the “firstborn” of all creation</w:t>
      </w:r>
      <w:r w:rsidR="009A1480" w:rsidRPr="00FE1900">
        <w:rPr>
          <w:color w:val="000000"/>
        </w:rPr>
        <w:t xml:space="preserve"> (1:15)</w:t>
      </w:r>
      <w:r w:rsidR="00A523C4" w:rsidRPr="00FE1900">
        <w:rPr>
          <w:color w:val="000000"/>
        </w:rPr>
        <w:t>. The meaning of “firstborn” here is His pre-eminence and authority over all the inheritance. The following vers</w:t>
      </w:r>
      <w:r w:rsidR="00F7517F" w:rsidRPr="00FE1900">
        <w:rPr>
          <w:color w:val="000000"/>
        </w:rPr>
        <w:t>e</w:t>
      </w:r>
      <w:r w:rsidR="00A523C4" w:rsidRPr="00FE1900">
        <w:rPr>
          <w:color w:val="000000"/>
        </w:rPr>
        <w:t xml:space="preserve">s expand and elaborate.  Firstly, all of creation is </w:t>
      </w:r>
      <w:r w:rsidR="00A523C4" w:rsidRPr="00FE1900">
        <w:rPr>
          <w:color w:val="000000"/>
          <w:u w:val="single"/>
        </w:rPr>
        <w:t>by</w:t>
      </w:r>
      <w:r w:rsidR="00A523C4" w:rsidRPr="00FE1900">
        <w:rPr>
          <w:color w:val="000000"/>
        </w:rPr>
        <w:t xml:space="preserve"> </w:t>
      </w:r>
      <w:r w:rsidR="00F7517F" w:rsidRPr="00FE1900">
        <w:rPr>
          <w:color w:val="000000"/>
        </w:rPr>
        <w:t>H</w:t>
      </w:r>
      <w:r w:rsidR="00A523C4" w:rsidRPr="00FE1900">
        <w:rPr>
          <w:color w:val="000000"/>
        </w:rPr>
        <w:t xml:space="preserve">im, </w:t>
      </w:r>
      <w:r w:rsidR="00A523C4" w:rsidRPr="00FE1900">
        <w:rPr>
          <w:color w:val="000000"/>
          <w:u w:val="single"/>
        </w:rPr>
        <w:t>through</w:t>
      </w:r>
      <w:r w:rsidR="00A523C4" w:rsidRPr="00FE1900">
        <w:rPr>
          <w:color w:val="000000"/>
        </w:rPr>
        <w:t xml:space="preserve"> Him and </w:t>
      </w:r>
      <w:r w:rsidR="00A523C4" w:rsidRPr="00FE1900">
        <w:rPr>
          <w:color w:val="000000"/>
          <w:u w:val="single"/>
        </w:rPr>
        <w:t>for</w:t>
      </w:r>
      <w:r w:rsidR="00A523C4" w:rsidRPr="00FE1900">
        <w:rPr>
          <w:color w:val="000000"/>
        </w:rPr>
        <w:t xml:space="preserve"> Him (1:16). He is the origin, the means and the goal of all creation. He is before all things, probably in the temporal sense, of being prior to the beginning</w:t>
      </w:r>
      <w:r w:rsidR="00F7517F" w:rsidRPr="00FE1900">
        <w:rPr>
          <w:color w:val="000000"/>
        </w:rPr>
        <w:t xml:space="preserve"> - or, more precisely, He transcends time</w:t>
      </w:r>
      <w:r w:rsidR="00A523C4" w:rsidRPr="00FE1900">
        <w:rPr>
          <w:color w:val="000000"/>
        </w:rPr>
        <w:t xml:space="preserve">. Furthermore, all things “hold together”, or cohere, in Him. </w:t>
      </w:r>
      <w:r w:rsidR="00562FBD" w:rsidRPr="00FE1900">
        <w:rPr>
          <w:color w:val="000000"/>
        </w:rPr>
        <w:t>He is the sustaining power by which all things continue to exist</w:t>
      </w:r>
      <w:r w:rsidR="009A1480" w:rsidRPr="00FE1900">
        <w:rPr>
          <w:color w:val="000000"/>
        </w:rPr>
        <w:t>; He is</w:t>
      </w:r>
      <w:r w:rsidR="00562FBD" w:rsidRPr="00FE1900">
        <w:rPr>
          <w:color w:val="000000"/>
        </w:rPr>
        <w:t xml:space="preserve"> </w:t>
      </w:r>
      <w:r w:rsidR="00D40036" w:rsidRPr="00FE1900">
        <w:rPr>
          <w:color w:val="000000"/>
        </w:rPr>
        <w:t>the one through whom</w:t>
      </w:r>
      <w:r w:rsidR="00562FBD" w:rsidRPr="00FE1900">
        <w:rPr>
          <w:color w:val="000000"/>
        </w:rPr>
        <w:t xml:space="preserve"> </w:t>
      </w:r>
      <w:r w:rsidR="00D40036" w:rsidRPr="00FE1900">
        <w:rPr>
          <w:color w:val="000000"/>
        </w:rPr>
        <w:t xml:space="preserve">God, as the </w:t>
      </w:r>
      <w:r w:rsidR="00562FBD" w:rsidRPr="00FE1900">
        <w:rPr>
          <w:color w:val="000000"/>
        </w:rPr>
        <w:t>“ground of being”</w:t>
      </w:r>
      <w:r w:rsidR="00D40036" w:rsidRPr="00FE1900">
        <w:rPr>
          <w:color w:val="000000"/>
        </w:rPr>
        <w:t xml:space="preserve">, </w:t>
      </w:r>
      <w:r w:rsidR="00F7517F" w:rsidRPr="00FE1900">
        <w:rPr>
          <w:color w:val="000000"/>
        </w:rPr>
        <w:t>brings forth and maintains</w:t>
      </w:r>
      <w:r w:rsidR="00D40036" w:rsidRPr="00FE1900">
        <w:rPr>
          <w:color w:val="000000"/>
        </w:rPr>
        <w:t xml:space="preserve"> everything that exists</w:t>
      </w:r>
      <w:r w:rsidR="00562FBD" w:rsidRPr="00FE1900">
        <w:rPr>
          <w:color w:val="000000"/>
        </w:rPr>
        <w:t>.</w:t>
      </w:r>
      <w:r w:rsidR="00F7517F" w:rsidRPr="00FE1900">
        <w:rPr>
          <w:color w:val="000000"/>
        </w:rPr>
        <w:t xml:space="preserve"> </w:t>
      </w:r>
    </w:p>
    <w:p w14:paraId="7EF9C120" w14:textId="7C821E10" w:rsidR="00334CF7" w:rsidRPr="00FE1900" w:rsidRDefault="009A1480" w:rsidP="006C0EFA">
      <w:pPr>
        <w:ind w:left="180" w:right="-180" w:hanging="360"/>
        <w:rPr>
          <w:color w:val="000000"/>
        </w:rPr>
      </w:pPr>
      <w:r w:rsidRPr="00FE1900">
        <w:rPr>
          <w:color w:val="000000"/>
        </w:rPr>
        <w:t xml:space="preserve">1:18-20 – </w:t>
      </w:r>
      <w:r w:rsidR="00F7517F" w:rsidRPr="00FE1900">
        <w:rPr>
          <w:color w:val="000000"/>
        </w:rPr>
        <w:t xml:space="preserve">This exalted role applies equally to the new creation, in that He is the head of the body (the church), and the firstborn from the dead (i.e. the first to be resurrected). The basis for all this is that “all the fullness of God dwells in Him” (1:19).  The consequence, in the end, is that all things shall be reconciled to Him. These are the verses that establish the absolute supremacy and sufficiency of Christ, and the argument against anyone who teaches that we need to turn elsewhere to supplement Christ, to pursue a knowledge or a power from some </w:t>
      </w:r>
      <w:r w:rsidR="00B43BEC" w:rsidRPr="00FE1900">
        <w:rPr>
          <w:color w:val="000000"/>
        </w:rPr>
        <w:t>source</w:t>
      </w:r>
      <w:r w:rsidR="00F7517F" w:rsidRPr="00FE1900">
        <w:rPr>
          <w:color w:val="000000"/>
        </w:rPr>
        <w:t xml:space="preserve"> other than Him.</w:t>
      </w:r>
    </w:p>
    <w:p w14:paraId="0CA3428E" w14:textId="26C84220" w:rsidR="00554B48" w:rsidRPr="00FE1900" w:rsidRDefault="00AB5D08" w:rsidP="006C0EFA">
      <w:pPr>
        <w:ind w:left="180" w:right="-180" w:hanging="360"/>
        <w:rPr>
          <w:color w:val="000000"/>
        </w:rPr>
      </w:pPr>
      <w:r w:rsidRPr="00FE1900">
        <w:rPr>
          <w:color w:val="000000"/>
        </w:rPr>
        <w:t>1:21-2</w:t>
      </w:r>
      <w:r w:rsidR="004A23CD" w:rsidRPr="00FE1900">
        <w:rPr>
          <w:color w:val="000000"/>
        </w:rPr>
        <w:t>9</w:t>
      </w:r>
      <w:r w:rsidRPr="00FE1900">
        <w:rPr>
          <w:color w:val="000000"/>
        </w:rPr>
        <w:t xml:space="preserve"> </w:t>
      </w:r>
      <w:r w:rsidR="00554B48" w:rsidRPr="00FE1900">
        <w:rPr>
          <w:color w:val="000000"/>
        </w:rPr>
        <w:t>–</w:t>
      </w:r>
      <w:r w:rsidRPr="00FE1900">
        <w:rPr>
          <w:color w:val="000000"/>
        </w:rPr>
        <w:t xml:space="preserve"> </w:t>
      </w:r>
      <w:r w:rsidR="00554B48" w:rsidRPr="00FE1900">
        <w:rPr>
          <w:color w:val="000000"/>
        </w:rPr>
        <w:t>Paul reminds them that they have been reconciled to God, in Jesus’ death. Furthermore, this relationship is maintained by continuing in the faith, by not moving away from the hop</w:t>
      </w:r>
      <w:r w:rsidR="00B43BEC" w:rsidRPr="00FE1900">
        <w:rPr>
          <w:color w:val="000000"/>
        </w:rPr>
        <w:t>e</w:t>
      </w:r>
      <w:r w:rsidR="00554B48" w:rsidRPr="00FE1900">
        <w:rPr>
          <w:color w:val="000000"/>
        </w:rPr>
        <w:t xml:space="preserve"> of the gospel. </w:t>
      </w:r>
      <w:r w:rsidR="004A23CD" w:rsidRPr="00FE1900">
        <w:rPr>
          <w:color w:val="000000"/>
        </w:rPr>
        <w:t>He</w:t>
      </w:r>
      <w:r w:rsidR="00554B48" w:rsidRPr="00FE1900">
        <w:rPr>
          <w:color w:val="000000"/>
        </w:rPr>
        <w:t xml:space="preserve"> then speaks of his ministry of the word, revealing this mystery, which is </w:t>
      </w:r>
      <w:r w:rsidR="00554B48" w:rsidRPr="00FE1900">
        <w:rPr>
          <w:i/>
          <w:color w:val="000000"/>
        </w:rPr>
        <w:t>“Christ in you, the hope of glory”</w:t>
      </w:r>
      <w:r w:rsidR="00554B48" w:rsidRPr="00FE1900">
        <w:rPr>
          <w:color w:val="000000"/>
        </w:rPr>
        <w:t xml:space="preserve"> (1:27).</w:t>
      </w:r>
    </w:p>
    <w:p w14:paraId="47481D3F" w14:textId="0A8E71A6" w:rsidR="00554B48" w:rsidRPr="00FE1900" w:rsidRDefault="005869F2" w:rsidP="006C0EFA">
      <w:pPr>
        <w:ind w:left="180" w:right="-180" w:hanging="360"/>
        <w:rPr>
          <w:color w:val="000000"/>
        </w:rPr>
      </w:pPr>
      <w:r w:rsidRPr="00FE1900">
        <w:rPr>
          <w:color w:val="000000"/>
        </w:rPr>
        <w:t xml:space="preserve">2:1-7 </w:t>
      </w:r>
      <w:r w:rsidR="00956E97" w:rsidRPr="00FE1900">
        <w:rPr>
          <w:color w:val="000000"/>
        </w:rPr>
        <w:t>–</w:t>
      </w:r>
      <w:r w:rsidRPr="00FE1900">
        <w:rPr>
          <w:color w:val="000000"/>
        </w:rPr>
        <w:t xml:space="preserve"> </w:t>
      </w:r>
      <w:r w:rsidR="00956E97" w:rsidRPr="00FE1900">
        <w:rPr>
          <w:color w:val="000000"/>
        </w:rPr>
        <w:t>To know God’s mystery, one must know Christ, for in Him “</w:t>
      </w:r>
      <w:r w:rsidR="00956E97" w:rsidRPr="00FE1900">
        <w:rPr>
          <w:i/>
          <w:color w:val="000000"/>
        </w:rPr>
        <w:t>are hidden all the treasures of wisdom and knowledge</w:t>
      </w:r>
      <w:r w:rsidR="00956E97" w:rsidRPr="00FE1900">
        <w:rPr>
          <w:color w:val="000000"/>
        </w:rPr>
        <w:t xml:space="preserve">” (2:3). He says this to dissuade them </w:t>
      </w:r>
      <w:r w:rsidR="00132F3D" w:rsidRPr="00FE1900">
        <w:rPr>
          <w:color w:val="000000"/>
        </w:rPr>
        <w:t>from</w:t>
      </w:r>
      <w:r w:rsidR="00956E97" w:rsidRPr="00FE1900">
        <w:rPr>
          <w:color w:val="000000"/>
        </w:rPr>
        <w:t xml:space="preserve"> looking elsewhere to find wisdom, knowledge, or answers to mysteries. Just as they had received Christ, they should continue walking in Him. </w:t>
      </w:r>
      <w:r w:rsidR="00B43BEC" w:rsidRPr="00FE1900">
        <w:rPr>
          <w:color w:val="000000"/>
        </w:rPr>
        <w:t>Similar</w:t>
      </w:r>
      <w:r w:rsidR="00956E97" w:rsidRPr="00FE1900">
        <w:rPr>
          <w:color w:val="000000"/>
        </w:rPr>
        <w:t xml:space="preserve"> </w:t>
      </w:r>
      <w:r w:rsidR="00B43BEC" w:rsidRPr="00FE1900">
        <w:rPr>
          <w:color w:val="000000"/>
        </w:rPr>
        <w:t>exhortations, to continue as you started,</w:t>
      </w:r>
      <w:r w:rsidR="00956E97" w:rsidRPr="00FE1900">
        <w:rPr>
          <w:color w:val="000000"/>
        </w:rPr>
        <w:t xml:space="preserve"> </w:t>
      </w:r>
      <w:r w:rsidR="00B43BEC" w:rsidRPr="00FE1900">
        <w:rPr>
          <w:color w:val="000000"/>
        </w:rPr>
        <w:t>were also given</w:t>
      </w:r>
      <w:r w:rsidR="00956E97" w:rsidRPr="00FE1900">
        <w:rPr>
          <w:color w:val="000000"/>
        </w:rPr>
        <w:t xml:space="preserve"> to the Galatians (</w:t>
      </w:r>
      <w:r w:rsidR="004A23CD" w:rsidRPr="00FE1900">
        <w:rPr>
          <w:color w:val="000000"/>
        </w:rPr>
        <w:t>Gal 3:3</w:t>
      </w:r>
      <w:r w:rsidR="00956E97" w:rsidRPr="00FE1900">
        <w:rPr>
          <w:color w:val="000000"/>
        </w:rPr>
        <w:t>) and the Philippians (</w:t>
      </w:r>
      <w:r w:rsidR="004A23CD" w:rsidRPr="00FE1900">
        <w:rPr>
          <w:color w:val="000000"/>
        </w:rPr>
        <w:t>Phil 3:16</w:t>
      </w:r>
      <w:r w:rsidR="00956E97" w:rsidRPr="00FE1900">
        <w:rPr>
          <w:color w:val="000000"/>
        </w:rPr>
        <w:t xml:space="preserve">). </w:t>
      </w:r>
    </w:p>
    <w:p w14:paraId="44271FB0" w14:textId="123F502B" w:rsidR="00956E97" w:rsidRPr="00FE1900" w:rsidRDefault="00956E97" w:rsidP="006C0EFA">
      <w:pPr>
        <w:ind w:left="180" w:right="-180" w:hanging="360"/>
        <w:rPr>
          <w:color w:val="000000"/>
        </w:rPr>
      </w:pPr>
      <w:r w:rsidRPr="00FE1900">
        <w:rPr>
          <w:color w:val="000000"/>
        </w:rPr>
        <w:t xml:space="preserve">2:8-15 – Here is the warning to not be taken captive by the deceptive traditions of men, contrary to Christ. This </w:t>
      </w:r>
      <w:r w:rsidR="00673D90" w:rsidRPr="00FE1900">
        <w:rPr>
          <w:color w:val="000000"/>
        </w:rPr>
        <w:t>refers to</w:t>
      </w:r>
      <w:r w:rsidRPr="00FE1900">
        <w:rPr>
          <w:color w:val="000000"/>
        </w:rPr>
        <w:t xml:space="preserve"> a mixture of Greek and Jewish teachings that they could be tempted to turn to, in a quest for some kind of higher spiritual knowledge or experience. </w:t>
      </w:r>
      <w:r w:rsidR="00DF3E42" w:rsidRPr="00FE1900">
        <w:rPr>
          <w:color w:val="000000"/>
        </w:rPr>
        <w:t xml:space="preserve">Paul tells them there is nothing higher than what must be attained in Christ. </w:t>
      </w:r>
      <w:r w:rsidR="00DF3E42" w:rsidRPr="00FE1900">
        <w:rPr>
          <w:i/>
          <w:color w:val="000000"/>
        </w:rPr>
        <w:t xml:space="preserve">“In Him all the fullness of Deity </w:t>
      </w:r>
      <w:r w:rsidR="00DF3E42" w:rsidRPr="00FE1900">
        <w:rPr>
          <w:i/>
          <w:color w:val="000000"/>
        </w:rPr>
        <w:lastRenderedPageBreak/>
        <w:t>dwells”</w:t>
      </w:r>
      <w:r w:rsidR="00DF3E42" w:rsidRPr="00FE1900">
        <w:rPr>
          <w:color w:val="000000"/>
        </w:rPr>
        <w:t xml:space="preserve"> (2:9). “</w:t>
      </w:r>
      <w:r w:rsidR="00DF3E42" w:rsidRPr="00FE1900">
        <w:rPr>
          <w:i/>
          <w:color w:val="000000"/>
        </w:rPr>
        <w:t>In Him you have been made complete, and He is the head over all rule and authority”</w:t>
      </w:r>
      <w:r w:rsidR="00DF3E42" w:rsidRPr="00FE1900">
        <w:rPr>
          <w:color w:val="000000"/>
        </w:rPr>
        <w:t xml:space="preserve"> (2:10).  They have no need of physical circumcision, for they have had a spiritual circumcision, when they were buried with Christ in baptism. The meaning of the cross is described here as disarming the rulers and authorities, thereby cancelling our debt of sin, forgiving us our transgressions. (2:13-15)</w:t>
      </w:r>
    </w:p>
    <w:p w14:paraId="3917D4D9" w14:textId="3C27D4ED" w:rsidR="00DF3E42" w:rsidRPr="00FE1900" w:rsidRDefault="00DF3E42" w:rsidP="006C0EFA">
      <w:pPr>
        <w:ind w:left="180" w:right="-180" w:hanging="360"/>
        <w:rPr>
          <w:color w:val="000000"/>
        </w:rPr>
      </w:pPr>
      <w:r w:rsidRPr="00FE1900">
        <w:rPr>
          <w:color w:val="000000"/>
        </w:rPr>
        <w:t xml:space="preserve">2:16-23 – The consequence of the cross is that no one can act as judge, regarding provisions of the law, nor tell us to rely upon self-abasement, worship of angels, or visions. </w:t>
      </w:r>
      <w:r w:rsidR="004E07C8" w:rsidRPr="00FE1900">
        <w:rPr>
          <w:color w:val="000000"/>
        </w:rPr>
        <w:t xml:space="preserve">Such things are of man-made </w:t>
      </w:r>
      <w:proofErr w:type="gramStart"/>
      <w:r w:rsidR="004E07C8" w:rsidRPr="00FE1900">
        <w:rPr>
          <w:color w:val="000000"/>
        </w:rPr>
        <w:t>religion, and</w:t>
      </w:r>
      <w:proofErr w:type="gramEnd"/>
      <w:r w:rsidR="004E07C8" w:rsidRPr="00FE1900">
        <w:rPr>
          <w:color w:val="000000"/>
        </w:rPr>
        <w:t xml:space="preserve"> have no value.</w:t>
      </w:r>
    </w:p>
    <w:p w14:paraId="67B95A54" w14:textId="15AA96BE" w:rsidR="004E07C8" w:rsidRPr="00FE1900" w:rsidRDefault="004E07C8" w:rsidP="006C0EFA">
      <w:pPr>
        <w:ind w:left="180" w:right="-180" w:hanging="360"/>
        <w:rPr>
          <w:color w:val="000000"/>
        </w:rPr>
      </w:pPr>
      <w:r w:rsidRPr="00FE1900">
        <w:rPr>
          <w:color w:val="000000"/>
        </w:rPr>
        <w:t>3:1-1</w:t>
      </w:r>
      <w:r w:rsidR="004A23CD" w:rsidRPr="00FE1900">
        <w:rPr>
          <w:color w:val="000000"/>
        </w:rPr>
        <w:t>7</w:t>
      </w:r>
      <w:r w:rsidRPr="00FE1900">
        <w:rPr>
          <w:color w:val="000000"/>
        </w:rPr>
        <w:t xml:space="preserve"> – We who have been raised with Christ, dwelling in Christ, are to set our minds upon and purs</w:t>
      </w:r>
      <w:r w:rsidR="00132F3D" w:rsidRPr="00FE1900">
        <w:rPr>
          <w:color w:val="000000"/>
        </w:rPr>
        <w:t>u</w:t>
      </w:r>
      <w:r w:rsidRPr="00FE1900">
        <w:rPr>
          <w:color w:val="000000"/>
        </w:rPr>
        <w:t xml:space="preserve">e the things of Christ (compare Phil 4:8).  We are to consider ourselves as dead to the immoral things of this </w:t>
      </w:r>
      <w:proofErr w:type="gramStart"/>
      <w:r w:rsidRPr="00FE1900">
        <w:rPr>
          <w:color w:val="000000"/>
        </w:rPr>
        <w:t>world, and</w:t>
      </w:r>
      <w:proofErr w:type="gramEnd"/>
      <w:r w:rsidRPr="00FE1900">
        <w:rPr>
          <w:color w:val="000000"/>
        </w:rPr>
        <w:t xml:space="preserve"> set them all aside. Then put on the new self, which is being renewed to conform to the image of God, which is Christ. Paul lists the virtues that we are to “put on</w:t>
      </w:r>
      <w:proofErr w:type="gramStart"/>
      <w:r w:rsidRPr="00FE1900">
        <w:rPr>
          <w:color w:val="000000"/>
        </w:rPr>
        <w:t>”, and</w:t>
      </w:r>
      <w:proofErr w:type="gramEnd"/>
      <w:r w:rsidRPr="00FE1900">
        <w:rPr>
          <w:color w:val="000000"/>
        </w:rPr>
        <w:t xml:space="preserve"> </w:t>
      </w:r>
      <w:r w:rsidR="00C30BF8" w:rsidRPr="00FE1900">
        <w:rPr>
          <w:color w:val="000000"/>
        </w:rPr>
        <w:t>exhorts them to “</w:t>
      </w:r>
      <w:r w:rsidR="00C30BF8" w:rsidRPr="00FE1900">
        <w:rPr>
          <w:i/>
          <w:color w:val="000000"/>
        </w:rPr>
        <w:t>Let the word of Christ richly dwell within you</w:t>
      </w:r>
      <w:r w:rsidR="00C30BF8" w:rsidRPr="00FE1900">
        <w:rPr>
          <w:color w:val="000000"/>
        </w:rPr>
        <w:t xml:space="preserve">” (3:16), and to </w:t>
      </w:r>
      <w:r w:rsidR="00C30BF8" w:rsidRPr="00FE1900">
        <w:rPr>
          <w:i/>
          <w:color w:val="000000"/>
        </w:rPr>
        <w:t xml:space="preserve">“do all in the name of the Lord Jesus…” </w:t>
      </w:r>
      <w:r w:rsidR="00C30BF8" w:rsidRPr="00FE1900">
        <w:rPr>
          <w:color w:val="000000"/>
        </w:rPr>
        <w:t>(3:17).</w:t>
      </w:r>
    </w:p>
    <w:p w14:paraId="7477A4B9" w14:textId="4B86E76D" w:rsidR="00C30BF8" w:rsidRPr="00FE1900" w:rsidRDefault="00C30BF8" w:rsidP="006C0EFA">
      <w:pPr>
        <w:ind w:left="180" w:right="-180" w:hanging="360"/>
        <w:rPr>
          <w:color w:val="000000"/>
        </w:rPr>
      </w:pPr>
      <w:r w:rsidRPr="00FE1900">
        <w:rPr>
          <w:color w:val="000000"/>
        </w:rPr>
        <w:t xml:space="preserve">3:18-4:6 – In family and social relationships, the new self, in Christ, is manifested by humble submission to one another, </w:t>
      </w:r>
      <w:r w:rsidR="00C70FDF" w:rsidRPr="00FE1900">
        <w:rPr>
          <w:color w:val="000000"/>
        </w:rPr>
        <w:t xml:space="preserve">loving one another, and </w:t>
      </w:r>
      <w:r w:rsidRPr="00FE1900">
        <w:rPr>
          <w:color w:val="000000"/>
        </w:rPr>
        <w:t>serving one another “</w:t>
      </w:r>
      <w:r w:rsidRPr="00FE1900">
        <w:rPr>
          <w:i/>
          <w:color w:val="000000"/>
        </w:rPr>
        <w:t>as for the Lord rather than for men</w:t>
      </w:r>
      <w:r w:rsidRPr="00FE1900">
        <w:rPr>
          <w:color w:val="000000"/>
        </w:rPr>
        <w:t>” (3:23). The fact of being in Christ is to govern all human relationships.</w:t>
      </w:r>
    </w:p>
    <w:p w14:paraId="162A194E" w14:textId="26D3732A" w:rsidR="00C30BF8" w:rsidRPr="00FE1900" w:rsidRDefault="00C30BF8" w:rsidP="006C0EFA">
      <w:pPr>
        <w:ind w:left="180" w:right="-180" w:hanging="360"/>
        <w:rPr>
          <w:color w:val="000000"/>
        </w:rPr>
      </w:pPr>
      <w:r w:rsidRPr="00FE1900">
        <w:rPr>
          <w:color w:val="000000"/>
        </w:rPr>
        <w:t xml:space="preserve">4:7-18 </w:t>
      </w:r>
      <w:r w:rsidR="00C70FDF" w:rsidRPr="00FE1900">
        <w:rPr>
          <w:color w:val="000000"/>
        </w:rPr>
        <w:t>–</w:t>
      </w:r>
      <w:r w:rsidRPr="00FE1900">
        <w:rPr>
          <w:color w:val="000000"/>
        </w:rPr>
        <w:t xml:space="preserve"> </w:t>
      </w:r>
      <w:r w:rsidR="00C70FDF" w:rsidRPr="00FE1900">
        <w:rPr>
          <w:color w:val="000000"/>
        </w:rPr>
        <w:t>In his closing remarks, Paul commends to the</w:t>
      </w:r>
      <w:r w:rsidR="00B6528E" w:rsidRPr="00FE1900">
        <w:rPr>
          <w:color w:val="000000"/>
        </w:rPr>
        <w:t>m</w:t>
      </w:r>
      <w:r w:rsidR="00C70FDF" w:rsidRPr="00FE1900">
        <w:rPr>
          <w:color w:val="000000"/>
        </w:rPr>
        <w:t xml:space="preserve"> Tychicus and Onesimus, who will be delivering this letter. He sends greetings from his </w:t>
      </w:r>
      <w:proofErr w:type="gramStart"/>
      <w:r w:rsidR="00C70FDF" w:rsidRPr="00FE1900">
        <w:rPr>
          <w:color w:val="000000"/>
        </w:rPr>
        <w:t>companions, and</w:t>
      </w:r>
      <w:proofErr w:type="gramEnd"/>
      <w:r w:rsidR="00C70FDF" w:rsidRPr="00FE1900">
        <w:rPr>
          <w:color w:val="000000"/>
        </w:rPr>
        <w:t xml:space="preserve"> asks them to share this letter with the church at Laodicea, and to read another letter that he is sending to Laodicea.</w:t>
      </w:r>
    </w:p>
    <w:p w14:paraId="7131A80C" w14:textId="1908B552" w:rsidR="00C30BF8" w:rsidRPr="00FE1900" w:rsidRDefault="00C30BF8" w:rsidP="006C0EFA">
      <w:pPr>
        <w:ind w:left="180" w:right="-180" w:hanging="360"/>
        <w:rPr>
          <w:color w:val="000000"/>
        </w:rPr>
      </w:pPr>
    </w:p>
    <w:p w14:paraId="4CAFF942" w14:textId="2BB48937" w:rsidR="00A53EB1" w:rsidRPr="00FE1900" w:rsidRDefault="00A53EB1" w:rsidP="006C0EFA">
      <w:pPr>
        <w:ind w:left="180" w:right="-180" w:hanging="360"/>
        <w:rPr>
          <w:b/>
          <w:color w:val="000000"/>
          <w:u w:val="single"/>
        </w:rPr>
      </w:pPr>
      <w:r w:rsidRPr="00FE1900">
        <w:rPr>
          <w:b/>
          <w:color w:val="000000"/>
          <w:u w:val="single"/>
        </w:rPr>
        <w:t>Philemon</w:t>
      </w:r>
    </w:p>
    <w:p w14:paraId="1E04358A" w14:textId="21FE6DA4" w:rsidR="00A53EB1" w:rsidRPr="00FE1900" w:rsidRDefault="00547459" w:rsidP="006C0EFA">
      <w:pPr>
        <w:ind w:left="180" w:right="-180" w:hanging="360"/>
        <w:rPr>
          <w:color w:val="000000"/>
        </w:rPr>
      </w:pPr>
      <w:r w:rsidRPr="00FE1900">
        <w:rPr>
          <w:color w:val="000000"/>
        </w:rPr>
        <w:t>Paul’s letter to Philemon was written and sent at the same time as the letter to the Colossians.</w:t>
      </w:r>
      <w:r w:rsidR="00A53EB1" w:rsidRPr="00FE1900">
        <w:rPr>
          <w:color w:val="000000"/>
        </w:rPr>
        <w:t xml:space="preserve"> </w:t>
      </w:r>
      <w:r w:rsidRPr="00FE1900">
        <w:rPr>
          <w:color w:val="000000"/>
        </w:rPr>
        <w:t>The occasion was that Philemon’s slave, Onesimus, had run away and found refuge with Paul. In this letter, Paul asks Philemon to receive Onesimus back, not as a slave, but as a brother in Christ.</w:t>
      </w:r>
    </w:p>
    <w:p w14:paraId="38C0E201" w14:textId="52C9C824" w:rsidR="00547459" w:rsidRPr="00FE1900" w:rsidRDefault="00547459" w:rsidP="006C0EFA">
      <w:pPr>
        <w:ind w:left="180" w:right="-180" w:hanging="360"/>
        <w:rPr>
          <w:color w:val="000000"/>
        </w:rPr>
      </w:pPr>
    </w:p>
    <w:p w14:paraId="2210014B" w14:textId="550320C5" w:rsidR="00C70FDF" w:rsidRPr="00FE1900" w:rsidRDefault="00834D3F" w:rsidP="006C0EFA">
      <w:pPr>
        <w:ind w:left="180" w:right="-180" w:hanging="360"/>
        <w:rPr>
          <w:color w:val="000000"/>
        </w:rPr>
      </w:pPr>
      <w:r w:rsidRPr="00FE1900">
        <w:rPr>
          <w:color w:val="000000"/>
        </w:rPr>
        <w:t>1:1-7 – The greeting and thanksgiving</w:t>
      </w:r>
      <w:r w:rsidR="00033CB5" w:rsidRPr="00FE1900">
        <w:rPr>
          <w:color w:val="000000"/>
        </w:rPr>
        <w:t xml:space="preserve"> is</w:t>
      </w:r>
      <w:r w:rsidRPr="00FE1900">
        <w:rPr>
          <w:color w:val="000000"/>
        </w:rPr>
        <w:t xml:space="preserve"> addressed primarily to Philemon, as a personal letter, but also including his household and the church that meets in his house.</w:t>
      </w:r>
    </w:p>
    <w:p w14:paraId="1B766510" w14:textId="73B28F1C" w:rsidR="00834D3F" w:rsidRPr="00FE1900" w:rsidRDefault="00834D3F" w:rsidP="006C0EFA">
      <w:pPr>
        <w:ind w:left="180" w:right="-180" w:hanging="360"/>
        <w:rPr>
          <w:color w:val="000000"/>
        </w:rPr>
      </w:pPr>
      <w:r w:rsidRPr="00FE1900">
        <w:rPr>
          <w:color w:val="000000"/>
        </w:rPr>
        <w:t xml:space="preserve">1:8-20 – Paul appeals to Philemon to take Onesimus back, </w:t>
      </w:r>
      <w:r w:rsidR="00033CB5" w:rsidRPr="00FE1900">
        <w:rPr>
          <w:color w:val="000000"/>
        </w:rPr>
        <w:t>to</w:t>
      </w:r>
      <w:r w:rsidRPr="00FE1900">
        <w:rPr>
          <w:color w:val="000000"/>
        </w:rPr>
        <w:t xml:space="preserve"> receive him as a brother in Christ; he further hint</w:t>
      </w:r>
      <w:r w:rsidR="00033CB5" w:rsidRPr="00FE1900">
        <w:rPr>
          <w:color w:val="000000"/>
        </w:rPr>
        <w:t>s</w:t>
      </w:r>
      <w:r w:rsidRPr="00FE1900">
        <w:rPr>
          <w:color w:val="000000"/>
        </w:rPr>
        <w:t xml:space="preserve"> that it would be good to set Onesimus </w:t>
      </w:r>
      <w:proofErr w:type="gramStart"/>
      <w:r w:rsidRPr="00FE1900">
        <w:rPr>
          <w:color w:val="000000"/>
        </w:rPr>
        <w:t>free, and</w:t>
      </w:r>
      <w:proofErr w:type="gramEnd"/>
      <w:r w:rsidRPr="00FE1900">
        <w:rPr>
          <w:color w:val="000000"/>
        </w:rPr>
        <w:t xml:space="preserve"> send him back to Paul. Instead of ordering him to do what is proper, he is making an appeal, for love’s sake (1:8-9), “</w:t>
      </w:r>
      <w:r w:rsidRPr="00FE1900">
        <w:rPr>
          <w:i/>
          <w:color w:val="000000"/>
        </w:rPr>
        <w:t>so that your goodness would not be, in effect, by compulsion but of your own free will.</w:t>
      </w:r>
      <w:r w:rsidRPr="00FE1900">
        <w:rPr>
          <w:color w:val="000000"/>
        </w:rPr>
        <w:t xml:space="preserve">” (1:14). This is the proper way, as far as possible, for fellow Christians to deal with one another, which </w:t>
      </w:r>
      <w:r w:rsidR="00033CB5" w:rsidRPr="00FE1900">
        <w:rPr>
          <w:color w:val="000000"/>
        </w:rPr>
        <w:t xml:space="preserve">also </w:t>
      </w:r>
      <w:r w:rsidRPr="00FE1900">
        <w:rPr>
          <w:color w:val="000000"/>
        </w:rPr>
        <w:t xml:space="preserve">is how God relates to us. </w:t>
      </w:r>
    </w:p>
    <w:p w14:paraId="66ADF3F4" w14:textId="0F0B9E24" w:rsidR="00834D3F" w:rsidRPr="00FE1900" w:rsidRDefault="00834D3F" w:rsidP="006C0EFA">
      <w:pPr>
        <w:ind w:left="180" w:right="-180" w:hanging="360"/>
        <w:rPr>
          <w:color w:val="000000"/>
        </w:rPr>
      </w:pPr>
      <w:r w:rsidRPr="00FE1900">
        <w:rPr>
          <w:color w:val="000000"/>
        </w:rPr>
        <w:t xml:space="preserve">1:21-25 </w:t>
      </w:r>
      <w:r w:rsidR="00B6528E" w:rsidRPr="00FE1900">
        <w:rPr>
          <w:color w:val="000000"/>
        </w:rPr>
        <w:t>–</w:t>
      </w:r>
      <w:r w:rsidRPr="00FE1900">
        <w:rPr>
          <w:color w:val="000000"/>
        </w:rPr>
        <w:t xml:space="preserve"> </w:t>
      </w:r>
      <w:r w:rsidR="00B6528E" w:rsidRPr="00FE1900">
        <w:rPr>
          <w:color w:val="000000"/>
        </w:rPr>
        <w:t xml:space="preserve">In his closing, Paul expresses confidence that Philemon will do the right </w:t>
      </w:r>
      <w:proofErr w:type="gramStart"/>
      <w:r w:rsidR="00B6528E" w:rsidRPr="00FE1900">
        <w:rPr>
          <w:color w:val="000000"/>
        </w:rPr>
        <w:t>thing,</w:t>
      </w:r>
      <w:r w:rsidR="001A7885" w:rsidRPr="00FE1900">
        <w:rPr>
          <w:color w:val="000000"/>
        </w:rPr>
        <w:t xml:space="preserve"> </w:t>
      </w:r>
      <w:r w:rsidR="00B6528E" w:rsidRPr="00FE1900">
        <w:rPr>
          <w:color w:val="000000"/>
        </w:rPr>
        <w:t>and</w:t>
      </w:r>
      <w:proofErr w:type="gramEnd"/>
      <w:r w:rsidR="00B6528E" w:rsidRPr="00FE1900">
        <w:rPr>
          <w:color w:val="000000"/>
        </w:rPr>
        <w:t xml:space="preserve"> asks him to prepare a lodging place for an upcoming visit.</w:t>
      </w:r>
    </w:p>
    <w:p w14:paraId="6E478F05" w14:textId="01F3DD8D" w:rsidR="00547459" w:rsidRPr="00FE1900" w:rsidRDefault="00547459" w:rsidP="006C0EFA">
      <w:pPr>
        <w:ind w:left="180" w:right="-180" w:hanging="360"/>
        <w:rPr>
          <w:color w:val="000000"/>
        </w:rPr>
      </w:pPr>
    </w:p>
    <w:p w14:paraId="0387154F" w14:textId="2E24411B" w:rsidR="005C70E0" w:rsidRDefault="004A23CD" w:rsidP="006C0EFA">
      <w:pPr>
        <w:ind w:left="180" w:right="-180" w:hanging="360"/>
        <w:rPr>
          <w:color w:val="000000"/>
        </w:rPr>
      </w:pPr>
      <w:r w:rsidRPr="00FE1900">
        <w:rPr>
          <w:color w:val="000000"/>
        </w:rPr>
        <w:t xml:space="preserve">In accordance with his </w:t>
      </w:r>
      <w:r w:rsidR="005C70E0" w:rsidRPr="00FE1900">
        <w:rPr>
          <w:color w:val="000000"/>
        </w:rPr>
        <w:t>teachings in Colossians</w:t>
      </w:r>
      <w:r w:rsidR="00033CB5" w:rsidRPr="00FE1900">
        <w:rPr>
          <w:color w:val="000000"/>
        </w:rPr>
        <w:t xml:space="preserve"> about family and social relationships</w:t>
      </w:r>
      <w:r w:rsidR="005C70E0" w:rsidRPr="00FE1900">
        <w:rPr>
          <w:color w:val="000000"/>
        </w:rPr>
        <w:t xml:space="preserve">, this relationship between Paul, Philemon, and Onesimus is to be governed by </w:t>
      </w:r>
      <w:r w:rsidR="001A7885" w:rsidRPr="00FE1900">
        <w:rPr>
          <w:color w:val="000000"/>
        </w:rPr>
        <w:t>their unity as</w:t>
      </w:r>
      <w:r w:rsidR="005C70E0" w:rsidRPr="00FE1900">
        <w:rPr>
          <w:color w:val="000000"/>
        </w:rPr>
        <w:t xml:space="preserve"> brothers in Christ.</w:t>
      </w:r>
    </w:p>
    <w:p w14:paraId="3FE2771C" w14:textId="6E003FE4" w:rsidR="00402DC4" w:rsidRDefault="00402DC4" w:rsidP="006C0EFA">
      <w:pPr>
        <w:ind w:left="180" w:right="-180" w:hanging="360"/>
        <w:rPr>
          <w:color w:val="000000"/>
        </w:rPr>
      </w:pPr>
    </w:p>
    <w:p w14:paraId="1A9FFC0D" w14:textId="6740C9DA" w:rsidR="00402DC4" w:rsidRPr="00CF6C92" w:rsidRDefault="00402DC4" w:rsidP="00CF6C92">
      <w:pPr>
        <w:ind w:left="180" w:right="-180" w:hanging="360"/>
        <w:jc w:val="center"/>
        <w:rPr>
          <w:b/>
          <w:color w:val="000000"/>
          <w:sz w:val="28"/>
          <w:szCs w:val="28"/>
        </w:rPr>
      </w:pPr>
      <w:r>
        <w:rPr>
          <w:color w:val="000000"/>
        </w:rPr>
        <w:br w:type="page"/>
      </w:r>
      <w:r w:rsidR="00CF6C92" w:rsidRPr="00CF6C92">
        <w:rPr>
          <w:b/>
          <w:color w:val="000000"/>
          <w:sz w:val="28"/>
          <w:szCs w:val="28"/>
        </w:rPr>
        <w:lastRenderedPageBreak/>
        <w:t>Map of Colossae</w:t>
      </w:r>
    </w:p>
    <w:p w14:paraId="797754A4" w14:textId="5E64805C" w:rsidR="00CF6C92" w:rsidRDefault="00CF6C92" w:rsidP="006C0EFA">
      <w:pPr>
        <w:ind w:left="180" w:right="-180" w:hanging="360"/>
        <w:rPr>
          <w:color w:val="000000"/>
        </w:rPr>
      </w:pPr>
    </w:p>
    <w:p w14:paraId="2E7DAF3C" w14:textId="7CFF4767" w:rsidR="00CF6C92" w:rsidRDefault="00CF6C92" w:rsidP="006C0EFA">
      <w:pPr>
        <w:ind w:left="180" w:right="-180" w:hanging="360"/>
        <w:rPr>
          <w:color w:val="000000"/>
        </w:rPr>
      </w:pPr>
    </w:p>
    <w:p w14:paraId="697E213B" w14:textId="6863318D" w:rsidR="00CF6C92" w:rsidRDefault="00CF6C92">
      <w:pPr>
        <w:rPr>
          <w:rFonts w:asciiTheme="majorHAnsi" w:eastAsiaTheme="majorEastAsia" w:hAnsiTheme="majorHAnsi" w:cstheme="majorBidi"/>
          <w:b/>
          <w:bCs/>
          <w:color w:val="000000"/>
          <w:sz w:val="32"/>
          <w:szCs w:val="32"/>
        </w:rPr>
      </w:pPr>
      <w:r>
        <w:rPr>
          <w:noProof/>
        </w:rPr>
        <mc:AlternateContent>
          <mc:Choice Requires="wpg">
            <w:drawing>
              <wp:anchor distT="0" distB="0" distL="114300" distR="114300" simplePos="0" relativeHeight="251660288" behindDoc="0" locked="0" layoutInCell="1" allowOverlap="1" wp14:anchorId="31A294D5" wp14:editId="425DB90E">
                <wp:simplePos x="0" y="0"/>
                <wp:positionH relativeFrom="column">
                  <wp:posOffset>-110067</wp:posOffset>
                </wp:positionH>
                <wp:positionV relativeFrom="paragraph">
                  <wp:posOffset>227753</wp:posOffset>
                </wp:positionV>
                <wp:extent cx="6245648" cy="4247515"/>
                <wp:effectExtent l="0" t="0" r="3175" b="0"/>
                <wp:wrapNone/>
                <wp:docPr id="24" name="Group 3"/>
                <wp:cNvGraphicFramePr xmlns:a="http://schemas.openxmlformats.org/drawingml/2006/main"/>
                <a:graphic xmlns:a="http://schemas.openxmlformats.org/drawingml/2006/main">
                  <a:graphicData uri="http://schemas.microsoft.com/office/word/2010/wordprocessingGroup">
                    <wpg:wgp>
                      <wpg:cNvGrpSpPr/>
                      <wpg:grpSpPr>
                        <a:xfrm>
                          <a:off x="0" y="0"/>
                          <a:ext cx="6245648" cy="4247515"/>
                          <a:chOff x="0" y="0"/>
                          <a:chExt cx="8946682" cy="5974810"/>
                        </a:xfrm>
                      </wpg:grpSpPr>
                      <pic:pic xmlns:pic="http://schemas.openxmlformats.org/drawingml/2006/picture">
                        <pic:nvPicPr>
                          <pic:cNvPr id="25" name="Picture 25" descr="Image result for colossae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46682" cy="5974810"/>
                          </a:xfrm>
                          <a:prstGeom prst="rect">
                            <a:avLst/>
                          </a:prstGeom>
                          <a:noFill/>
                          <a:extLst>
                            <a:ext uri="{909E8E84-426E-40DD-AFC4-6F175D3DCCD1}">
                              <a14:hiddenFill xmlns:a14="http://schemas.microsoft.com/office/drawing/2010/main">
                                <a:solidFill>
                                  <a:srgbClr val="FFFFFF"/>
                                </a:solidFill>
                              </a14:hiddenFill>
                            </a:ext>
                          </a:extLst>
                        </pic:spPr>
                      </pic:pic>
                      <wps:wsp>
                        <wps:cNvPr id="26" name="Oval 26"/>
                        <wps:cNvSpPr/>
                        <wps:spPr bwMode="auto">
                          <a:xfrm>
                            <a:off x="3334258" y="3197374"/>
                            <a:ext cx="287383" cy="226423"/>
                          </a:xfrm>
                          <a:prstGeom prst="ellipse">
                            <a:avLst/>
                          </a:prstGeom>
                          <a:noFill/>
                          <a:ln w="31750" cap="flat" cmpd="sng" algn="ctr">
                            <a:solidFill>
                              <a:srgbClr val="FF0000"/>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27" name="Straight Connector 27"/>
                        <wps:cNvCnPr/>
                        <wps:spPr bwMode="auto">
                          <a:xfrm>
                            <a:off x="3477950" y="3423797"/>
                            <a:ext cx="1574271" cy="1941220"/>
                          </a:xfrm>
                          <a:prstGeom prst="line">
                            <a:avLst/>
                          </a:prstGeom>
                          <a:noFill/>
                          <a:ln w="31750" cap="flat" cmpd="sng" algn="ctr">
                            <a:solidFill>
                              <a:srgbClr val="FF0000"/>
                            </a:solidFill>
                            <a:prstDash val="solid"/>
                            <a:round/>
                            <a:headEnd type="none" w="med" len="med"/>
                            <a:tailEnd type="none" w="med" len="med"/>
                          </a:ln>
                          <a:effectLst/>
                        </wps:spPr>
                        <wps:bodyPr/>
                      </wps:wsp>
                      <wps:wsp>
                        <wps:cNvPr id="28" name="TextBox 5"/>
                        <wps:cNvSpPr txBox="1"/>
                        <wps:spPr>
                          <a:xfrm>
                            <a:off x="5009827" y="5322972"/>
                            <a:ext cx="1574165" cy="357965"/>
                          </a:xfrm>
                          <a:prstGeom prst="rect">
                            <a:avLst/>
                          </a:prstGeom>
                          <a:solidFill>
                            <a:srgbClr val="FF0000"/>
                          </a:solidFill>
                        </wps:spPr>
                        <wps:txbx>
                          <w:txbxContent>
                            <w:p w14:paraId="08B148DC" w14:textId="77777777" w:rsidR="00530D95" w:rsidRPr="00CF6C92" w:rsidRDefault="00530D95" w:rsidP="00CF6C92">
                              <w:pPr>
                                <w:spacing w:after="173" w:line="180" w:lineRule="auto"/>
                                <w:jc w:val="center"/>
                                <w:textAlignment w:val="baseline"/>
                                <w:rPr>
                                  <w:sz w:val="32"/>
                                  <w:szCs w:val="32"/>
                                </w:rPr>
                              </w:pPr>
                              <w:r w:rsidRPr="00CF6C92">
                                <w:rPr>
                                  <w:rFonts w:ascii="Arial" w:hAnsi="Arial" w:cstheme="minorBidi"/>
                                  <w:b/>
                                  <w:bCs/>
                                  <w:color w:val="FFFFFF" w:themeColor="background1"/>
                                  <w:kern w:val="24"/>
                                  <w:sz w:val="32"/>
                                  <w:szCs w:val="32"/>
                                </w:rPr>
                                <w:t>Colossae</w:t>
                              </w:r>
                            </w:p>
                          </w:txbxContent>
                        </wps:txbx>
                        <wps:bodyPr wrap="square" rtlCol="0">
                          <a:noAutofit/>
                        </wps:bodyPr>
                      </wps:wsp>
                      <wps:wsp>
                        <wps:cNvPr id="29" name="Oval 29"/>
                        <wps:cNvSpPr/>
                        <wps:spPr bwMode="auto">
                          <a:xfrm>
                            <a:off x="1683986" y="3201524"/>
                            <a:ext cx="287383" cy="226423"/>
                          </a:xfrm>
                          <a:prstGeom prst="ellipse">
                            <a:avLst/>
                          </a:prstGeom>
                          <a:noFill/>
                          <a:ln w="31750" cap="flat" cmpd="sng" algn="ctr">
                            <a:solidFill>
                              <a:srgbClr val="FF0000"/>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30" name="Straight Connector 30"/>
                        <wps:cNvCnPr>
                          <a:cxnSpLocks/>
                        </wps:cNvCnPr>
                        <wps:spPr bwMode="auto">
                          <a:xfrm>
                            <a:off x="1827678" y="3427947"/>
                            <a:ext cx="973773" cy="1937070"/>
                          </a:xfrm>
                          <a:prstGeom prst="line">
                            <a:avLst/>
                          </a:prstGeom>
                          <a:noFill/>
                          <a:ln w="31750" cap="flat" cmpd="sng" algn="ctr">
                            <a:solidFill>
                              <a:srgbClr val="FF0000"/>
                            </a:solidFill>
                            <a:prstDash val="solid"/>
                            <a:round/>
                            <a:headEnd type="none" w="med" len="med"/>
                            <a:tailEnd type="none" w="med" len="med"/>
                          </a:ln>
                          <a:effectLst/>
                        </wps:spPr>
                        <wps:bodyPr/>
                      </wps:wsp>
                      <wps:wsp>
                        <wps:cNvPr id="31" name="TextBox 11"/>
                        <wps:cNvSpPr txBox="1"/>
                        <wps:spPr>
                          <a:xfrm>
                            <a:off x="2779668" y="5322972"/>
                            <a:ext cx="1574165" cy="357967"/>
                          </a:xfrm>
                          <a:prstGeom prst="rect">
                            <a:avLst/>
                          </a:prstGeom>
                          <a:solidFill>
                            <a:srgbClr val="FF0000"/>
                          </a:solidFill>
                        </wps:spPr>
                        <wps:txbx>
                          <w:txbxContent>
                            <w:p w14:paraId="1444C936" w14:textId="77777777" w:rsidR="00530D95" w:rsidRDefault="00530D95" w:rsidP="00CF6C92">
                              <w:pPr>
                                <w:spacing w:after="173" w:line="180" w:lineRule="auto"/>
                                <w:jc w:val="center"/>
                                <w:textAlignment w:val="baseline"/>
                              </w:pPr>
                              <w:r w:rsidRPr="00CF6C92">
                                <w:rPr>
                                  <w:rFonts w:ascii="Arial" w:hAnsi="Arial" w:cstheme="minorBidi"/>
                                  <w:b/>
                                  <w:bCs/>
                                  <w:color w:val="FFFFFF" w:themeColor="background1"/>
                                  <w:kern w:val="24"/>
                                  <w:sz w:val="32"/>
                                  <w:szCs w:val="32"/>
                                </w:rPr>
                                <w:t>Ephesus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1A294D5" id="Group 3" o:spid="_x0000_s1031" style="position:absolute;margin-left:-8.65pt;margin-top:17.95pt;width:491.8pt;height:334.45pt;z-index:251660288;mso-width-relative:margin;mso-height-relative:margin" coordsize="89466,5974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Image result for colossae map" style="position:absolute;width:89466;height:597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">
                  <v:imagedata r:id="rId12" o:title="Image result for colossae map"/>
                </v:shape>
                <v:oval id="Oval 26" o:spid="_x0000_s1033" style="position:absolute;left:33342;top:31973;width:287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" filled="f" strokecolor="red" strokeweight="2.5pt">
                  <v:textbox inset="2.68481mm,1.3424mm,2.68481mm,1.3424mm"/>
                </v:oval>
                <v:line id="Straight Connector 27" o:spid="_x0000_s1034" style="position:absolute;visibility:visible;mso-wrap-style:square" from="34779,34237" to="50522,5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" strokecolor="red" strokeweight="2.5pt"/>
                <v:shape id="TextBox 5" o:spid="_x0000_s1035" type="#_x0000_t202" style="position:absolute;left:50098;top:53229;width:15741;height:3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" fillcolor="red" stroked="f">
                  <v:textbox>
                    <w:txbxContent>
                      <w:p w14:paraId="08B148DC" w14:textId="77777777" w:rsidR="00530D95" w:rsidRPr="00CF6C92" w:rsidRDefault="00530D95" w:rsidP="00CF6C92">
                        <w:pPr>
                          <w:spacing w:after="173" w:line="180" w:lineRule="auto"/>
                          <w:jc w:val="center"/>
                          <w:textAlignment w:val="baseline"/>
                          <w:rPr>
                            <w:sz w:val="32"/>
                            <w:szCs w:val="32"/>
                          </w:rPr>
                        </w:pPr>
                        <w:r w:rsidRPr="00CF6C92">
                          <w:rPr>
                            <w:rFonts w:ascii="Arial" w:hAnsi="Arial" w:cstheme="minorBidi"/>
                            <w:b/>
                            <w:bCs/>
                            <w:color w:val="FFFFFF" w:themeColor="background1"/>
                            <w:kern w:val="24"/>
                            <w:sz w:val="32"/>
                            <w:szCs w:val="32"/>
                          </w:rPr>
                          <w:t>Colossae</w:t>
                        </w:r>
                      </w:p>
                    </w:txbxContent>
                  </v:textbox>
                </v:shape>
                <v:oval id="Oval 29" o:spid="_x0000_s1036" style="position:absolute;left:16839;top:32015;width:2874;height:22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" filled="f" strokecolor="red" strokeweight="2.5pt">
                  <v:textbox inset="2.68481mm,1.3424mm,2.68481mm,1.3424mm"/>
                </v:oval>
                <v:line id="Straight Connector 30" o:spid="_x0000_s1037" style="position:absolute;visibility:visible;mso-wrap-style:square" from="18276,34279" to="28014,536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" strokecolor="red" strokeweight="2.5pt">
                  <o:lock v:ext="edit" shapetype="f"/>
                </v:line>
                <v:shape id="TextBox 11" o:spid="_x0000_s1038" type="#_x0000_t202" style="position:absolute;left:27796;top:53229;width:15742;height:35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" fillcolor="red" stroked="f">
                  <v:textbox>
                    <w:txbxContent>
                      <w:p w14:paraId="1444C936" w14:textId="77777777" w:rsidR="00530D95" w:rsidRDefault="00530D95" w:rsidP="00CF6C92">
                        <w:pPr>
                          <w:spacing w:after="173" w:line="180" w:lineRule="auto"/>
                          <w:jc w:val="center"/>
                          <w:textAlignment w:val="baseline"/>
                        </w:pPr>
                        <w:r w:rsidRPr="00CF6C92">
                          <w:rPr>
                            <w:rFonts w:ascii="Arial" w:hAnsi="Arial" w:cstheme="minorBidi"/>
                            <w:b/>
                            <w:bCs/>
                            <w:color w:val="FFFFFF" w:themeColor="background1"/>
                            <w:kern w:val="24"/>
                            <w:sz w:val="32"/>
                            <w:szCs w:val="32"/>
                          </w:rPr>
                          <w:t>Ephesus</w:t>
                        </w:r>
                      </w:p>
                    </w:txbxContent>
                  </v:textbox>
                </v:shape>
              </v:group>
            </w:pict>
          </mc:Fallback>
        </mc:AlternateContent>
      </w:r>
      <w:r>
        <w:rPr>
          <w:color w:val="000000"/>
        </w:rPr>
        <w:br w:type="page"/>
      </w:r>
    </w:p>
    <w:p w14:paraId="2D96FAFC" w14:textId="4B467833" w:rsidR="00402DC4" w:rsidRPr="00FE1900" w:rsidRDefault="006C0EFA" w:rsidP="006C0EFA">
      <w:pPr>
        <w:pStyle w:val="Heading1"/>
        <w:ind w:left="180" w:right="-180" w:hanging="360"/>
        <w:rPr>
          <w:color w:val="000000"/>
        </w:rPr>
      </w:pPr>
      <w:r>
        <w:rPr>
          <w:color w:val="000000"/>
        </w:rPr>
        <w:lastRenderedPageBreak/>
        <w:t xml:space="preserve">    </w:t>
      </w:r>
      <w:r w:rsidR="00402DC4">
        <w:rPr>
          <w:color w:val="000000"/>
        </w:rPr>
        <w:t>Ephesians</w:t>
      </w:r>
    </w:p>
    <w:p w14:paraId="142762E0" w14:textId="77777777" w:rsidR="00402DC4" w:rsidRPr="00FE1900" w:rsidRDefault="00402DC4" w:rsidP="006C0EFA">
      <w:pPr>
        <w:ind w:left="180" w:right="-180" w:hanging="360"/>
        <w:rPr>
          <w:rFonts w:ascii="AppleSystemUIFont" w:hAnsi="AppleSystemUIFont" w:cs="AppleSystemUIFont"/>
          <w:color w:val="000000"/>
        </w:rPr>
      </w:pPr>
    </w:p>
    <w:p w14:paraId="25D31345" w14:textId="2FC590BD" w:rsidR="00402DC4" w:rsidRDefault="00402DC4" w:rsidP="006C0EFA">
      <w:pPr>
        <w:ind w:left="180" w:right="-180" w:hanging="360"/>
        <w:rPr>
          <w:color w:val="000000"/>
        </w:rPr>
      </w:pPr>
      <w:r w:rsidRPr="00FE1900">
        <w:rPr>
          <w:color w:val="000000"/>
        </w:rPr>
        <w:t xml:space="preserve">This </w:t>
      </w:r>
      <w:r>
        <w:rPr>
          <w:color w:val="000000"/>
        </w:rPr>
        <w:t xml:space="preserve">is another </w:t>
      </w:r>
      <w:r w:rsidRPr="00FE1900">
        <w:rPr>
          <w:color w:val="000000"/>
        </w:rPr>
        <w:t xml:space="preserve">letter from Paul written </w:t>
      </w:r>
      <w:r>
        <w:rPr>
          <w:color w:val="000000"/>
        </w:rPr>
        <w:t>from</w:t>
      </w:r>
      <w:r w:rsidRPr="00FE1900">
        <w:rPr>
          <w:color w:val="000000"/>
        </w:rPr>
        <w:t xml:space="preserve"> prison (</w:t>
      </w:r>
      <w:r>
        <w:rPr>
          <w:color w:val="000000"/>
        </w:rPr>
        <w:t>3</w:t>
      </w:r>
      <w:r w:rsidRPr="00FE1900">
        <w:rPr>
          <w:color w:val="000000"/>
        </w:rPr>
        <w:t>:1</w:t>
      </w:r>
      <w:r>
        <w:rPr>
          <w:color w:val="000000"/>
        </w:rPr>
        <w:t>;</w:t>
      </w:r>
      <w:r w:rsidR="00D857EB">
        <w:rPr>
          <w:color w:val="000000"/>
        </w:rPr>
        <w:t xml:space="preserve"> </w:t>
      </w:r>
      <w:r>
        <w:rPr>
          <w:color w:val="000000"/>
        </w:rPr>
        <w:t>4:1;</w:t>
      </w:r>
      <w:r w:rsidR="00D857EB">
        <w:rPr>
          <w:color w:val="000000"/>
        </w:rPr>
        <w:t xml:space="preserve"> </w:t>
      </w:r>
      <w:r>
        <w:rPr>
          <w:color w:val="000000"/>
        </w:rPr>
        <w:t>6:2</w:t>
      </w:r>
      <w:r w:rsidRPr="00FE1900">
        <w:rPr>
          <w:color w:val="000000"/>
        </w:rPr>
        <w:t xml:space="preserve">0), </w:t>
      </w:r>
      <w:r>
        <w:rPr>
          <w:color w:val="000000"/>
        </w:rPr>
        <w:t xml:space="preserve">closely connected with the letter to the Colossians, and probably written very shortly after that letter. The first verse indicates it was written to the saints at Ephesus, but some of the best early manuscripts do </w:t>
      </w:r>
      <w:r w:rsidR="00AF6439">
        <w:rPr>
          <w:color w:val="000000"/>
        </w:rPr>
        <w:t xml:space="preserve">not </w:t>
      </w:r>
      <w:r>
        <w:rPr>
          <w:color w:val="000000"/>
        </w:rPr>
        <w:t>include “at Ephesus</w:t>
      </w:r>
      <w:r w:rsidR="003A6F07">
        <w:rPr>
          <w:color w:val="000000"/>
        </w:rPr>
        <w:t>”</w:t>
      </w:r>
      <w:r>
        <w:rPr>
          <w:color w:val="000000"/>
        </w:rPr>
        <w:t xml:space="preserve">. </w:t>
      </w:r>
      <w:r w:rsidR="00FA22BB">
        <w:rPr>
          <w:color w:val="000000"/>
        </w:rPr>
        <w:t>Whether or not Ephesus was one of its destination</w:t>
      </w:r>
      <w:r w:rsidR="003A6F07">
        <w:rPr>
          <w:color w:val="000000"/>
        </w:rPr>
        <w:t>s</w:t>
      </w:r>
      <w:r w:rsidR="00FA22BB">
        <w:rPr>
          <w:color w:val="000000"/>
        </w:rPr>
        <w:t xml:space="preserve">, </w:t>
      </w:r>
      <w:r w:rsidR="00D857EB">
        <w:rPr>
          <w:color w:val="000000"/>
        </w:rPr>
        <w:t xml:space="preserve">it was </w:t>
      </w:r>
      <w:r w:rsidR="00FA22BB">
        <w:rPr>
          <w:color w:val="000000"/>
        </w:rPr>
        <w:t>probably a</w:t>
      </w:r>
      <w:r w:rsidR="00D857EB">
        <w:rPr>
          <w:color w:val="000000"/>
        </w:rPr>
        <w:t xml:space="preserve"> </w:t>
      </w:r>
      <w:r w:rsidR="00FA22BB">
        <w:rPr>
          <w:color w:val="000000"/>
        </w:rPr>
        <w:t>“</w:t>
      </w:r>
      <w:r w:rsidR="00D857EB">
        <w:rPr>
          <w:color w:val="000000"/>
        </w:rPr>
        <w:t>circular</w:t>
      </w:r>
      <w:r w:rsidR="00FA22BB">
        <w:rPr>
          <w:color w:val="000000"/>
        </w:rPr>
        <w:t>”</w:t>
      </w:r>
      <w:r w:rsidR="00D857EB">
        <w:rPr>
          <w:color w:val="000000"/>
        </w:rPr>
        <w:t xml:space="preserve"> letter, intended for distribution among several cities, and </w:t>
      </w:r>
      <w:r w:rsidR="00833E4F">
        <w:rPr>
          <w:color w:val="000000"/>
        </w:rPr>
        <w:t>perhaps</w:t>
      </w:r>
      <w:r w:rsidR="00D857EB">
        <w:rPr>
          <w:color w:val="000000"/>
        </w:rPr>
        <w:t xml:space="preserve"> first delivered to Laodicea </w:t>
      </w:r>
      <w:r w:rsidR="004E1A65">
        <w:rPr>
          <w:color w:val="000000"/>
        </w:rPr>
        <w:t>(</w:t>
      </w:r>
      <w:r w:rsidR="00D857EB">
        <w:rPr>
          <w:color w:val="000000"/>
        </w:rPr>
        <w:t>per Colossians 4:16</w:t>
      </w:r>
      <w:r w:rsidR="004E1A65">
        <w:rPr>
          <w:color w:val="000000"/>
        </w:rPr>
        <w:t>)</w:t>
      </w:r>
      <w:r w:rsidR="00D857EB">
        <w:rPr>
          <w:color w:val="000000"/>
        </w:rPr>
        <w:t xml:space="preserve">. </w:t>
      </w:r>
    </w:p>
    <w:p w14:paraId="0D6DCF70" w14:textId="38367D3A" w:rsidR="00D857EB" w:rsidRDefault="00657A5F" w:rsidP="006C0EFA">
      <w:pPr>
        <w:ind w:left="180" w:right="-180" w:hanging="360"/>
        <w:rPr>
          <w:color w:val="000000"/>
        </w:rPr>
      </w:pPr>
      <w:r>
        <w:rPr>
          <w:color w:val="000000"/>
        </w:rPr>
        <w:t xml:space="preserve">This letter takes up some of the same themes as Colossians: the supremacy of the exalted Christ, </w:t>
      </w:r>
      <w:r w:rsidR="00B35503">
        <w:rPr>
          <w:color w:val="000000"/>
        </w:rPr>
        <w:t>and</w:t>
      </w:r>
      <w:r>
        <w:rPr>
          <w:color w:val="000000"/>
        </w:rPr>
        <w:t xml:space="preserve"> that all our blessings and hope are to be found in Him. But these ideas are further developed</w:t>
      </w:r>
      <w:r w:rsidR="002475E6">
        <w:rPr>
          <w:color w:val="000000"/>
        </w:rPr>
        <w:t xml:space="preserve"> here</w:t>
      </w:r>
      <w:r>
        <w:rPr>
          <w:color w:val="000000"/>
        </w:rPr>
        <w:t xml:space="preserve">, </w:t>
      </w:r>
      <w:r w:rsidR="00442CE5">
        <w:rPr>
          <w:color w:val="000000"/>
        </w:rPr>
        <w:t>with broader scope,</w:t>
      </w:r>
      <w:r w:rsidR="00AF6439">
        <w:rPr>
          <w:color w:val="000000"/>
        </w:rPr>
        <w:t xml:space="preserve"> </w:t>
      </w:r>
      <w:r>
        <w:rPr>
          <w:color w:val="000000"/>
        </w:rPr>
        <w:t xml:space="preserve">without focusing on the </w:t>
      </w:r>
      <w:r w:rsidR="004D573B">
        <w:rPr>
          <w:color w:val="000000"/>
        </w:rPr>
        <w:t xml:space="preserve">specific issues that were problems at Colossae. </w:t>
      </w:r>
      <w:r w:rsidR="00F4093C">
        <w:rPr>
          <w:color w:val="000000"/>
        </w:rPr>
        <w:t xml:space="preserve">The </w:t>
      </w:r>
      <w:r w:rsidR="002475E6">
        <w:rPr>
          <w:color w:val="000000"/>
        </w:rPr>
        <w:t>central teaching</w:t>
      </w:r>
      <w:r w:rsidR="00F4093C">
        <w:rPr>
          <w:color w:val="000000"/>
        </w:rPr>
        <w:t xml:space="preserve"> is </w:t>
      </w:r>
      <w:r w:rsidR="00AF6439">
        <w:rPr>
          <w:color w:val="000000"/>
        </w:rPr>
        <w:t>expressed</w:t>
      </w:r>
      <w:r w:rsidR="00F4093C">
        <w:rPr>
          <w:color w:val="000000"/>
        </w:rPr>
        <w:t xml:space="preserve"> in Ephesians 1:10b, </w:t>
      </w:r>
      <w:r w:rsidR="004A42F6">
        <w:rPr>
          <w:color w:val="000000"/>
        </w:rPr>
        <w:t xml:space="preserve">that God’s will and purpose is </w:t>
      </w:r>
      <w:r w:rsidR="00F4093C" w:rsidRPr="00F4093C">
        <w:rPr>
          <w:i/>
          <w:color w:val="000000"/>
        </w:rPr>
        <w:t>“the summing up of all things in Christ, things in the heavens and things on the earth”</w:t>
      </w:r>
      <w:r w:rsidR="004A42F6">
        <w:rPr>
          <w:color w:val="000000"/>
        </w:rPr>
        <w:t xml:space="preserve">, i.e. </w:t>
      </w:r>
      <w:r w:rsidR="00AF6439">
        <w:rPr>
          <w:color w:val="000000"/>
        </w:rPr>
        <w:t xml:space="preserve">the </w:t>
      </w:r>
      <w:r w:rsidR="00F4093C">
        <w:rPr>
          <w:color w:val="000000"/>
        </w:rPr>
        <w:t xml:space="preserve">cosmic reconciliation of </w:t>
      </w:r>
      <w:r w:rsidR="00F4093C" w:rsidRPr="005C7F2A">
        <w:rPr>
          <w:color w:val="000000"/>
          <w:u w:val="single"/>
        </w:rPr>
        <w:t>all</w:t>
      </w:r>
      <w:r w:rsidR="00F4093C">
        <w:rPr>
          <w:color w:val="000000"/>
        </w:rPr>
        <w:t xml:space="preserve"> things, in Christ. </w:t>
      </w:r>
      <w:r w:rsidR="00AF6439">
        <w:rPr>
          <w:color w:val="000000"/>
        </w:rPr>
        <w:t>I</w:t>
      </w:r>
      <w:r w:rsidR="00F4093C">
        <w:rPr>
          <w:color w:val="000000"/>
        </w:rPr>
        <w:t xml:space="preserve">n </w:t>
      </w:r>
      <w:r w:rsidR="00AF6439">
        <w:rPr>
          <w:color w:val="000000"/>
        </w:rPr>
        <w:t xml:space="preserve">the </w:t>
      </w:r>
      <w:r w:rsidR="00F4093C">
        <w:rPr>
          <w:color w:val="000000"/>
        </w:rPr>
        <w:t>heaven</w:t>
      </w:r>
      <w:r w:rsidR="00AF6439">
        <w:rPr>
          <w:color w:val="000000"/>
        </w:rPr>
        <w:t>s</w:t>
      </w:r>
      <w:r w:rsidR="00F4093C">
        <w:rPr>
          <w:color w:val="000000"/>
        </w:rPr>
        <w:t xml:space="preserve">, all spiritual beings shall be subjected to Him. On earth, He is the head of the church, through </w:t>
      </w:r>
      <w:r w:rsidR="004A42F6">
        <w:rPr>
          <w:color w:val="000000"/>
        </w:rPr>
        <w:t>which</w:t>
      </w:r>
      <w:r w:rsidR="00F4093C">
        <w:rPr>
          <w:color w:val="000000"/>
        </w:rPr>
        <w:t xml:space="preserve"> all things on earth are being reconciled to God. </w:t>
      </w:r>
      <w:r w:rsidR="002137F1">
        <w:rPr>
          <w:color w:val="000000"/>
        </w:rPr>
        <w:t>The</w:t>
      </w:r>
      <w:r w:rsidR="00F4093C">
        <w:rPr>
          <w:color w:val="000000"/>
        </w:rPr>
        <w:t xml:space="preserve"> church </w:t>
      </w:r>
      <w:r w:rsidR="004A42F6">
        <w:rPr>
          <w:color w:val="000000"/>
        </w:rPr>
        <w:t>thus</w:t>
      </w:r>
      <w:r w:rsidR="002137F1">
        <w:rPr>
          <w:color w:val="000000"/>
        </w:rPr>
        <w:t xml:space="preserve"> </w:t>
      </w:r>
      <w:r w:rsidR="00F4093C">
        <w:rPr>
          <w:color w:val="000000"/>
        </w:rPr>
        <w:t xml:space="preserve">has a </w:t>
      </w:r>
      <w:r w:rsidR="002137F1">
        <w:rPr>
          <w:color w:val="000000"/>
        </w:rPr>
        <w:t>special mission of reconciliation, requir</w:t>
      </w:r>
      <w:r w:rsidR="004A42F6">
        <w:rPr>
          <w:color w:val="000000"/>
        </w:rPr>
        <w:t>ing</w:t>
      </w:r>
      <w:r w:rsidR="002137F1">
        <w:rPr>
          <w:color w:val="000000"/>
        </w:rPr>
        <w:t xml:space="preserve"> </w:t>
      </w:r>
      <w:r w:rsidR="002475E6">
        <w:rPr>
          <w:color w:val="000000"/>
        </w:rPr>
        <w:t xml:space="preserve">that </w:t>
      </w:r>
      <w:r w:rsidR="00481946">
        <w:rPr>
          <w:color w:val="000000"/>
        </w:rPr>
        <w:t>we</w:t>
      </w:r>
      <w:r w:rsidR="007F7F77">
        <w:rPr>
          <w:color w:val="000000"/>
        </w:rPr>
        <w:t xml:space="preserve"> </w:t>
      </w:r>
      <w:r w:rsidR="002475E6">
        <w:rPr>
          <w:color w:val="000000"/>
        </w:rPr>
        <w:t xml:space="preserve">practice the unity that </w:t>
      </w:r>
      <w:r w:rsidR="00481946">
        <w:rPr>
          <w:color w:val="000000"/>
        </w:rPr>
        <w:t>we</w:t>
      </w:r>
      <w:r w:rsidR="002475E6">
        <w:rPr>
          <w:color w:val="000000"/>
        </w:rPr>
        <w:t xml:space="preserve"> preach. </w:t>
      </w:r>
    </w:p>
    <w:p w14:paraId="34D945E1" w14:textId="77777777" w:rsidR="00481946" w:rsidRDefault="00481946" w:rsidP="006C0EFA">
      <w:pPr>
        <w:ind w:left="180" w:right="-180" w:hanging="360"/>
        <w:rPr>
          <w:color w:val="000000"/>
        </w:rPr>
      </w:pPr>
    </w:p>
    <w:p w14:paraId="72BBCC5D" w14:textId="788F7B4D" w:rsidR="002137F1" w:rsidRDefault="00862EAE" w:rsidP="006C0EFA">
      <w:pPr>
        <w:ind w:left="180" w:right="-180" w:hanging="360"/>
        <w:rPr>
          <w:color w:val="000000"/>
        </w:rPr>
      </w:pPr>
      <w:r>
        <w:rPr>
          <w:color w:val="000000"/>
        </w:rPr>
        <w:t>1:1-14 - A brief</w:t>
      </w:r>
      <w:r w:rsidR="004A42F6">
        <w:rPr>
          <w:color w:val="000000"/>
        </w:rPr>
        <w:t xml:space="preserve"> </w:t>
      </w:r>
      <w:r>
        <w:rPr>
          <w:color w:val="000000"/>
        </w:rPr>
        <w:t>greeting is followed by thanksgiving to God</w:t>
      </w:r>
      <w:r w:rsidR="004A42F6">
        <w:rPr>
          <w:color w:val="000000"/>
        </w:rPr>
        <w:t>:</w:t>
      </w:r>
      <w:r>
        <w:rPr>
          <w:color w:val="000000"/>
        </w:rPr>
        <w:t xml:space="preserve"> for all blessings, for our election and our redemption, </w:t>
      </w:r>
      <w:r w:rsidR="004A42F6">
        <w:rPr>
          <w:color w:val="000000"/>
        </w:rPr>
        <w:t>all of which</w:t>
      </w:r>
      <w:r>
        <w:rPr>
          <w:color w:val="000000"/>
        </w:rPr>
        <w:t xml:space="preserve"> are “in Christ”. He then </w:t>
      </w:r>
      <w:r w:rsidR="004A42F6">
        <w:rPr>
          <w:color w:val="000000"/>
        </w:rPr>
        <w:t>says that</w:t>
      </w:r>
      <w:r>
        <w:rPr>
          <w:color w:val="000000"/>
        </w:rPr>
        <w:t xml:space="preserve"> the “mystery of His will” (1:9)</w:t>
      </w:r>
      <w:r w:rsidR="004A42F6">
        <w:rPr>
          <w:color w:val="000000"/>
        </w:rPr>
        <w:t xml:space="preserve"> </w:t>
      </w:r>
      <w:r>
        <w:rPr>
          <w:color w:val="000000"/>
        </w:rPr>
        <w:t>is that all things shall be summed up in Christ</w:t>
      </w:r>
      <w:r w:rsidR="004A42F6">
        <w:rPr>
          <w:color w:val="000000"/>
        </w:rPr>
        <w:t xml:space="preserve"> </w:t>
      </w:r>
      <w:r w:rsidR="00D559EE">
        <w:rPr>
          <w:color w:val="000000"/>
        </w:rPr>
        <w:t>(</w:t>
      </w:r>
      <w:r w:rsidR="00CF632A">
        <w:rPr>
          <w:color w:val="000000"/>
        </w:rPr>
        <w:t xml:space="preserve">a further development of what </w:t>
      </w:r>
      <w:r w:rsidR="004A42F6">
        <w:rPr>
          <w:color w:val="000000"/>
        </w:rPr>
        <w:t>he had</w:t>
      </w:r>
      <w:r w:rsidR="00CF632A">
        <w:rPr>
          <w:color w:val="000000"/>
        </w:rPr>
        <w:t xml:space="preserve"> said in Colossians 1:16-20</w:t>
      </w:r>
      <w:r w:rsidR="00D559EE">
        <w:rPr>
          <w:color w:val="000000"/>
        </w:rPr>
        <w:t>)</w:t>
      </w:r>
      <w:r w:rsidR="00CF632A">
        <w:rPr>
          <w:color w:val="000000"/>
        </w:rPr>
        <w:t xml:space="preserve">. </w:t>
      </w:r>
      <w:r>
        <w:rPr>
          <w:color w:val="000000"/>
        </w:rPr>
        <w:t xml:space="preserve"> </w:t>
      </w:r>
      <w:r w:rsidR="00CF632A">
        <w:rPr>
          <w:color w:val="000000"/>
        </w:rPr>
        <w:t xml:space="preserve">It is within </w:t>
      </w:r>
      <w:r w:rsidR="004A42F6">
        <w:rPr>
          <w:color w:val="000000"/>
        </w:rPr>
        <w:t>this</w:t>
      </w:r>
      <w:r w:rsidR="00CF632A">
        <w:rPr>
          <w:color w:val="000000"/>
        </w:rPr>
        <w:t xml:space="preserve"> cosmic context that we obtain an inheritance, and that </w:t>
      </w:r>
      <w:r w:rsidR="00CF632A" w:rsidRPr="00CF632A">
        <w:rPr>
          <w:i/>
          <w:color w:val="000000"/>
        </w:rPr>
        <w:t>“you were sealed in Him with the Holy Spirit of promise, who is given as a pledge of our inheritance…to the praise of His glory”</w:t>
      </w:r>
      <w:r w:rsidR="00CF632A">
        <w:rPr>
          <w:color w:val="000000"/>
        </w:rPr>
        <w:t xml:space="preserve"> (1:13,14). We can properly understand our individual blessings and hope only as a part of God’s eternal cosmic </w:t>
      </w:r>
      <w:r w:rsidR="004240B8">
        <w:rPr>
          <w:color w:val="000000"/>
        </w:rPr>
        <w:t xml:space="preserve">plan </w:t>
      </w:r>
      <w:r w:rsidR="00D559EE">
        <w:rPr>
          <w:color w:val="000000"/>
        </w:rPr>
        <w:t>to</w:t>
      </w:r>
      <w:r w:rsidR="00CF632A">
        <w:rPr>
          <w:color w:val="000000"/>
        </w:rPr>
        <w:t xml:space="preserve"> reconcil</w:t>
      </w:r>
      <w:r w:rsidR="00D559EE">
        <w:rPr>
          <w:color w:val="000000"/>
        </w:rPr>
        <w:t xml:space="preserve">e all things </w:t>
      </w:r>
      <w:r w:rsidR="00CF632A">
        <w:rPr>
          <w:color w:val="000000"/>
        </w:rPr>
        <w:t xml:space="preserve">“in Christ”. </w:t>
      </w:r>
    </w:p>
    <w:p w14:paraId="688DEB61" w14:textId="3F5EC947" w:rsidR="00CF632A" w:rsidRDefault="00CF632A" w:rsidP="006C0EFA">
      <w:pPr>
        <w:ind w:left="180" w:right="-180" w:hanging="360"/>
        <w:rPr>
          <w:color w:val="000000"/>
        </w:rPr>
      </w:pPr>
      <w:r>
        <w:rPr>
          <w:color w:val="000000"/>
        </w:rPr>
        <w:t>1:15</w:t>
      </w:r>
      <w:r w:rsidR="004373CD">
        <w:rPr>
          <w:color w:val="000000"/>
        </w:rPr>
        <w:t>-23  - Paul then tells the saints</w:t>
      </w:r>
      <w:r w:rsidR="004A42F6">
        <w:rPr>
          <w:color w:val="000000"/>
        </w:rPr>
        <w:t xml:space="preserve"> </w:t>
      </w:r>
      <w:r w:rsidR="004373CD">
        <w:rPr>
          <w:color w:val="000000"/>
        </w:rPr>
        <w:t xml:space="preserve">that he gives thanks for them, and prays for them: </w:t>
      </w:r>
      <w:r w:rsidR="004373CD" w:rsidRPr="004373CD">
        <w:rPr>
          <w:i/>
          <w:color w:val="000000"/>
        </w:rPr>
        <w:t>“that the eyes of your heart may be enlightened, so that you will know what is the hope of His calling, what are the riches of the glory of Hi</w:t>
      </w:r>
      <w:r w:rsidR="004373CD">
        <w:rPr>
          <w:i/>
          <w:color w:val="000000"/>
        </w:rPr>
        <w:t>s</w:t>
      </w:r>
      <w:r w:rsidR="004373CD" w:rsidRPr="004373CD">
        <w:rPr>
          <w:i/>
          <w:color w:val="000000"/>
        </w:rPr>
        <w:t xml:space="preserve"> inheritance in the saints, and what is the surpassing greatness of His power toward us who believe”</w:t>
      </w:r>
      <w:r w:rsidR="004373CD">
        <w:rPr>
          <w:color w:val="000000"/>
        </w:rPr>
        <w:t xml:space="preserve"> (1:18-19). Paul</w:t>
      </w:r>
      <w:r w:rsidR="00D559EE">
        <w:rPr>
          <w:color w:val="000000"/>
        </w:rPr>
        <w:t xml:space="preserve">’s </w:t>
      </w:r>
      <w:r w:rsidR="004373CD">
        <w:rPr>
          <w:color w:val="000000"/>
        </w:rPr>
        <w:t>most important pray</w:t>
      </w:r>
      <w:r w:rsidR="00D559EE">
        <w:rPr>
          <w:color w:val="000000"/>
        </w:rPr>
        <w:t>er concern</w:t>
      </w:r>
      <w:r w:rsidR="004373CD">
        <w:rPr>
          <w:color w:val="000000"/>
        </w:rPr>
        <w:t xml:space="preserve"> </w:t>
      </w:r>
      <w:r w:rsidR="004A42F6">
        <w:rPr>
          <w:color w:val="000000"/>
        </w:rPr>
        <w:t>is</w:t>
      </w:r>
      <w:r w:rsidR="004373CD">
        <w:rPr>
          <w:color w:val="000000"/>
        </w:rPr>
        <w:t xml:space="preserve"> that they would know the hope that is before them, and the power of God that is presently among them. </w:t>
      </w:r>
      <w:r w:rsidR="000C5D44">
        <w:rPr>
          <w:color w:val="000000"/>
        </w:rPr>
        <w:t xml:space="preserve">The foundation for our hope, and for “His power toward us” is the resurrection of Christ (1:20). </w:t>
      </w:r>
      <w:r w:rsidR="00D559EE">
        <w:rPr>
          <w:color w:val="000000"/>
        </w:rPr>
        <w:t xml:space="preserve">By </w:t>
      </w:r>
      <w:r w:rsidR="000C5D44">
        <w:rPr>
          <w:color w:val="000000"/>
        </w:rPr>
        <w:t xml:space="preserve">this, all powers are subjected to Him, and </w:t>
      </w:r>
      <w:r w:rsidR="000C5D44" w:rsidRPr="000C5D44">
        <w:rPr>
          <w:i/>
          <w:color w:val="000000"/>
        </w:rPr>
        <w:t>“He is the head over all things to the church…”</w:t>
      </w:r>
      <w:r w:rsidR="000C5D44">
        <w:rPr>
          <w:color w:val="000000"/>
        </w:rPr>
        <w:t xml:space="preserve"> (1:22-23). </w:t>
      </w:r>
    </w:p>
    <w:p w14:paraId="1D320FA4" w14:textId="085FE273" w:rsidR="008B7431" w:rsidRDefault="008B7431" w:rsidP="006C0EFA">
      <w:pPr>
        <w:ind w:left="180" w:right="-180" w:hanging="360"/>
        <w:rPr>
          <w:color w:val="000000"/>
        </w:rPr>
      </w:pPr>
      <w:r>
        <w:rPr>
          <w:color w:val="000000"/>
        </w:rPr>
        <w:t xml:space="preserve">2:1-10 </w:t>
      </w:r>
      <w:r w:rsidR="000C0B99">
        <w:rPr>
          <w:color w:val="000000"/>
        </w:rPr>
        <w:t>–</w:t>
      </w:r>
      <w:r w:rsidR="00D559EE">
        <w:rPr>
          <w:color w:val="000000"/>
        </w:rPr>
        <w:t xml:space="preserve"> </w:t>
      </w:r>
      <w:r w:rsidR="000C0B99">
        <w:rPr>
          <w:color w:val="000000"/>
        </w:rPr>
        <w:t xml:space="preserve">Paul </w:t>
      </w:r>
      <w:r w:rsidR="00740839">
        <w:rPr>
          <w:color w:val="000000"/>
        </w:rPr>
        <w:t xml:space="preserve">reminds them of who they were, and who they have become, in Christ. They were dead in their sins, subjects of the evil powers, but God </w:t>
      </w:r>
      <w:r w:rsidR="00740839" w:rsidRPr="00740839">
        <w:rPr>
          <w:i/>
          <w:color w:val="000000"/>
        </w:rPr>
        <w:t xml:space="preserve">“made us alive together with Christ…and raised us up with </w:t>
      </w:r>
      <w:proofErr w:type="gramStart"/>
      <w:r w:rsidR="00740839" w:rsidRPr="00740839">
        <w:rPr>
          <w:i/>
          <w:color w:val="000000"/>
        </w:rPr>
        <w:t>Him, and</w:t>
      </w:r>
      <w:proofErr w:type="gramEnd"/>
      <w:r w:rsidR="00740839" w:rsidRPr="00740839">
        <w:rPr>
          <w:i/>
          <w:color w:val="000000"/>
        </w:rPr>
        <w:t xml:space="preserve"> seated us with Him in the heavenly places in Christ Jesus.”</w:t>
      </w:r>
      <w:r w:rsidR="00740839">
        <w:rPr>
          <w:color w:val="000000"/>
        </w:rPr>
        <w:t xml:space="preserve"> (2:5-6). And this is all by the grace of God: </w:t>
      </w:r>
      <w:r w:rsidR="00740839" w:rsidRPr="00740839">
        <w:rPr>
          <w:i/>
          <w:color w:val="000000"/>
        </w:rPr>
        <w:t xml:space="preserve">“For by grace you have been saved through faith; and that not of yourselves, it is the gift of God; not as a result of works, so that no one may boast. For we are His workmanship, created in Christ Jesus for good works, which </w:t>
      </w:r>
      <w:r w:rsidR="00317159">
        <w:rPr>
          <w:i/>
          <w:color w:val="000000"/>
        </w:rPr>
        <w:t>G</w:t>
      </w:r>
      <w:r w:rsidR="00740839" w:rsidRPr="00740839">
        <w:rPr>
          <w:i/>
          <w:color w:val="000000"/>
        </w:rPr>
        <w:t>od prepared beforehand so that we would walk in them.”</w:t>
      </w:r>
      <w:r w:rsidR="00740839">
        <w:rPr>
          <w:color w:val="000000"/>
        </w:rPr>
        <w:t xml:space="preserve"> (2:8-10). </w:t>
      </w:r>
      <w:r w:rsidR="00D559EE">
        <w:rPr>
          <w:color w:val="000000"/>
        </w:rPr>
        <w:t>W</w:t>
      </w:r>
      <w:r w:rsidR="00740839">
        <w:rPr>
          <w:color w:val="000000"/>
        </w:rPr>
        <w:t xml:space="preserve">e are not saved </w:t>
      </w:r>
      <w:r w:rsidR="00740839" w:rsidRPr="00740839">
        <w:rPr>
          <w:color w:val="000000"/>
          <w:u w:val="single"/>
        </w:rPr>
        <w:t>as a result of</w:t>
      </w:r>
      <w:r w:rsidR="00740839">
        <w:rPr>
          <w:color w:val="000000"/>
        </w:rPr>
        <w:t xml:space="preserve"> works, but </w:t>
      </w:r>
      <w:r w:rsidR="00740839" w:rsidRPr="00740839">
        <w:rPr>
          <w:color w:val="000000"/>
          <w:u w:val="single"/>
        </w:rPr>
        <w:t>for</w:t>
      </w:r>
      <w:r w:rsidR="00740839">
        <w:rPr>
          <w:color w:val="000000"/>
        </w:rPr>
        <w:t xml:space="preserve"> good works.</w:t>
      </w:r>
    </w:p>
    <w:p w14:paraId="384149ED" w14:textId="0E00943E" w:rsidR="00740839" w:rsidRDefault="00740839" w:rsidP="006C0EFA">
      <w:pPr>
        <w:ind w:left="180" w:right="-180" w:hanging="360"/>
        <w:rPr>
          <w:color w:val="000000"/>
        </w:rPr>
      </w:pPr>
      <w:r>
        <w:rPr>
          <w:color w:val="000000"/>
        </w:rPr>
        <w:t xml:space="preserve">2:11-22 </w:t>
      </w:r>
      <w:r w:rsidR="004E277C">
        <w:rPr>
          <w:color w:val="000000"/>
        </w:rPr>
        <w:t>–</w:t>
      </w:r>
      <w:r w:rsidR="00C26758">
        <w:rPr>
          <w:color w:val="000000"/>
        </w:rPr>
        <w:t xml:space="preserve"> </w:t>
      </w:r>
      <w:r w:rsidR="004E277C">
        <w:rPr>
          <w:color w:val="000000"/>
        </w:rPr>
        <w:t xml:space="preserve">God’s purpose </w:t>
      </w:r>
      <w:r w:rsidR="00C26758">
        <w:rPr>
          <w:color w:val="000000"/>
        </w:rPr>
        <w:t xml:space="preserve">is </w:t>
      </w:r>
      <w:r w:rsidR="004E277C">
        <w:rPr>
          <w:color w:val="000000"/>
        </w:rPr>
        <w:t xml:space="preserve">to establish peace, reconciliation and unity. </w:t>
      </w:r>
      <w:r w:rsidR="00C26758">
        <w:rPr>
          <w:color w:val="000000"/>
        </w:rPr>
        <w:t>I</w:t>
      </w:r>
      <w:r w:rsidR="004E277C">
        <w:rPr>
          <w:color w:val="000000"/>
        </w:rPr>
        <w:t xml:space="preserve">t is </w:t>
      </w:r>
      <w:r w:rsidR="00C26758">
        <w:rPr>
          <w:color w:val="000000"/>
        </w:rPr>
        <w:t xml:space="preserve">therefore </w:t>
      </w:r>
      <w:r w:rsidR="004E277C">
        <w:rPr>
          <w:color w:val="000000"/>
        </w:rPr>
        <w:t xml:space="preserve">God’s plan for </w:t>
      </w:r>
      <w:r w:rsidR="00C26758">
        <w:rPr>
          <w:color w:val="000000"/>
        </w:rPr>
        <w:t>the Gentiles</w:t>
      </w:r>
      <w:r w:rsidR="004E277C">
        <w:rPr>
          <w:color w:val="000000"/>
        </w:rPr>
        <w:t xml:space="preserve"> to be united with the Jews as one people, and the barriers to </w:t>
      </w:r>
      <w:r w:rsidR="00C26758">
        <w:rPr>
          <w:color w:val="000000"/>
        </w:rPr>
        <w:t>such</w:t>
      </w:r>
      <w:r w:rsidR="004E277C">
        <w:rPr>
          <w:color w:val="000000"/>
        </w:rPr>
        <w:t xml:space="preserve"> unity were broken down by Christ on the cross.  This new household of God is a holy temple, </w:t>
      </w:r>
      <w:r w:rsidR="004E277C" w:rsidRPr="004E277C">
        <w:rPr>
          <w:i/>
          <w:color w:val="000000"/>
        </w:rPr>
        <w:t xml:space="preserve">“built on </w:t>
      </w:r>
      <w:r w:rsidR="004E277C" w:rsidRPr="004E277C">
        <w:rPr>
          <w:i/>
          <w:color w:val="000000"/>
        </w:rPr>
        <w:lastRenderedPageBreak/>
        <w:t>the foundation of the apostles and prophets, Christ Jesus Himself being the corner stone”</w:t>
      </w:r>
      <w:r w:rsidR="004E277C">
        <w:rPr>
          <w:color w:val="000000"/>
        </w:rPr>
        <w:t xml:space="preserve"> (2:20), which is </w:t>
      </w:r>
      <w:r w:rsidR="00D559EE">
        <w:rPr>
          <w:color w:val="000000"/>
        </w:rPr>
        <w:t>now</w:t>
      </w:r>
      <w:r w:rsidR="004E277C">
        <w:rPr>
          <w:color w:val="000000"/>
        </w:rPr>
        <w:t xml:space="preserve"> the dwelling place of God in the Spirit.</w:t>
      </w:r>
    </w:p>
    <w:p w14:paraId="3E25B4DE" w14:textId="3A6DA681" w:rsidR="00161100" w:rsidRDefault="004E277C" w:rsidP="006C0EFA">
      <w:pPr>
        <w:ind w:left="180" w:right="-180" w:hanging="360"/>
        <w:rPr>
          <w:color w:val="000000"/>
        </w:rPr>
      </w:pPr>
      <w:r>
        <w:rPr>
          <w:color w:val="000000"/>
        </w:rPr>
        <w:t>3:1-</w:t>
      </w:r>
      <w:r w:rsidR="00C26758">
        <w:rPr>
          <w:color w:val="000000"/>
        </w:rPr>
        <w:t>21</w:t>
      </w:r>
      <w:r>
        <w:rPr>
          <w:color w:val="000000"/>
        </w:rPr>
        <w:t xml:space="preserve"> </w:t>
      </w:r>
      <w:r w:rsidR="009E466C">
        <w:rPr>
          <w:color w:val="000000"/>
        </w:rPr>
        <w:t>–</w:t>
      </w:r>
      <w:r>
        <w:rPr>
          <w:color w:val="000000"/>
        </w:rPr>
        <w:t xml:space="preserve"> </w:t>
      </w:r>
      <w:r w:rsidR="009E466C">
        <w:rPr>
          <w:color w:val="000000"/>
        </w:rPr>
        <w:t xml:space="preserve">Paul explains his calling, as an apostle, </w:t>
      </w:r>
      <w:r w:rsidR="00D559EE">
        <w:rPr>
          <w:color w:val="000000"/>
        </w:rPr>
        <w:t>and the</w:t>
      </w:r>
      <w:r w:rsidR="009E466C">
        <w:rPr>
          <w:color w:val="000000"/>
        </w:rPr>
        <w:t xml:space="preserve"> mysteries revealed</w:t>
      </w:r>
      <w:r w:rsidR="00D559EE">
        <w:rPr>
          <w:color w:val="000000"/>
        </w:rPr>
        <w:t xml:space="preserve"> to him</w:t>
      </w:r>
      <w:r w:rsidR="009E466C">
        <w:rPr>
          <w:color w:val="000000"/>
        </w:rPr>
        <w:t xml:space="preserve">, that </w:t>
      </w:r>
      <w:r w:rsidR="009E466C" w:rsidRPr="009E466C">
        <w:rPr>
          <w:i/>
          <w:color w:val="000000"/>
        </w:rPr>
        <w:t>“Gentiles are fellow heirs and fellow members of the body, and fellow partakers of the promise in Christ Jesus”</w:t>
      </w:r>
      <w:r w:rsidR="009E466C">
        <w:rPr>
          <w:color w:val="000000"/>
        </w:rPr>
        <w:t xml:space="preserve"> (3:6). This is all </w:t>
      </w:r>
      <w:r w:rsidR="009E466C" w:rsidRPr="009E466C">
        <w:rPr>
          <w:i/>
          <w:color w:val="000000"/>
        </w:rPr>
        <w:t>“in accordance with the eternal purpose which he carried out in Christ Jesus our Lord…”</w:t>
      </w:r>
      <w:r w:rsidR="009E466C">
        <w:rPr>
          <w:color w:val="000000"/>
        </w:rPr>
        <w:t xml:space="preserve"> (3:11). Two important points are</w:t>
      </w:r>
      <w:r w:rsidR="00161100">
        <w:rPr>
          <w:color w:val="000000"/>
        </w:rPr>
        <w:t xml:space="preserve">: </w:t>
      </w:r>
      <w:r w:rsidR="009E466C">
        <w:rPr>
          <w:color w:val="000000"/>
        </w:rPr>
        <w:t xml:space="preserve">1) </w:t>
      </w:r>
      <w:r w:rsidR="00161100">
        <w:rPr>
          <w:color w:val="000000"/>
        </w:rPr>
        <w:t>this new revelation</w:t>
      </w:r>
      <w:r w:rsidR="00C26758">
        <w:rPr>
          <w:color w:val="000000"/>
        </w:rPr>
        <w:t xml:space="preserve"> </w:t>
      </w:r>
      <w:r w:rsidR="00161100">
        <w:rPr>
          <w:color w:val="000000"/>
        </w:rPr>
        <w:t>is in continuity with what God has been doing and has intended from the beginning; and 2) it is all accomplished in Christ Jesus.</w:t>
      </w:r>
      <w:r w:rsidR="00C26758">
        <w:rPr>
          <w:color w:val="000000"/>
        </w:rPr>
        <w:t xml:space="preserve"> </w:t>
      </w:r>
      <w:r w:rsidR="00161100">
        <w:rPr>
          <w:color w:val="000000"/>
        </w:rPr>
        <w:t>Th</w:t>
      </w:r>
      <w:r w:rsidR="00C26758">
        <w:rPr>
          <w:color w:val="000000"/>
        </w:rPr>
        <w:t>e</w:t>
      </w:r>
      <w:r w:rsidR="00161100">
        <w:rPr>
          <w:color w:val="000000"/>
        </w:rPr>
        <w:t xml:space="preserve"> chapter closes with a prayer: that they be strengthened through His Spirit, that Christ may dwell in their hearts, that they be rooted and grounded in love, and able to comprehend the love of Christ. </w:t>
      </w:r>
    </w:p>
    <w:p w14:paraId="6AD2A32E" w14:textId="693250C0" w:rsidR="002B0637" w:rsidRDefault="00161100" w:rsidP="006C0EFA">
      <w:pPr>
        <w:ind w:left="180" w:right="-180" w:hanging="360"/>
        <w:rPr>
          <w:color w:val="000000"/>
        </w:rPr>
      </w:pPr>
      <w:r>
        <w:rPr>
          <w:color w:val="000000"/>
        </w:rPr>
        <w:t>4:1-</w:t>
      </w:r>
      <w:r w:rsidR="00481946">
        <w:rPr>
          <w:color w:val="000000"/>
        </w:rPr>
        <w:t>1</w:t>
      </w:r>
      <w:r>
        <w:rPr>
          <w:color w:val="000000"/>
        </w:rPr>
        <w:t xml:space="preserve">6 – </w:t>
      </w:r>
      <w:r w:rsidR="00C26758">
        <w:rPr>
          <w:color w:val="000000"/>
        </w:rPr>
        <w:t>In this</w:t>
      </w:r>
      <w:r>
        <w:rPr>
          <w:color w:val="000000"/>
        </w:rPr>
        <w:t xml:space="preserve"> exhortatory </w:t>
      </w:r>
      <w:r w:rsidR="002B0637">
        <w:rPr>
          <w:color w:val="000000"/>
        </w:rPr>
        <w:t xml:space="preserve">section of the letter, </w:t>
      </w:r>
      <w:r w:rsidR="00C26758">
        <w:rPr>
          <w:color w:val="000000"/>
        </w:rPr>
        <w:t xml:space="preserve">Paul </w:t>
      </w:r>
      <w:r w:rsidR="002B0637">
        <w:rPr>
          <w:color w:val="000000"/>
        </w:rPr>
        <w:t>implor</w:t>
      </w:r>
      <w:r w:rsidR="00C26758">
        <w:rPr>
          <w:color w:val="000000"/>
        </w:rPr>
        <w:t>es</w:t>
      </w:r>
      <w:r w:rsidR="002B0637">
        <w:rPr>
          <w:color w:val="000000"/>
        </w:rPr>
        <w:t xml:space="preserve"> them to “walk in a manner worthy of the calling”</w:t>
      </w:r>
      <w:r w:rsidR="00C26758">
        <w:rPr>
          <w:color w:val="000000"/>
        </w:rPr>
        <w:t xml:space="preserve"> </w:t>
      </w:r>
      <w:r w:rsidR="002B0637">
        <w:rPr>
          <w:color w:val="000000"/>
        </w:rPr>
        <w:t xml:space="preserve">- to “preserve the unity of the Spirit” - and </w:t>
      </w:r>
      <w:r w:rsidR="00C26758">
        <w:rPr>
          <w:color w:val="000000"/>
        </w:rPr>
        <w:t>he identifies</w:t>
      </w:r>
      <w:r w:rsidR="002B0637">
        <w:rPr>
          <w:color w:val="000000"/>
        </w:rPr>
        <w:t xml:space="preserve"> the virtues conducive to unity: humility, gentleness, patience, tolerance. </w:t>
      </w:r>
      <w:r w:rsidR="00C26758">
        <w:rPr>
          <w:color w:val="000000"/>
        </w:rPr>
        <w:t>N</w:t>
      </w:r>
      <w:r w:rsidR="002B0637">
        <w:rPr>
          <w:color w:val="000000"/>
        </w:rPr>
        <w:t xml:space="preserve">ote that </w:t>
      </w:r>
      <w:r w:rsidR="00C26758">
        <w:rPr>
          <w:color w:val="000000"/>
        </w:rPr>
        <w:t xml:space="preserve">this </w:t>
      </w:r>
      <w:r w:rsidR="002B0637">
        <w:rPr>
          <w:color w:val="000000"/>
        </w:rPr>
        <w:t xml:space="preserve">unity </w:t>
      </w:r>
      <w:r w:rsidR="00625774">
        <w:rPr>
          <w:color w:val="000000"/>
        </w:rPr>
        <w:t>cannot be created nor imposed by</w:t>
      </w:r>
      <w:r w:rsidR="002B0637">
        <w:rPr>
          <w:color w:val="000000"/>
        </w:rPr>
        <w:t xml:space="preserve"> man. </w:t>
      </w:r>
      <w:r w:rsidR="00625774">
        <w:rPr>
          <w:color w:val="000000"/>
        </w:rPr>
        <w:t>O</w:t>
      </w:r>
      <w:r w:rsidR="00C26758">
        <w:rPr>
          <w:color w:val="000000"/>
        </w:rPr>
        <w:t xml:space="preserve">ur role is </w:t>
      </w:r>
      <w:r w:rsidR="00625774">
        <w:rPr>
          <w:color w:val="000000"/>
        </w:rPr>
        <w:t xml:space="preserve">simply </w:t>
      </w:r>
      <w:r w:rsidR="00C26758">
        <w:rPr>
          <w:color w:val="000000"/>
        </w:rPr>
        <w:t>to permit the Spirit to do His work</w:t>
      </w:r>
      <w:r w:rsidR="002B0637">
        <w:rPr>
          <w:color w:val="000000"/>
        </w:rPr>
        <w:t xml:space="preserve">. This unity is based on a foundation of </w:t>
      </w:r>
      <w:r w:rsidR="002B0637" w:rsidRPr="002B0637">
        <w:rPr>
          <w:i/>
          <w:color w:val="000000"/>
        </w:rPr>
        <w:t xml:space="preserve">“one body and one </w:t>
      </w:r>
      <w:proofErr w:type="gramStart"/>
      <w:r w:rsidR="002B0637">
        <w:rPr>
          <w:i/>
          <w:color w:val="000000"/>
        </w:rPr>
        <w:t>S</w:t>
      </w:r>
      <w:r w:rsidR="002B0637" w:rsidRPr="002B0637">
        <w:rPr>
          <w:i/>
          <w:color w:val="000000"/>
        </w:rPr>
        <w:t>pirit,…</w:t>
      </w:r>
      <w:proofErr w:type="gramEnd"/>
      <w:r w:rsidR="002B0637" w:rsidRPr="002B0637">
        <w:rPr>
          <w:i/>
          <w:color w:val="000000"/>
        </w:rPr>
        <w:t>one hope of your calling, one Lord, one faith, one baptism, one God and Father of all…”</w:t>
      </w:r>
      <w:r w:rsidR="002B0637">
        <w:rPr>
          <w:color w:val="000000"/>
        </w:rPr>
        <w:t xml:space="preserve"> (4:4-6). Within this unity, however, there is a diversity of gifts and ministries. </w:t>
      </w:r>
      <w:r w:rsidR="00EE715C">
        <w:rPr>
          <w:color w:val="000000"/>
        </w:rPr>
        <w:t>S</w:t>
      </w:r>
      <w:r w:rsidR="009E27DE">
        <w:rPr>
          <w:color w:val="000000"/>
        </w:rPr>
        <w:t xml:space="preserve">ome have been given to be apostles, prophets, evangelists, pastors and teachers. </w:t>
      </w:r>
      <w:r w:rsidR="00481946">
        <w:rPr>
          <w:color w:val="000000"/>
        </w:rPr>
        <w:t>T</w:t>
      </w:r>
      <w:r w:rsidR="009E27DE">
        <w:rPr>
          <w:color w:val="000000"/>
        </w:rPr>
        <w:t xml:space="preserve">hese ministries are for the equipping </w:t>
      </w:r>
      <w:r w:rsidR="00EE715C">
        <w:rPr>
          <w:color w:val="000000"/>
        </w:rPr>
        <w:t xml:space="preserve">of </w:t>
      </w:r>
      <w:r w:rsidR="009E27DE">
        <w:rPr>
          <w:color w:val="000000"/>
        </w:rPr>
        <w:t>the saints, that they may all grow up to a unity of the faith and maturity in Christ.</w:t>
      </w:r>
    </w:p>
    <w:p w14:paraId="6C397E6D" w14:textId="0D372562" w:rsidR="00173F26" w:rsidRDefault="009E27DE" w:rsidP="006C0EFA">
      <w:pPr>
        <w:ind w:left="180" w:right="-180" w:hanging="360"/>
        <w:rPr>
          <w:color w:val="000000"/>
        </w:rPr>
      </w:pPr>
      <w:r>
        <w:rPr>
          <w:color w:val="000000"/>
        </w:rPr>
        <w:t>4:17-</w:t>
      </w:r>
      <w:r w:rsidR="00EE715C">
        <w:rPr>
          <w:color w:val="000000"/>
        </w:rPr>
        <w:t xml:space="preserve"> 5:21</w:t>
      </w:r>
      <w:r>
        <w:rPr>
          <w:color w:val="000000"/>
        </w:rPr>
        <w:t xml:space="preserve"> </w:t>
      </w:r>
      <w:r w:rsidR="00173F26">
        <w:rPr>
          <w:color w:val="000000"/>
        </w:rPr>
        <w:t>–</w:t>
      </w:r>
      <w:r>
        <w:rPr>
          <w:color w:val="000000"/>
        </w:rPr>
        <w:t xml:space="preserve"> </w:t>
      </w:r>
      <w:r w:rsidR="00173F26">
        <w:rPr>
          <w:color w:val="000000"/>
        </w:rPr>
        <w:t>More specific instructions are now given on how Christians should live. The</w:t>
      </w:r>
      <w:r w:rsidR="00EE715C">
        <w:rPr>
          <w:color w:val="000000"/>
        </w:rPr>
        <w:t>y</w:t>
      </w:r>
      <w:r w:rsidR="00173F26">
        <w:rPr>
          <w:color w:val="000000"/>
        </w:rPr>
        <w:t xml:space="preserve"> are to lay aside their old ways, the old self, and </w:t>
      </w:r>
      <w:r w:rsidR="00173F26" w:rsidRPr="00173F26">
        <w:rPr>
          <w:i/>
          <w:color w:val="000000"/>
        </w:rPr>
        <w:t>“be renewed in the spirit of your mind”</w:t>
      </w:r>
      <w:r w:rsidR="00173F26">
        <w:rPr>
          <w:color w:val="000000"/>
        </w:rPr>
        <w:t xml:space="preserve"> (4:23), putting on the new self. The things to lay aside include falsehood, sustained anger, stealing, unwholesome speech, bitterness and malice. The things to put on are kindness, tender-heartedness and forgiveness to each other. </w:t>
      </w:r>
      <w:r w:rsidR="00225E91">
        <w:rPr>
          <w:color w:val="000000"/>
        </w:rPr>
        <w:t xml:space="preserve">In this new walk, they are to be </w:t>
      </w:r>
      <w:r w:rsidR="00225E91" w:rsidRPr="00225E91">
        <w:rPr>
          <w:i/>
          <w:color w:val="000000"/>
        </w:rPr>
        <w:t>“imitators of God, as beloved children”</w:t>
      </w:r>
      <w:r w:rsidR="00225E91">
        <w:rPr>
          <w:color w:val="000000"/>
        </w:rPr>
        <w:t xml:space="preserve">. Our new status as children demands that we faithfully represent the character of our Father. </w:t>
      </w:r>
      <w:r w:rsidR="00EE715C">
        <w:rPr>
          <w:color w:val="000000"/>
        </w:rPr>
        <w:t>I</w:t>
      </w:r>
      <w:r w:rsidR="00445BA4">
        <w:rPr>
          <w:color w:val="000000"/>
        </w:rPr>
        <w:t xml:space="preserve">mmorality, impurity or greed </w:t>
      </w:r>
      <w:r w:rsidR="00445BA4" w:rsidRPr="00445BA4">
        <w:rPr>
          <w:i/>
          <w:color w:val="000000"/>
        </w:rPr>
        <w:t>“must not even be named among you”</w:t>
      </w:r>
      <w:r w:rsidR="00481946">
        <w:rPr>
          <w:color w:val="000000"/>
        </w:rPr>
        <w:t>;</w:t>
      </w:r>
      <w:r w:rsidR="00445BA4">
        <w:rPr>
          <w:color w:val="000000"/>
        </w:rPr>
        <w:t xml:space="preserve"> </w:t>
      </w:r>
      <w:r w:rsidR="00481946">
        <w:rPr>
          <w:color w:val="000000"/>
        </w:rPr>
        <w:t>s</w:t>
      </w:r>
      <w:r w:rsidR="00445BA4">
        <w:rPr>
          <w:color w:val="000000"/>
        </w:rPr>
        <w:t xml:space="preserve">uch ones will not inherit the kingdom (5:5). They are to consider that </w:t>
      </w:r>
      <w:r w:rsidR="00445BA4" w:rsidRPr="00445BA4">
        <w:rPr>
          <w:i/>
          <w:color w:val="000000"/>
        </w:rPr>
        <w:t>“you were formerly darkness, but now you are Light in the Lord; walk as children of Light”</w:t>
      </w:r>
      <w:r w:rsidR="00445BA4">
        <w:rPr>
          <w:color w:val="000000"/>
        </w:rPr>
        <w:t xml:space="preserve"> (5:8).  </w:t>
      </w:r>
      <w:r w:rsidR="00481946">
        <w:rPr>
          <w:color w:val="000000"/>
        </w:rPr>
        <w:t>W</w:t>
      </w:r>
      <w:r w:rsidR="00445BA4">
        <w:rPr>
          <w:color w:val="000000"/>
        </w:rPr>
        <w:t xml:space="preserve">e are </w:t>
      </w:r>
      <w:r w:rsidR="00481946">
        <w:rPr>
          <w:color w:val="000000"/>
        </w:rPr>
        <w:t xml:space="preserve">therefore </w:t>
      </w:r>
      <w:r w:rsidR="00445BA4">
        <w:rPr>
          <w:color w:val="000000"/>
        </w:rPr>
        <w:t>to make the best use of our time</w:t>
      </w:r>
      <w:r w:rsidR="00481946">
        <w:rPr>
          <w:color w:val="000000"/>
        </w:rPr>
        <w:t>:</w:t>
      </w:r>
      <w:r w:rsidR="00445BA4">
        <w:rPr>
          <w:color w:val="000000"/>
        </w:rPr>
        <w:t xml:space="preserve"> instead of getting drunk with wine, be filled with the Spirit, speaking and singing psalms and hymns to the Lord</w:t>
      </w:r>
      <w:r w:rsidR="00481946">
        <w:rPr>
          <w:color w:val="000000"/>
        </w:rPr>
        <w:t>, giving thanks</w:t>
      </w:r>
      <w:r w:rsidR="00445BA4">
        <w:rPr>
          <w:color w:val="000000"/>
        </w:rPr>
        <w:t>.</w:t>
      </w:r>
    </w:p>
    <w:p w14:paraId="0962A7A9" w14:textId="1CCF7055" w:rsidR="00A11A12" w:rsidRDefault="00445BA4" w:rsidP="006C0EFA">
      <w:pPr>
        <w:ind w:left="180" w:right="-180" w:hanging="360"/>
        <w:rPr>
          <w:color w:val="000000"/>
        </w:rPr>
      </w:pPr>
      <w:r>
        <w:rPr>
          <w:color w:val="000000"/>
        </w:rPr>
        <w:t>5:22-</w:t>
      </w:r>
      <w:r w:rsidR="00EE715C">
        <w:rPr>
          <w:color w:val="000000"/>
        </w:rPr>
        <w:t>6:9</w:t>
      </w:r>
      <w:r>
        <w:rPr>
          <w:color w:val="000000"/>
        </w:rPr>
        <w:t xml:space="preserve"> – This new way of life is now applied to </w:t>
      </w:r>
      <w:r w:rsidR="00EE715C">
        <w:rPr>
          <w:color w:val="000000"/>
        </w:rPr>
        <w:t>family and social</w:t>
      </w:r>
      <w:r>
        <w:rPr>
          <w:color w:val="000000"/>
        </w:rPr>
        <w:t xml:space="preserve"> relationship</w:t>
      </w:r>
      <w:r w:rsidR="00EE715C">
        <w:rPr>
          <w:color w:val="000000"/>
        </w:rPr>
        <w:t>s</w:t>
      </w:r>
      <w:r>
        <w:rPr>
          <w:color w:val="000000"/>
        </w:rPr>
        <w:t xml:space="preserve">, within the context of </w:t>
      </w:r>
      <w:r w:rsidRPr="00445BA4">
        <w:rPr>
          <w:color w:val="000000"/>
        </w:rPr>
        <w:t>being</w:t>
      </w:r>
      <w:r w:rsidRPr="00445BA4">
        <w:rPr>
          <w:i/>
          <w:color w:val="000000"/>
        </w:rPr>
        <w:t xml:space="preserve"> </w:t>
      </w:r>
      <w:r>
        <w:rPr>
          <w:i/>
          <w:color w:val="000000"/>
        </w:rPr>
        <w:t>“</w:t>
      </w:r>
      <w:r w:rsidRPr="00445BA4">
        <w:rPr>
          <w:i/>
          <w:color w:val="000000"/>
        </w:rPr>
        <w:t xml:space="preserve">subject to one another in the fear of Christ” </w:t>
      </w:r>
      <w:r>
        <w:rPr>
          <w:color w:val="000000"/>
        </w:rPr>
        <w:t xml:space="preserve">(5:21). The husband – wife relationship is supposed to </w:t>
      </w:r>
      <w:r w:rsidR="00A11A12">
        <w:rPr>
          <w:color w:val="000000"/>
        </w:rPr>
        <w:t>model the relationship of Christ to the church: Christ loving the church, and the church being subject to Christ. Other relationships</w:t>
      </w:r>
      <w:r w:rsidR="00EE715C">
        <w:rPr>
          <w:color w:val="000000"/>
        </w:rPr>
        <w:t xml:space="preserve">, such as </w:t>
      </w:r>
      <w:r w:rsidR="00A11A12">
        <w:rPr>
          <w:color w:val="000000"/>
        </w:rPr>
        <w:t>between children and parents and between slaves and masters</w:t>
      </w:r>
      <w:r w:rsidR="00EE715C">
        <w:rPr>
          <w:color w:val="000000"/>
        </w:rPr>
        <w:t>,</w:t>
      </w:r>
      <w:r w:rsidR="00A11A12">
        <w:rPr>
          <w:color w:val="000000"/>
        </w:rPr>
        <w:t xml:space="preserve"> are </w:t>
      </w:r>
      <w:r w:rsidR="00EE715C">
        <w:rPr>
          <w:color w:val="000000"/>
        </w:rPr>
        <w:t xml:space="preserve">also </w:t>
      </w:r>
      <w:r w:rsidR="00A11A12">
        <w:rPr>
          <w:color w:val="000000"/>
        </w:rPr>
        <w:t>to be characterized by mutual love and respect, in Christ.</w:t>
      </w:r>
    </w:p>
    <w:p w14:paraId="1E38F7D2" w14:textId="5E02B717" w:rsidR="00A11A12" w:rsidRDefault="00A11A12" w:rsidP="006C0EFA">
      <w:pPr>
        <w:ind w:left="180" w:right="-180" w:hanging="360"/>
        <w:rPr>
          <w:color w:val="000000"/>
        </w:rPr>
      </w:pPr>
      <w:r>
        <w:rPr>
          <w:color w:val="000000"/>
        </w:rPr>
        <w:t xml:space="preserve">6:10-17 – The concluding exhortation is that they </w:t>
      </w:r>
      <w:r w:rsidRPr="00A11A12">
        <w:rPr>
          <w:i/>
          <w:color w:val="000000"/>
        </w:rPr>
        <w:t>“put on the full armor of God”</w:t>
      </w:r>
      <w:r>
        <w:rPr>
          <w:color w:val="000000"/>
        </w:rPr>
        <w:t xml:space="preserve"> (6:11). The Christian walk requires more than our own human resources, because we are not struggling against flesh and blood, but against spiritual powers and forces of darkness. For this we need the full armor of God</w:t>
      </w:r>
      <w:r w:rsidR="00EE715C">
        <w:rPr>
          <w:color w:val="000000"/>
        </w:rPr>
        <w:t xml:space="preserve"> </w:t>
      </w:r>
      <w:r>
        <w:rPr>
          <w:color w:val="000000"/>
        </w:rPr>
        <w:t>(</w:t>
      </w:r>
      <w:r w:rsidR="00EE715C">
        <w:rPr>
          <w:color w:val="000000"/>
        </w:rPr>
        <w:t>compare</w:t>
      </w:r>
      <w:r>
        <w:rPr>
          <w:color w:val="000000"/>
        </w:rPr>
        <w:t xml:space="preserve"> Isaiah 59:17</w:t>
      </w:r>
      <w:r w:rsidR="00D15B5D">
        <w:rPr>
          <w:color w:val="000000"/>
        </w:rPr>
        <w:t>)</w:t>
      </w:r>
      <w:r>
        <w:rPr>
          <w:color w:val="000000"/>
        </w:rPr>
        <w:t xml:space="preserve">. It is only by these gifts and powers from God that we can prevail against the enemy.  </w:t>
      </w:r>
    </w:p>
    <w:p w14:paraId="0562A71D" w14:textId="61BDF258" w:rsidR="00D15B5D" w:rsidRDefault="00D15B5D" w:rsidP="006C0EFA">
      <w:pPr>
        <w:ind w:left="180" w:right="-180" w:hanging="360"/>
        <w:rPr>
          <w:color w:val="000000"/>
        </w:rPr>
      </w:pPr>
      <w:r>
        <w:rPr>
          <w:color w:val="000000"/>
        </w:rPr>
        <w:t xml:space="preserve">6:18-23 – In the conclusion, Paul asks that they pray for one another and for him: not for his release, but that </w:t>
      </w:r>
      <w:r w:rsidRPr="00D15B5D">
        <w:rPr>
          <w:i/>
          <w:color w:val="000000"/>
        </w:rPr>
        <w:t>“I may speak boldly, as I</w:t>
      </w:r>
      <w:r w:rsidR="00317159">
        <w:rPr>
          <w:i/>
          <w:color w:val="000000"/>
        </w:rPr>
        <w:t xml:space="preserve"> </w:t>
      </w:r>
      <w:r w:rsidRPr="00D15B5D">
        <w:rPr>
          <w:i/>
          <w:color w:val="000000"/>
        </w:rPr>
        <w:t>ought to speak”</w:t>
      </w:r>
      <w:r>
        <w:rPr>
          <w:color w:val="000000"/>
        </w:rPr>
        <w:t xml:space="preserve"> (6:20). His priority concern, as always, is the gospel. He </w:t>
      </w:r>
      <w:r w:rsidR="00EE715C">
        <w:rPr>
          <w:color w:val="000000"/>
        </w:rPr>
        <w:t>closes with a benediction of</w:t>
      </w:r>
      <w:r>
        <w:rPr>
          <w:color w:val="000000"/>
        </w:rPr>
        <w:t xml:space="preserve"> peace, love, faith, and grace, from God the Father and the Lord Jesus Christ.</w:t>
      </w:r>
    </w:p>
    <w:p w14:paraId="45E3D353" w14:textId="3759AAEE" w:rsidR="003877B5" w:rsidRDefault="003877B5" w:rsidP="006C0EFA">
      <w:pPr>
        <w:ind w:left="180" w:right="-180" w:hanging="360"/>
        <w:rPr>
          <w:color w:val="000000"/>
        </w:rPr>
      </w:pPr>
      <w:r>
        <w:rPr>
          <w:color w:val="000000"/>
        </w:rPr>
        <w:br w:type="page"/>
      </w:r>
    </w:p>
    <w:p w14:paraId="2D7AE6AC" w14:textId="0E30ABFC" w:rsidR="003877B5" w:rsidRPr="00FE1900" w:rsidRDefault="006C0EFA" w:rsidP="006C0EFA">
      <w:pPr>
        <w:pStyle w:val="Heading1"/>
        <w:ind w:left="180" w:right="-180" w:hanging="360"/>
        <w:rPr>
          <w:color w:val="000000"/>
        </w:rPr>
      </w:pPr>
      <w:r>
        <w:rPr>
          <w:color w:val="000000"/>
        </w:rPr>
        <w:lastRenderedPageBreak/>
        <w:t xml:space="preserve">    </w:t>
      </w:r>
      <w:r w:rsidR="003877B5">
        <w:rPr>
          <w:color w:val="000000"/>
        </w:rPr>
        <w:t>First Corinthians</w:t>
      </w:r>
    </w:p>
    <w:p w14:paraId="5EF01BD1" w14:textId="77777777" w:rsidR="003877B5" w:rsidRPr="00FE1900" w:rsidRDefault="003877B5" w:rsidP="006C0EFA">
      <w:pPr>
        <w:ind w:left="180" w:right="-180" w:hanging="360"/>
        <w:rPr>
          <w:rFonts w:ascii="AppleSystemUIFont" w:hAnsi="AppleSystemUIFont" w:cs="AppleSystemUIFont"/>
          <w:color w:val="000000"/>
        </w:rPr>
      </w:pPr>
    </w:p>
    <w:p w14:paraId="22AC5A6E" w14:textId="5DB5D34F" w:rsidR="003877B5" w:rsidRPr="004A2687" w:rsidRDefault="003877B5" w:rsidP="006C0EFA">
      <w:pPr>
        <w:ind w:left="180" w:right="-180" w:hanging="360"/>
        <w:rPr>
          <w:color w:val="000000"/>
        </w:rPr>
      </w:pPr>
      <w:r w:rsidRPr="004A2687">
        <w:rPr>
          <w:color w:val="000000"/>
        </w:rPr>
        <w:t xml:space="preserve">Paul </w:t>
      </w:r>
      <w:r w:rsidR="007E0373" w:rsidRPr="004A2687">
        <w:rPr>
          <w:color w:val="000000"/>
        </w:rPr>
        <w:t>founded the church at Corint</w:t>
      </w:r>
      <w:r w:rsidR="002276C1" w:rsidRPr="004A2687">
        <w:rPr>
          <w:color w:val="000000"/>
        </w:rPr>
        <w:t xml:space="preserve">h in 51 </w:t>
      </w:r>
      <w:proofErr w:type="gramStart"/>
      <w:r w:rsidR="002276C1" w:rsidRPr="004A2687">
        <w:rPr>
          <w:color w:val="000000"/>
        </w:rPr>
        <w:t>AD</w:t>
      </w:r>
      <w:proofErr w:type="gramEnd"/>
      <w:r w:rsidR="002276C1" w:rsidRPr="004A2687">
        <w:rPr>
          <w:color w:val="000000"/>
        </w:rPr>
        <w:t xml:space="preserve"> (Acts 18:1-17), and spent 1½ years there</w:t>
      </w:r>
      <w:r w:rsidR="005C1D22" w:rsidRPr="004A2687">
        <w:rPr>
          <w:color w:val="000000"/>
        </w:rPr>
        <w:t>.</w:t>
      </w:r>
      <w:r w:rsidR="002276C1" w:rsidRPr="004A2687">
        <w:rPr>
          <w:color w:val="000000"/>
        </w:rPr>
        <w:t xml:space="preserve"> </w:t>
      </w:r>
      <w:r w:rsidR="005C1D22" w:rsidRPr="004A2687">
        <w:rPr>
          <w:color w:val="000000"/>
        </w:rPr>
        <w:t>T</w:t>
      </w:r>
      <w:r w:rsidRPr="004A2687">
        <w:rPr>
          <w:color w:val="000000"/>
        </w:rPr>
        <w:t xml:space="preserve">his letter </w:t>
      </w:r>
      <w:r w:rsidR="005C1D22" w:rsidRPr="004A2687">
        <w:rPr>
          <w:color w:val="000000"/>
        </w:rPr>
        <w:t xml:space="preserve">was written </w:t>
      </w:r>
      <w:r w:rsidR="000C487F" w:rsidRPr="004A2687">
        <w:rPr>
          <w:color w:val="000000"/>
        </w:rPr>
        <w:t>a few years later</w:t>
      </w:r>
      <w:r w:rsidRPr="004A2687">
        <w:rPr>
          <w:color w:val="000000"/>
        </w:rPr>
        <w:t xml:space="preserve">, while he was at Ephesus. </w:t>
      </w:r>
      <w:r w:rsidR="005465D3" w:rsidRPr="004A2687">
        <w:rPr>
          <w:color w:val="000000"/>
        </w:rPr>
        <w:t>He is</w:t>
      </w:r>
      <w:r w:rsidRPr="004A2687">
        <w:rPr>
          <w:color w:val="000000"/>
        </w:rPr>
        <w:t xml:space="preserve"> respo</w:t>
      </w:r>
      <w:r w:rsidR="00A861DE" w:rsidRPr="004A2687">
        <w:rPr>
          <w:color w:val="000000"/>
        </w:rPr>
        <w:t>nding</w:t>
      </w:r>
      <w:r w:rsidRPr="004A2687">
        <w:rPr>
          <w:color w:val="000000"/>
        </w:rPr>
        <w:t xml:space="preserve"> to several reported issues </w:t>
      </w:r>
      <w:r w:rsidR="000C487F" w:rsidRPr="004A2687">
        <w:rPr>
          <w:color w:val="000000"/>
        </w:rPr>
        <w:t xml:space="preserve">(1:11) </w:t>
      </w:r>
      <w:r w:rsidRPr="004A2687">
        <w:rPr>
          <w:color w:val="000000"/>
        </w:rPr>
        <w:t xml:space="preserve">and </w:t>
      </w:r>
      <w:r w:rsidR="00D312AA" w:rsidRPr="004A2687">
        <w:rPr>
          <w:color w:val="000000"/>
        </w:rPr>
        <w:t>some items they had written about</w:t>
      </w:r>
      <w:r w:rsidR="000C487F" w:rsidRPr="004A2687">
        <w:rPr>
          <w:color w:val="000000"/>
        </w:rPr>
        <w:t xml:space="preserve"> (7:1)</w:t>
      </w:r>
      <w:r w:rsidRPr="004A2687">
        <w:rPr>
          <w:color w:val="000000"/>
        </w:rPr>
        <w:t xml:space="preserve">. There were partisan divisions, </w:t>
      </w:r>
      <w:r w:rsidR="005C1D22" w:rsidRPr="004A2687">
        <w:rPr>
          <w:color w:val="000000"/>
        </w:rPr>
        <w:t>issues of</w:t>
      </w:r>
      <w:r w:rsidRPr="004A2687">
        <w:rPr>
          <w:color w:val="000000"/>
        </w:rPr>
        <w:t xml:space="preserve"> sexual immorality, </w:t>
      </w:r>
      <w:r w:rsidR="005C1D22" w:rsidRPr="004A2687">
        <w:rPr>
          <w:color w:val="000000"/>
        </w:rPr>
        <w:t>questions</w:t>
      </w:r>
      <w:r w:rsidRPr="004A2687">
        <w:rPr>
          <w:color w:val="000000"/>
        </w:rPr>
        <w:t xml:space="preserve"> about marriage </w:t>
      </w:r>
      <w:r w:rsidR="005465D3" w:rsidRPr="004A2687">
        <w:rPr>
          <w:color w:val="000000"/>
        </w:rPr>
        <w:t>and</w:t>
      </w:r>
      <w:r w:rsidR="005C1D22" w:rsidRPr="004A2687">
        <w:rPr>
          <w:color w:val="000000"/>
        </w:rPr>
        <w:t xml:space="preserve"> meat </w:t>
      </w:r>
      <w:r w:rsidRPr="004A2687">
        <w:rPr>
          <w:color w:val="000000"/>
        </w:rPr>
        <w:t>sacrifice</w:t>
      </w:r>
      <w:r w:rsidR="005C1D22" w:rsidRPr="004A2687">
        <w:rPr>
          <w:color w:val="000000"/>
        </w:rPr>
        <w:t>d</w:t>
      </w:r>
      <w:r w:rsidRPr="004A2687">
        <w:rPr>
          <w:color w:val="000000"/>
        </w:rPr>
        <w:t xml:space="preserve"> to idols, </w:t>
      </w:r>
      <w:r w:rsidR="005465D3" w:rsidRPr="004A2687">
        <w:rPr>
          <w:color w:val="000000"/>
        </w:rPr>
        <w:t>issues regarding</w:t>
      </w:r>
      <w:r w:rsidRPr="004A2687">
        <w:rPr>
          <w:color w:val="000000"/>
        </w:rPr>
        <w:t xml:space="preserve"> the Lord</w:t>
      </w:r>
      <w:r w:rsidR="00E45F55" w:rsidRPr="004A2687">
        <w:rPr>
          <w:color w:val="000000"/>
        </w:rPr>
        <w:t>’</w:t>
      </w:r>
      <w:r w:rsidRPr="004A2687">
        <w:rPr>
          <w:color w:val="000000"/>
        </w:rPr>
        <w:t>s Supper</w:t>
      </w:r>
      <w:r w:rsidR="005465D3" w:rsidRPr="004A2687">
        <w:rPr>
          <w:color w:val="000000"/>
        </w:rPr>
        <w:t xml:space="preserve"> and</w:t>
      </w:r>
      <w:r w:rsidRPr="004A2687">
        <w:rPr>
          <w:color w:val="000000"/>
        </w:rPr>
        <w:t xml:space="preserve"> </w:t>
      </w:r>
      <w:r w:rsidR="005C1D22" w:rsidRPr="004A2687">
        <w:rPr>
          <w:color w:val="000000"/>
        </w:rPr>
        <w:t xml:space="preserve">use of gifts in </w:t>
      </w:r>
      <w:r w:rsidR="00E45F55" w:rsidRPr="004A2687">
        <w:rPr>
          <w:color w:val="000000"/>
        </w:rPr>
        <w:t>worship services</w:t>
      </w:r>
      <w:r w:rsidRPr="004A2687">
        <w:rPr>
          <w:color w:val="000000"/>
        </w:rPr>
        <w:t xml:space="preserve">, and </w:t>
      </w:r>
      <w:r w:rsidR="005C1D22" w:rsidRPr="004A2687">
        <w:rPr>
          <w:color w:val="000000"/>
        </w:rPr>
        <w:t>questions about</w:t>
      </w:r>
      <w:r w:rsidRPr="004A2687">
        <w:rPr>
          <w:color w:val="000000"/>
        </w:rPr>
        <w:t xml:space="preserve"> the resurrection.</w:t>
      </w:r>
      <w:r w:rsidR="005C1D22" w:rsidRPr="004A2687">
        <w:rPr>
          <w:color w:val="000000"/>
        </w:rPr>
        <w:t xml:space="preserve">  </w:t>
      </w:r>
      <w:r w:rsidRPr="004A2687">
        <w:rPr>
          <w:color w:val="000000"/>
        </w:rPr>
        <w:t xml:space="preserve">All these issues </w:t>
      </w:r>
      <w:r w:rsidR="005465D3" w:rsidRPr="004A2687">
        <w:rPr>
          <w:color w:val="000000"/>
        </w:rPr>
        <w:t>stem</w:t>
      </w:r>
      <w:r w:rsidRPr="004A2687">
        <w:rPr>
          <w:color w:val="000000"/>
        </w:rPr>
        <w:t xml:space="preserve"> from one over</w:t>
      </w:r>
      <w:r w:rsidR="00507DA0" w:rsidRPr="004A2687">
        <w:rPr>
          <w:color w:val="000000"/>
        </w:rPr>
        <w:t>-</w:t>
      </w:r>
      <w:r w:rsidRPr="004A2687">
        <w:rPr>
          <w:color w:val="000000"/>
        </w:rPr>
        <w:t xml:space="preserve">arching problem:  they were drifting away from </w:t>
      </w:r>
      <w:r w:rsidR="005465D3" w:rsidRPr="004A2687">
        <w:rPr>
          <w:color w:val="000000"/>
        </w:rPr>
        <w:t xml:space="preserve">the </w:t>
      </w:r>
      <w:r w:rsidR="005C1D22" w:rsidRPr="004A2687">
        <w:rPr>
          <w:color w:val="000000"/>
        </w:rPr>
        <w:t>gospel</w:t>
      </w:r>
      <w:r w:rsidRPr="004A2687">
        <w:rPr>
          <w:color w:val="000000"/>
        </w:rPr>
        <w:t xml:space="preserve">, </w:t>
      </w:r>
      <w:r w:rsidR="001C31ED" w:rsidRPr="004A2687">
        <w:rPr>
          <w:color w:val="000000"/>
        </w:rPr>
        <w:t>reverting to a</w:t>
      </w:r>
      <w:r w:rsidRPr="004A2687">
        <w:rPr>
          <w:color w:val="000000"/>
        </w:rPr>
        <w:t xml:space="preserve"> </w:t>
      </w:r>
      <w:r w:rsidR="00240516" w:rsidRPr="004A2687">
        <w:rPr>
          <w:color w:val="000000"/>
        </w:rPr>
        <w:t>pagan</w:t>
      </w:r>
      <w:r w:rsidRPr="004A2687">
        <w:rPr>
          <w:color w:val="000000"/>
        </w:rPr>
        <w:t xml:space="preserve">-based wisdom and spirituality. </w:t>
      </w:r>
      <w:r w:rsidR="00507DA0" w:rsidRPr="004A2687">
        <w:rPr>
          <w:color w:val="000000"/>
        </w:rPr>
        <w:t xml:space="preserve">They thought that </w:t>
      </w:r>
      <w:r w:rsidR="00240516" w:rsidRPr="004A2687">
        <w:rPr>
          <w:color w:val="000000"/>
        </w:rPr>
        <w:t>elements</w:t>
      </w:r>
      <w:r w:rsidR="00507DA0" w:rsidRPr="004A2687">
        <w:rPr>
          <w:color w:val="000000"/>
        </w:rPr>
        <w:t xml:space="preserve"> from their Greek-Roman philosophies and religions could improve upon the gospel of Christ crucified.  </w:t>
      </w:r>
      <w:r w:rsidR="00A861DE" w:rsidRPr="004A2687">
        <w:rPr>
          <w:color w:val="000000"/>
        </w:rPr>
        <w:t xml:space="preserve">It was a form of cultural elitism. </w:t>
      </w:r>
      <w:r w:rsidR="00507DA0" w:rsidRPr="004A2687">
        <w:rPr>
          <w:color w:val="000000"/>
        </w:rPr>
        <w:t>Paul’s answer to</w:t>
      </w:r>
      <w:r w:rsidRPr="004A2687">
        <w:rPr>
          <w:color w:val="000000"/>
        </w:rPr>
        <w:t xml:space="preserve"> this is: </w:t>
      </w:r>
      <w:r w:rsidRPr="004A2687">
        <w:rPr>
          <w:i/>
          <w:color w:val="000000"/>
        </w:rPr>
        <w:t>“the foolishness of God is wiser than men, and the weakness of God is stronger than men.”</w:t>
      </w:r>
      <w:r w:rsidRPr="004A2687">
        <w:rPr>
          <w:color w:val="000000"/>
        </w:rPr>
        <w:t xml:space="preserve">  -</w:t>
      </w:r>
      <w:r w:rsidR="00E45F55" w:rsidRPr="004A2687">
        <w:rPr>
          <w:color w:val="000000"/>
        </w:rPr>
        <w:t xml:space="preserve"> </w:t>
      </w:r>
      <w:r w:rsidRPr="004A2687">
        <w:rPr>
          <w:color w:val="000000"/>
        </w:rPr>
        <w:t>1:25</w:t>
      </w:r>
    </w:p>
    <w:p w14:paraId="4F0443FC" w14:textId="622D2273" w:rsidR="003877B5" w:rsidRPr="004A2687" w:rsidRDefault="005C1D22" w:rsidP="006C0EFA">
      <w:pPr>
        <w:autoSpaceDE w:val="0"/>
        <w:autoSpaceDN w:val="0"/>
        <w:adjustRightInd w:val="0"/>
        <w:ind w:left="180" w:right="-180" w:hanging="360"/>
        <w:rPr>
          <w:i/>
          <w:color w:val="000000"/>
        </w:rPr>
      </w:pPr>
      <w:r w:rsidRPr="004A2687">
        <w:rPr>
          <w:color w:val="000000"/>
        </w:rPr>
        <w:t>Chap 1</w:t>
      </w:r>
      <w:r w:rsidR="004A5CAA" w:rsidRPr="004A2687">
        <w:rPr>
          <w:color w:val="000000"/>
        </w:rPr>
        <w:t>-2</w:t>
      </w:r>
      <w:r w:rsidR="00E45F55" w:rsidRPr="004A2687">
        <w:rPr>
          <w:color w:val="000000"/>
        </w:rPr>
        <w:t xml:space="preserve"> - In th</w:t>
      </w:r>
      <w:r w:rsidRPr="004A2687">
        <w:rPr>
          <w:color w:val="000000"/>
        </w:rPr>
        <w:t>e</w:t>
      </w:r>
      <w:r w:rsidR="00E45F55" w:rsidRPr="004A2687">
        <w:rPr>
          <w:color w:val="000000"/>
        </w:rPr>
        <w:t xml:space="preserve"> greeting and thanksgiving, Paul notes that </w:t>
      </w:r>
      <w:r w:rsidR="00F57C69" w:rsidRPr="004A2687">
        <w:rPr>
          <w:color w:val="000000"/>
        </w:rPr>
        <w:t xml:space="preserve">they are not lacking in gifts, but </w:t>
      </w:r>
      <w:r w:rsidR="00507DA0" w:rsidRPr="004A2687">
        <w:rPr>
          <w:color w:val="000000"/>
        </w:rPr>
        <w:t xml:space="preserve">reminds them </w:t>
      </w:r>
      <w:r w:rsidR="00F57C69" w:rsidRPr="004A2687">
        <w:rPr>
          <w:color w:val="000000"/>
        </w:rPr>
        <w:t xml:space="preserve">that they are </w:t>
      </w:r>
      <w:r w:rsidR="00F57C69" w:rsidRPr="004A2687">
        <w:rPr>
          <w:i/>
          <w:color w:val="000000"/>
        </w:rPr>
        <w:t>“awaiting eagerly the revelation of our Lord Jesus Christ…”</w:t>
      </w:r>
      <w:r w:rsidR="00F57C69" w:rsidRPr="004A2687">
        <w:rPr>
          <w:color w:val="000000"/>
        </w:rPr>
        <w:t xml:space="preserve"> (1:7).  </w:t>
      </w:r>
      <w:r w:rsidR="00E45F55" w:rsidRPr="004A2687">
        <w:rPr>
          <w:color w:val="000000"/>
        </w:rPr>
        <w:t xml:space="preserve"> </w:t>
      </w:r>
      <w:r w:rsidR="00F57C69" w:rsidRPr="004A2687">
        <w:rPr>
          <w:color w:val="000000"/>
        </w:rPr>
        <w:t xml:space="preserve">This introduces one of their issues: </w:t>
      </w:r>
      <w:r w:rsidR="00A861DE" w:rsidRPr="004A2687">
        <w:rPr>
          <w:color w:val="000000"/>
        </w:rPr>
        <w:t xml:space="preserve">they were glorying in </w:t>
      </w:r>
      <w:r w:rsidR="00F57C69" w:rsidRPr="004A2687">
        <w:rPr>
          <w:color w:val="000000"/>
        </w:rPr>
        <w:t xml:space="preserve">their “gifts”, </w:t>
      </w:r>
      <w:r w:rsidR="00A861DE" w:rsidRPr="004A2687">
        <w:rPr>
          <w:color w:val="000000"/>
        </w:rPr>
        <w:t>rather than in</w:t>
      </w:r>
      <w:r w:rsidR="00F57C69" w:rsidRPr="004A2687">
        <w:rPr>
          <w:color w:val="000000"/>
        </w:rPr>
        <w:t xml:space="preserve"> the </w:t>
      </w:r>
      <w:r w:rsidR="00A861DE" w:rsidRPr="004A2687">
        <w:rPr>
          <w:color w:val="000000"/>
        </w:rPr>
        <w:t xml:space="preserve">hope of the </w:t>
      </w:r>
      <w:r w:rsidR="00F57C69" w:rsidRPr="004A2687">
        <w:rPr>
          <w:color w:val="000000"/>
        </w:rPr>
        <w:t>resurrection</w:t>
      </w:r>
      <w:r w:rsidR="00A861DE" w:rsidRPr="004A2687">
        <w:rPr>
          <w:color w:val="000000"/>
        </w:rPr>
        <w:t>.</w:t>
      </w:r>
      <w:r w:rsidR="00670C07" w:rsidRPr="004A2687">
        <w:rPr>
          <w:i/>
          <w:color w:val="000000"/>
        </w:rPr>
        <w:t xml:space="preserve"> </w:t>
      </w:r>
      <w:r w:rsidR="00C200BB" w:rsidRPr="004A2687">
        <w:rPr>
          <w:color w:val="000000"/>
        </w:rPr>
        <w:t xml:space="preserve">He exhorts them to </w:t>
      </w:r>
      <w:r w:rsidR="00C200BB" w:rsidRPr="004A2687">
        <w:rPr>
          <w:i/>
          <w:color w:val="000000"/>
        </w:rPr>
        <w:t xml:space="preserve">“all agree and </w:t>
      </w:r>
      <w:r w:rsidR="003877B5" w:rsidRPr="004A2687">
        <w:rPr>
          <w:i/>
          <w:color w:val="000000"/>
        </w:rPr>
        <w:t>that there be no divisions ....</w:t>
      </w:r>
      <w:r w:rsidR="00C200BB" w:rsidRPr="004A2687">
        <w:rPr>
          <w:i/>
          <w:color w:val="000000"/>
        </w:rPr>
        <w:t>”</w:t>
      </w:r>
      <w:r w:rsidR="00C200BB" w:rsidRPr="004A2687">
        <w:rPr>
          <w:color w:val="000000"/>
        </w:rPr>
        <w:t xml:space="preserve"> (1:10), because they </w:t>
      </w:r>
      <w:r w:rsidR="008E7EBC" w:rsidRPr="004A2687">
        <w:rPr>
          <w:color w:val="000000"/>
        </w:rPr>
        <w:t xml:space="preserve">were quarreling with each other, claiming allegiance to </w:t>
      </w:r>
      <w:r w:rsidRPr="004A2687">
        <w:rPr>
          <w:color w:val="000000"/>
        </w:rPr>
        <w:t>various</w:t>
      </w:r>
      <w:r w:rsidR="008E7EBC" w:rsidRPr="004A2687">
        <w:rPr>
          <w:color w:val="000000"/>
        </w:rPr>
        <w:t xml:space="preserve"> leaders</w:t>
      </w:r>
      <w:r w:rsidRPr="004A2687">
        <w:rPr>
          <w:color w:val="000000"/>
        </w:rPr>
        <w:t>.</w:t>
      </w:r>
      <w:r w:rsidRPr="004A2687">
        <w:rPr>
          <w:i/>
          <w:color w:val="000000"/>
        </w:rPr>
        <w:t xml:space="preserve"> </w:t>
      </w:r>
      <w:r w:rsidR="008E7EBC" w:rsidRPr="004A2687">
        <w:rPr>
          <w:color w:val="000000"/>
        </w:rPr>
        <w:t xml:space="preserve">Paul </w:t>
      </w:r>
      <w:r w:rsidR="004A5CAA" w:rsidRPr="004A2687">
        <w:rPr>
          <w:color w:val="000000"/>
        </w:rPr>
        <w:t xml:space="preserve">says he </w:t>
      </w:r>
      <w:r w:rsidR="00090B96" w:rsidRPr="004A2687">
        <w:rPr>
          <w:color w:val="000000"/>
        </w:rPr>
        <w:t xml:space="preserve">did not rely on “cleverness of speech”, but simply preached the “foolishness” of Christ crucified. Rather than seek a </w:t>
      </w:r>
      <w:r w:rsidR="0008551C" w:rsidRPr="004A2687">
        <w:rPr>
          <w:color w:val="000000"/>
        </w:rPr>
        <w:t>higher spirituality through human “wisdom</w:t>
      </w:r>
      <w:proofErr w:type="gramStart"/>
      <w:r w:rsidR="0008551C" w:rsidRPr="004A2687">
        <w:rPr>
          <w:color w:val="000000"/>
        </w:rPr>
        <w:t>”</w:t>
      </w:r>
      <w:r w:rsidR="00090B96" w:rsidRPr="004A2687">
        <w:rPr>
          <w:color w:val="000000"/>
        </w:rPr>
        <w:t xml:space="preserve">, </w:t>
      </w:r>
      <w:r w:rsidR="0008551C" w:rsidRPr="004A2687">
        <w:rPr>
          <w:color w:val="000000"/>
        </w:rPr>
        <w:t xml:space="preserve"> Paul</w:t>
      </w:r>
      <w:proofErr w:type="gramEnd"/>
      <w:r w:rsidR="0008551C" w:rsidRPr="004A2687">
        <w:rPr>
          <w:color w:val="000000"/>
        </w:rPr>
        <w:t xml:space="preserve"> </w:t>
      </w:r>
      <w:r w:rsidR="00507DA0" w:rsidRPr="004A2687">
        <w:rPr>
          <w:color w:val="000000"/>
        </w:rPr>
        <w:t>redirects</w:t>
      </w:r>
      <w:r w:rsidR="0008551C" w:rsidRPr="004A2687">
        <w:rPr>
          <w:color w:val="000000"/>
        </w:rPr>
        <w:t xml:space="preserve"> them</w:t>
      </w:r>
      <w:r w:rsidR="00507DA0" w:rsidRPr="004A2687">
        <w:rPr>
          <w:color w:val="000000"/>
        </w:rPr>
        <w:t xml:space="preserve"> to </w:t>
      </w:r>
      <w:r w:rsidR="00090B96" w:rsidRPr="004A2687">
        <w:rPr>
          <w:color w:val="000000"/>
        </w:rPr>
        <w:t xml:space="preserve">this </w:t>
      </w:r>
      <w:r w:rsidR="00507DA0" w:rsidRPr="004A2687">
        <w:rPr>
          <w:color w:val="000000"/>
        </w:rPr>
        <w:t xml:space="preserve"> “foolishness</w:t>
      </w:r>
      <w:r w:rsidR="00090B96" w:rsidRPr="004A2687">
        <w:rPr>
          <w:color w:val="000000"/>
        </w:rPr>
        <w:t xml:space="preserve"> of God</w:t>
      </w:r>
      <w:r w:rsidR="00507DA0" w:rsidRPr="004A2687">
        <w:rPr>
          <w:color w:val="000000"/>
        </w:rPr>
        <w:t>”</w:t>
      </w:r>
      <w:r w:rsidR="0008551C" w:rsidRPr="004A2687">
        <w:rPr>
          <w:color w:val="000000"/>
        </w:rPr>
        <w:t xml:space="preserve"> </w:t>
      </w:r>
      <w:r w:rsidR="00507DA0" w:rsidRPr="004A2687">
        <w:rPr>
          <w:color w:val="000000"/>
        </w:rPr>
        <w:t>(</w:t>
      </w:r>
      <w:r w:rsidR="0008551C" w:rsidRPr="004A2687">
        <w:rPr>
          <w:color w:val="000000"/>
        </w:rPr>
        <w:t>1:25</w:t>
      </w:r>
      <w:r w:rsidR="00507DA0" w:rsidRPr="004A2687">
        <w:rPr>
          <w:color w:val="000000"/>
        </w:rPr>
        <w:t>)</w:t>
      </w:r>
      <w:r w:rsidR="00090B96" w:rsidRPr="004A2687">
        <w:rPr>
          <w:color w:val="000000"/>
        </w:rPr>
        <w:t xml:space="preserve">. </w:t>
      </w:r>
      <w:r w:rsidR="0008551C" w:rsidRPr="004A2687">
        <w:rPr>
          <w:i/>
          <w:color w:val="000000"/>
        </w:rPr>
        <w:t>“Let him who boasts, boast in the Lord”</w:t>
      </w:r>
      <w:r w:rsidR="0008551C" w:rsidRPr="004A2687">
        <w:rPr>
          <w:color w:val="000000"/>
        </w:rPr>
        <w:t xml:space="preserve"> (1:31).</w:t>
      </w:r>
      <w:r w:rsidR="004A5CAA" w:rsidRPr="004A2687">
        <w:rPr>
          <w:i/>
          <w:color w:val="000000"/>
        </w:rPr>
        <w:t xml:space="preserve">  </w:t>
      </w:r>
      <w:r w:rsidR="006E7634" w:rsidRPr="004A2687">
        <w:rPr>
          <w:color w:val="000000"/>
        </w:rPr>
        <w:t xml:space="preserve">Accordingly, </w:t>
      </w:r>
      <w:r w:rsidR="003877B5" w:rsidRPr="004A2687">
        <w:rPr>
          <w:color w:val="000000"/>
        </w:rPr>
        <w:t xml:space="preserve">Paul </w:t>
      </w:r>
      <w:r w:rsidR="00A2622F" w:rsidRPr="004A2687">
        <w:rPr>
          <w:color w:val="000000"/>
        </w:rPr>
        <w:t xml:space="preserve">had come to them, not </w:t>
      </w:r>
      <w:r w:rsidR="004A5CAA" w:rsidRPr="004A2687">
        <w:rPr>
          <w:color w:val="000000"/>
        </w:rPr>
        <w:t>with</w:t>
      </w:r>
      <w:r w:rsidR="00A2622F" w:rsidRPr="004A2687">
        <w:rPr>
          <w:color w:val="000000"/>
        </w:rPr>
        <w:t xml:space="preserve"> </w:t>
      </w:r>
      <w:r w:rsidR="00090B96" w:rsidRPr="004A2687">
        <w:rPr>
          <w:color w:val="000000"/>
        </w:rPr>
        <w:t>superior</w:t>
      </w:r>
      <w:r w:rsidR="007E4142" w:rsidRPr="004A2687">
        <w:rPr>
          <w:color w:val="000000"/>
        </w:rPr>
        <w:t xml:space="preserve"> rhetoric or wisdom, but </w:t>
      </w:r>
      <w:r w:rsidR="004A5CAA" w:rsidRPr="004A2687">
        <w:rPr>
          <w:color w:val="000000"/>
        </w:rPr>
        <w:t>with</w:t>
      </w:r>
      <w:r w:rsidR="007E4142" w:rsidRPr="004A2687">
        <w:rPr>
          <w:color w:val="000000"/>
        </w:rPr>
        <w:t xml:space="preserve"> the</w:t>
      </w:r>
      <w:r w:rsidR="003877B5" w:rsidRPr="004A2687">
        <w:rPr>
          <w:color w:val="000000"/>
        </w:rPr>
        <w:t xml:space="preserve"> power of the Spirit.</w:t>
      </w:r>
      <w:r w:rsidR="007E4142" w:rsidRPr="004A2687">
        <w:rPr>
          <w:color w:val="000000"/>
        </w:rPr>
        <w:t xml:space="preserve"> True wisdom and power are given by revelation</w:t>
      </w:r>
      <w:r w:rsidR="008A5FD8" w:rsidRPr="004A2687">
        <w:rPr>
          <w:color w:val="000000"/>
        </w:rPr>
        <w:t>,</w:t>
      </w:r>
      <w:r w:rsidR="007E4142" w:rsidRPr="004A2687">
        <w:rPr>
          <w:color w:val="000000"/>
        </w:rPr>
        <w:t xml:space="preserve"> through the Spirit (2:10).</w:t>
      </w:r>
    </w:p>
    <w:p w14:paraId="0F1ED71B" w14:textId="75C6AECF" w:rsidR="003877B5" w:rsidRPr="004A2687" w:rsidRDefault="00670C07" w:rsidP="006C0EFA">
      <w:pPr>
        <w:autoSpaceDE w:val="0"/>
        <w:autoSpaceDN w:val="0"/>
        <w:adjustRightInd w:val="0"/>
        <w:ind w:left="180" w:right="-180" w:hanging="360"/>
        <w:rPr>
          <w:color w:val="000000"/>
        </w:rPr>
      </w:pPr>
      <w:r w:rsidRPr="004A2687">
        <w:rPr>
          <w:color w:val="000000"/>
        </w:rPr>
        <w:t>Chap 3</w:t>
      </w:r>
      <w:r w:rsidR="004A5CAA" w:rsidRPr="004A2687">
        <w:rPr>
          <w:color w:val="000000"/>
        </w:rPr>
        <w:t>-4</w:t>
      </w:r>
      <w:r w:rsidR="003877B5" w:rsidRPr="004A2687">
        <w:rPr>
          <w:color w:val="000000"/>
        </w:rPr>
        <w:t xml:space="preserve"> - </w:t>
      </w:r>
      <w:r w:rsidR="006D2B60" w:rsidRPr="004A2687">
        <w:rPr>
          <w:color w:val="000000"/>
        </w:rPr>
        <w:t xml:space="preserve">Their </w:t>
      </w:r>
      <w:r w:rsidRPr="004A2687">
        <w:rPr>
          <w:color w:val="000000"/>
        </w:rPr>
        <w:t xml:space="preserve">partisan </w:t>
      </w:r>
      <w:r w:rsidR="006D2B60" w:rsidRPr="004A2687">
        <w:rPr>
          <w:color w:val="000000"/>
        </w:rPr>
        <w:t>strife</w:t>
      </w:r>
      <w:r w:rsidR="008A5FD8" w:rsidRPr="004A2687">
        <w:rPr>
          <w:color w:val="000000"/>
        </w:rPr>
        <w:t xml:space="preserve"> </w:t>
      </w:r>
      <w:r w:rsidRPr="004A2687">
        <w:rPr>
          <w:color w:val="000000"/>
        </w:rPr>
        <w:t>was</w:t>
      </w:r>
      <w:r w:rsidR="006D2B60" w:rsidRPr="004A2687">
        <w:rPr>
          <w:color w:val="000000"/>
        </w:rPr>
        <w:t xml:space="preserve"> a sign of spiritual immaturity. Their principal allegiance </w:t>
      </w:r>
      <w:r w:rsidR="00FB58A4" w:rsidRPr="004A2687">
        <w:rPr>
          <w:color w:val="000000"/>
        </w:rPr>
        <w:t>should</w:t>
      </w:r>
      <w:r w:rsidR="006D2B60" w:rsidRPr="004A2687">
        <w:rPr>
          <w:color w:val="000000"/>
        </w:rPr>
        <w:t xml:space="preserve"> not be to </w:t>
      </w:r>
      <w:r w:rsidR="00FB58A4" w:rsidRPr="004A2687">
        <w:rPr>
          <w:color w:val="000000"/>
        </w:rPr>
        <w:t>those</w:t>
      </w:r>
      <w:r w:rsidR="006D2B60" w:rsidRPr="004A2687">
        <w:rPr>
          <w:color w:val="000000"/>
        </w:rPr>
        <w:t xml:space="preserve"> who plant or water the field, but to God who causes the growth (1:7-9). </w:t>
      </w:r>
      <w:r w:rsidRPr="004A2687">
        <w:rPr>
          <w:color w:val="000000"/>
        </w:rPr>
        <w:t xml:space="preserve"> </w:t>
      </w:r>
      <w:r w:rsidR="00090B96" w:rsidRPr="004A2687">
        <w:rPr>
          <w:color w:val="000000"/>
        </w:rPr>
        <w:t>Using the</w:t>
      </w:r>
      <w:r w:rsidR="00862999" w:rsidRPr="004A2687">
        <w:rPr>
          <w:color w:val="000000"/>
        </w:rPr>
        <w:t xml:space="preserve"> metaphor of a building</w:t>
      </w:r>
      <w:r w:rsidR="00090B96" w:rsidRPr="004A2687">
        <w:rPr>
          <w:color w:val="000000"/>
        </w:rPr>
        <w:t xml:space="preserve"> (</w:t>
      </w:r>
      <w:r w:rsidR="00862999" w:rsidRPr="004A2687">
        <w:rPr>
          <w:color w:val="000000"/>
        </w:rPr>
        <w:t>the temple of God</w:t>
      </w:r>
      <w:r w:rsidR="00090B96" w:rsidRPr="004A2687">
        <w:rPr>
          <w:color w:val="000000"/>
        </w:rPr>
        <w:t>), t</w:t>
      </w:r>
      <w:r w:rsidR="00862999" w:rsidRPr="004A2687">
        <w:rPr>
          <w:color w:val="000000"/>
        </w:rPr>
        <w:t xml:space="preserve">he foundation is Jesus Christ, and various teachers build upon that foundation. </w:t>
      </w:r>
      <w:r w:rsidR="00F31AE0" w:rsidRPr="004A2687">
        <w:rPr>
          <w:color w:val="000000"/>
        </w:rPr>
        <w:t>But e</w:t>
      </w:r>
      <w:r w:rsidR="00862999" w:rsidRPr="004A2687">
        <w:rPr>
          <w:color w:val="000000"/>
        </w:rPr>
        <w:t>ach one’s work will be tested by fire</w:t>
      </w:r>
      <w:r w:rsidRPr="004A2687">
        <w:rPr>
          <w:color w:val="000000"/>
        </w:rPr>
        <w:t xml:space="preserve">, and materials such as </w:t>
      </w:r>
      <w:r w:rsidR="00862999" w:rsidRPr="004A2687">
        <w:rPr>
          <w:color w:val="000000"/>
        </w:rPr>
        <w:t xml:space="preserve">wood, hay and straw shall be destroyed. </w:t>
      </w:r>
      <w:r w:rsidR="00FB58A4" w:rsidRPr="004A2687">
        <w:rPr>
          <w:color w:val="000000"/>
        </w:rPr>
        <w:t>The refining fire will destroy everything that is of this world.</w:t>
      </w:r>
      <w:r w:rsidRPr="004A2687">
        <w:rPr>
          <w:color w:val="000000"/>
        </w:rPr>
        <w:t xml:space="preserve"> </w:t>
      </w:r>
      <w:r w:rsidR="005B03DA" w:rsidRPr="004A2687">
        <w:rPr>
          <w:color w:val="000000"/>
        </w:rPr>
        <w:t xml:space="preserve">They should therefore not boast in the servants who </w:t>
      </w:r>
      <w:r w:rsidR="006E7634" w:rsidRPr="004A2687">
        <w:rPr>
          <w:color w:val="000000"/>
        </w:rPr>
        <w:t>labor in</w:t>
      </w:r>
      <w:r w:rsidR="005B03DA" w:rsidRPr="004A2687">
        <w:rPr>
          <w:color w:val="000000"/>
        </w:rPr>
        <w:t xml:space="preserve"> the field, or who build the temple, but they should boast </w:t>
      </w:r>
      <w:r w:rsidRPr="004A2687">
        <w:rPr>
          <w:color w:val="000000"/>
        </w:rPr>
        <w:t xml:space="preserve">only </w:t>
      </w:r>
      <w:r w:rsidR="005B03DA" w:rsidRPr="004A2687">
        <w:rPr>
          <w:color w:val="000000"/>
        </w:rPr>
        <w:t>in Christ.</w:t>
      </w:r>
      <w:r w:rsidR="004A5CAA" w:rsidRPr="004A2687">
        <w:rPr>
          <w:color w:val="000000"/>
        </w:rPr>
        <w:t xml:space="preserve"> </w:t>
      </w:r>
      <w:r w:rsidR="003877B5" w:rsidRPr="004A2687">
        <w:rPr>
          <w:color w:val="000000"/>
        </w:rPr>
        <w:t xml:space="preserve">Paul </w:t>
      </w:r>
      <w:r w:rsidR="008A5FD8" w:rsidRPr="004A2687">
        <w:rPr>
          <w:color w:val="000000"/>
        </w:rPr>
        <w:t>is</w:t>
      </w:r>
      <w:r w:rsidR="003877B5" w:rsidRPr="004A2687">
        <w:rPr>
          <w:color w:val="000000"/>
        </w:rPr>
        <w:t xml:space="preserve"> </w:t>
      </w:r>
      <w:r w:rsidR="005B03DA" w:rsidRPr="004A2687">
        <w:rPr>
          <w:color w:val="000000"/>
        </w:rPr>
        <w:t xml:space="preserve">merely </w:t>
      </w:r>
      <w:r w:rsidR="008A5FD8" w:rsidRPr="004A2687">
        <w:rPr>
          <w:color w:val="000000"/>
        </w:rPr>
        <w:t xml:space="preserve">a </w:t>
      </w:r>
      <w:r w:rsidR="003877B5" w:rsidRPr="004A2687">
        <w:rPr>
          <w:color w:val="000000"/>
        </w:rPr>
        <w:t>servant</w:t>
      </w:r>
      <w:r w:rsidR="005B03DA" w:rsidRPr="004A2687">
        <w:rPr>
          <w:color w:val="000000"/>
        </w:rPr>
        <w:t>, and they should</w:t>
      </w:r>
      <w:r w:rsidR="003877B5" w:rsidRPr="004A2687">
        <w:rPr>
          <w:color w:val="000000"/>
        </w:rPr>
        <w:t xml:space="preserve"> </w:t>
      </w:r>
      <w:r w:rsidR="005B03DA" w:rsidRPr="004A2687">
        <w:rPr>
          <w:color w:val="000000"/>
        </w:rPr>
        <w:t>i</w:t>
      </w:r>
      <w:r w:rsidR="003877B5" w:rsidRPr="004A2687">
        <w:rPr>
          <w:color w:val="000000"/>
        </w:rPr>
        <w:t>mitate him</w:t>
      </w:r>
      <w:r w:rsidR="005B03DA" w:rsidRPr="004A2687">
        <w:rPr>
          <w:color w:val="000000"/>
        </w:rPr>
        <w:t xml:space="preserve"> in this attitude of humble servanth</w:t>
      </w:r>
      <w:r w:rsidR="00FB58A4" w:rsidRPr="004A2687">
        <w:rPr>
          <w:color w:val="000000"/>
        </w:rPr>
        <w:t>o</w:t>
      </w:r>
      <w:r w:rsidR="005B03DA" w:rsidRPr="004A2687">
        <w:rPr>
          <w:color w:val="000000"/>
        </w:rPr>
        <w:t>od</w:t>
      </w:r>
      <w:r w:rsidR="003877B5" w:rsidRPr="004A2687">
        <w:rPr>
          <w:color w:val="000000"/>
        </w:rPr>
        <w:t>.</w:t>
      </w:r>
      <w:r w:rsidR="005B03DA" w:rsidRPr="004A2687">
        <w:rPr>
          <w:color w:val="000000"/>
        </w:rPr>
        <w:t xml:space="preserve"> </w:t>
      </w:r>
    </w:p>
    <w:p w14:paraId="79B2719A" w14:textId="53F8DE83" w:rsidR="003877B5" w:rsidRPr="004A2687" w:rsidRDefault="003877B5" w:rsidP="006C0EFA">
      <w:pPr>
        <w:autoSpaceDE w:val="0"/>
        <w:autoSpaceDN w:val="0"/>
        <w:adjustRightInd w:val="0"/>
        <w:ind w:left="180" w:right="-180" w:hanging="360"/>
        <w:rPr>
          <w:color w:val="000000"/>
        </w:rPr>
      </w:pPr>
      <w:r w:rsidRPr="004A2687">
        <w:rPr>
          <w:color w:val="000000"/>
        </w:rPr>
        <w:t xml:space="preserve">Chap 5. </w:t>
      </w:r>
      <w:r w:rsidR="00357ECD" w:rsidRPr="004A2687">
        <w:rPr>
          <w:color w:val="000000"/>
        </w:rPr>
        <w:t xml:space="preserve">He then admonishes them for tolerating </w:t>
      </w:r>
      <w:r w:rsidRPr="004A2687">
        <w:rPr>
          <w:color w:val="000000"/>
        </w:rPr>
        <w:t>sexual immorality</w:t>
      </w:r>
      <w:r w:rsidR="00357ECD" w:rsidRPr="004A2687">
        <w:rPr>
          <w:color w:val="000000"/>
        </w:rPr>
        <w:t xml:space="preserve"> (incest)</w:t>
      </w:r>
      <w:r w:rsidRPr="004A2687">
        <w:rPr>
          <w:color w:val="000000"/>
        </w:rPr>
        <w:t xml:space="preserve"> in the church</w:t>
      </w:r>
      <w:r w:rsidR="00357ECD" w:rsidRPr="004A2687">
        <w:rPr>
          <w:color w:val="000000"/>
        </w:rPr>
        <w:t xml:space="preserve">. </w:t>
      </w:r>
      <w:r w:rsidRPr="004A2687">
        <w:rPr>
          <w:color w:val="000000"/>
        </w:rPr>
        <w:t xml:space="preserve"> </w:t>
      </w:r>
      <w:r w:rsidR="00357ECD" w:rsidRPr="004A2687">
        <w:rPr>
          <w:color w:val="000000"/>
        </w:rPr>
        <w:t xml:space="preserve">They must not fellowship with those who engage in willful, blatant sins (5:11), but they are to </w:t>
      </w:r>
      <w:r w:rsidR="00357ECD" w:rsidRPr="004A2687">
        <w:rPr>
          <w:i/>
          <w:color w:val="000000"/>
        </w:rPr>
        <w:t>“remove the wicked man from among yourselves”</w:t>
      </w:r>
      <w:r w:rsidR="00357ECD" w:rsidRPr="004A2687">
        <w:rPr>
          <w:color w:val="000000"/>
        </w:rPr>
        <w:t xml:space="preserve"> (5:13). </w:t>
      </w:r>
      <w:r w:rsidR="00090B96" w:rsidRPr="004A2687">
        <w:rPr>
          <w:color w:val="000000"/>
        </w:rPr>
        <w:t>T</w:t>
      </w:r>
      <w:r w:rsidR="00357ECD" w:rsidRPr="004A2687">
        <w:rPr>
          <w:color w:val="000000"/>
        </w:rPr>
        <w:t xml:space="preserve">heir refusal to have exercised such discipline is </w:t>
      </w:r>
      <w:r w:rsidR="006E7634" w:rsidRPr="004A2687">
        <w:rPr>
          <w:color w:val="000000"/>
        </w:rPr>
        <w:t>regarded as</w:t>
      </w:r>
      <w:r w:rsidR="00357ECD" w:rsidRPr="004A2687">
        <w:rPr>
          <w:color w:val="000000"/>
        </w:rPr>
        <w:t xml:space="preserve"> arrogance and boasting (5:2,6).</w:t>
      </w:r>
    </w:p>
    <w:p w14:paraId="279B968C" w14:textId="13E0B60D" w:rsidR="003877B5" w:rsidRPr="004A2687" w:rsidRDefault="00670C07" w:rsidP="006C0EFA">
      <w:pPr>
        <w:autoSpaceDE w:val="0"/>
        <w:autoSpaceDN w:val="0"/>
        <w:adjustRightInd w:val="0"/>
        <w:ind w:left="180" w:right="-180" w:hanging="360"/>
        <w:rPr>
          <w:color w:val="000000"/>
        </w:rPr>
      </w:pPr>
      <w:r w:rsidRPr="004A2687">
        <w:rPr>
          <w:color w:val="000000"/>
        </w:rPr>
        <w:t>Chap 6</w:t>
      </w:r>
      <w:r w:rsidR="003877B5" w:rsidRPr="004A2687">
        <w:rPr>
          <w:color w:val="000000"/>
        </w:rPr>
        <w:t xml:space="preserve"> </w:t>
      </w:r>
      <w:r w:rsidR="003A5B09" w:rsidRPr="004A2687">
        <w:rPr>
          <w:color w:val="000000"/>
        </w:rPr>
        <w:t>–</w:t>
      </w:r>
      <w:r w:rsidR="003877B5" w:rsidRPr="004A2687">
        <w:rPr>
          <w:color w:val="000000"/>
        </w:rPr>
        <w:t xml:space="preserve"> </w:t>
      </w:r>
      <w:r w:rsidR="003A5B09" w:rsidRPr="004A2687">
        <w:rPr>
          <w:color w:val="000000"/>
        </w:rPr>
        <w:t>Paul rebukes them for taking l</w:t>
      </w:r>
      <w:r w:rsidR="003877B5" w:rsidRPr="004A2687">
        <w:rPr>
          <w:color w:val="000000"/>
        </w:rPr>
        <w:t xml:space="preserve">awsuits </w:t>
      </w:r>
      <w:r w:rsidR="003A5B09" w:rsidRPr="004A2687">
        <w:rPr>
          <w:color w:val="000000"/>
        </w:rPr>
        <w:t xml:space="preserve">against each other </w:t>
      </w:r>
      <w:r w:rsidR="003877B5" w:rsidRPr="004A2687">
        <w:rPr>
          <w:color w:val="000000"/>
        </w:rPr>
        <w:t>before outside courts</w:t>
      </w:r>
      <w:r w:rsidR="003A5B09" w:rsidRPr="004A2687">
        <w:rPr>
          <w:color w:val="000000"/>
        </w:rPr>
        <w:t xml:space="preserve">. </w:t>
      </w:r>
      <w:r w:rsidR="00DE3BCA" w:rsidRPr="004A2687">
        <w:rPr>
          <w:color w:val="000000"/>
        </w:rPr>
        <w:t xml:space="preserve">It </w:t>
      </w:r>
      <w:r w:rsidR="004A5CAA" w:rsidRPr="004A2687">
        <w:rPr>
          <w:color w:val="000000"/>
        </w:rPr>
        <w:t>dishonors</w:t>
      </w:r>
      <w:r w:rsidR="00DE3BCA" w:rsidRPr="004A2687">
        <w:rPr>
          <w:color w:val="000000"/>
        </w:rPr>
        <w:t xml:space="preserve"> the church </w:t>
      </w:r>
      <w:r w:rsidRPr="004A2687">
        <w:rPr>
          <w:color w:val="000000"/>
        </w:rPr>
        <w:t>for</w:t>
      </w:r>
      <w:r w:rsidR="00DE3BCA" w:rsidRPr="004A2687">
        <w:rPr>
          <w:color w:val="000000"/>
        </w:rPr>
        <w:t xml:space="preserve"> disputes between believers to be adjudicated by unbelievers. </w:t>
      </w:r>
      <w:r w:rsidR="00F928B9" w:rsidRPr="004A2687">
        <w:rPr>
          <w:color w:val="000000"/>
        </w:rPr>
        <w:t>Paul repeat</w:t>
      </w:r>
      <w:r w:rsidRPr="004A2687">
        <w:rPr>
          <w:color w:val="000000"/>
        </w:rPr>
        <w:t>s</w:t>
      </w:r>
      <w:r w:rsidR="00F928B9" w:rsidRPr="004A2687">
        <w:rPr>
          <w:color w:val="000000"/>
        </w:rPr>
        <w:t xml:space="preserve"> a slogan they </w:t>
      </w:r>
      <w:r w:rsidRPr="004A2687">
        <w:rPr>
          <w:color w:val="000000"/>
        </w:rPr>
        <w:t>liked to use</w:t>
      </w:r>
      <w:r w:rsidR="00F928B9" w:rsidRPr="004A2687">
        <w:rPr>
          <w:color w:val="000000"/>
        </w:rPr>
        <w:t xml:space="preserve"> </w:t>
      </w:r>
      <w:r w:rsidR="00F928B9" w:rsidRPr="004A2687">
        <w:rPr>
          <w:i/>
          <w:color w:val="000000"/>
        </w:rPr>
        <w:t>(“all things are lawful</w:t>
      </w:r>
      <w:r w:rsidR="00655035" w:rsidRPr="004A2687">
        <w:rPr>
          <w:i/>
          <w:color w:val="000000"/>
        </w:rPr>
        <w:t>”</w:t>
      </w:r>
      <w:r w:rsidR="00F928B9" w:rsidRPr="004A2687">
        <w:rPr>
          <w:color w:val="000000"/>
        </w:rPr>
        <w:t>)</w:t>
      </w:r>
      <w:r w:rsidRPr="004A2687">
        <w:rPr>
          <w:color w:val="000000"/>
        </w:rPr>
        <w:t xml:space="preserve">, but he reminds them of </w:t>
      </w:r>
      <w:r w:rsidR="00090B96" w:rsidRPr="004A2687">
        <w:rPr>
          <w:color w:val="000000"/>
        </w:rPr>
        <w:t xml:space="preserve">its </w:t>
      </w:r>
      <w:r w:rsidRPr="004A2687">
        <w:rPr>
          <w:color w:val="000000"/>
        </w:rPr>
        <w:t>qualifications</w:t>
      </w:r>
      <w:r w:rsidR="006E7634" w:rsidRPr="004A2687">
        <w:rPr>
          <w:color w:val="000000"/>
        </w:rPr>
        <w:t>:</w:t>
      </w:r>
      <w:r w:rsidR="00F928B9" w:rsidRPr="004A2687">
        <w:rPr>
          <w:color w:val="000000"/>
        </w:rPr>
        <w:t xml:space="preserve"> </w:t>
      </w:r>
      <w:r w:rsidR="006E7634" w:rsidRPr="004A2687">
        <w:rPr>
          <w:color w:val="000000"/>
        </w:rPr>
        <w:t>l</w:t>
      </w:r>
      <w:r w:rsidR="00F928B9" w:rsidRPr="004A2687">
        <w:rPr>
          <w:color w:val="000000"/>
        </w:rPr>
        <w:t xml:space="preserve">iberation from </w:t>
      </w:r>
      <w:r w:rsidR="00E42461" w:rsidRPr="004A2687">
        <w:rPr>
          <w:color w:val="000000"/>
        </w:rPr>
        <w:t>the law</w:t>
      </w:r>
      <w:r w:rsidR="00F928B9" w:rsidRPr="004A2687">
        <w:rPr>
          <w:color w:val="000000"/>
        </w:rPr>
        <w:t xml:space="preserve"> </w:t>
      </w:r>
      <w:r w:rsidR="00FB58A4" w:rsidRPr="004A2687">
        <w:rPr>
          <w:color w:val="000000"/>
        </w:rPr>
        <w:t>is not a</w:t>
      </w:r>
      <w:r w:rsidR="00F928B9" w:rsidRPr="004A2687">
        <w:rPr>
          <w:color w:val="000000"/>
        </w:rPr>
        <w:t xml:space="preserve"> liberty to sin, but liberty </w:t>
      </w:r>
      <w:r w:rsidR="00FB58A4" w:rsidRPr="004A2687">
        <w:rPr>
          <w:color w:val="000000"/>
        </w:rPr>
        <w:t>for</w:t>
      </w:r>
      <w:r w:rsidR="00F928B9" w:rsidRPr="004A2687">
        <w:rPr>
          <w:color w:val="000000"/>
        </w:rPr>
        <w:t xml:space="preserve"> righteousness</w:t>
      </w:r>
      <w:r w:rsidR="006E7634" w:rsidRPr="004A2687">
        <w:rPr>
          <w:color w:val="000000"/>
        </w:rPr>
        <w:t>;</w:t>
      </w:r>
      <w:r w:rsidR="00090B96" w:rsidRPr="004A2687">
        <w:rPr>
          <w:color w:val="000000"/>
        </w:rPr>
        <w:t xml:space="preserve"> </w:t>
      </w:r>
      <w:r w:rsidRPr="004A2687">
        <w:rPr>
          <w:color w:val="000000"/>
        </w:rPr>
        <w:t xml:space="preserve">it is </w:t>
      </w:r>
      <w:r w:rsidR="004A5CAA" w:rsidRPr="004A2687">
        <w:rPr>
          <w:color w:val="000000"/>
        </w:rPr>
        <w:t xml:space="preserve">thus </w:t>
      </w:r>
      <w:r w:rsidRPr="004A2687">
        <w:rPr>
          <w:color w:val="000000"/>
        </w:rPr>
        <w:t>not a license for</w:t>
      </w:r>
      <w:r w:rsidR="00F928B9" w:rsidRPr="004A2687">
        <w:rPr>
          <w:color w:val="000000"/>
        </w:rPr>
        <w:t xml:space="preserve"> sexual</w:t>
      </w:r>
      <w:r w:rsidR="003877B5" w:rsidRPr="004A2687">
        <w:rPr>
          <w:color w:val="000000"/>
        </w:rPr>
        <w:t xml:space="preserve"> immorality</w:t>
      </w:r>
      <w:r w:rsidR="004A5CAA" w:rsidRPr="004A2687">
        <w:rPr>
          <w:color w:val="000000"/>
        </w:rPr>
        <w:t xml:space="preserve">. </w:t>
      </w:r>
      <w:r w:rsidR="00F75B95" w:rsidRPr="004A2687">
        <w:rPr>
          <w:color w:val="000000"/>
        </w:rPr>
        <w:t xml:space="preserve">The Corinthians </w:t>
      </w:r>
      <w:r w:rsidRPr="004A2687">
        <w:rPr>
          <w:color w:val="000000"/>
        </w:rPr>
        <w:t>thought</w:t>
      </w:r>
      <w:r w:rsidR="00F75B95" w:rsidRPr="004A2687">
        <w:rPr>
          <w:color w:val="000000"/>
        </w:rPr>
        <w:t xml:space="preserve"> that </w:t>
      </w:r>
      <w:r w:rsidR="00FB58A4" w:rsidRPr="004A2687">
        <w:rPr>
          <w:color w:val="000000"/>
        </w:rPr>
        <w:t>they were so</w:t>
      </w:r>
      <w:r w:rsidR="00F75B95" w:rsidRPr="004A2687">
        <w:rPr>
          <w:color w:val="000000"/>
        </w:rPr>
        <w:t xml:space="preserve"> </w:t>
      </w:r>
      <w:r w:rsidR="00FB58A4" w:rsidRPr="004A2687">
        <w:rPr>
          <w:color w:val="000000"/>
        </w:rPr>
        <w:t>“</w:t>
      </w:r>
      <w:r w:rsidR="00F75B95" w:rsidRPr="004A2687">
        <w:rPr>
          <w:color w:val="000000"/>
        </w:rPr>
        <w:t>spiritual</w:t>
      </w:r>
      <w:r w:rsidR="00FB58A4" w:rsidRPr="004A2687">
        <w:rPr>
          <w:color w:val="000000"/>
        </w:rPr>
        <w:t>”</w:t>
      </w:r>
      <w:r w:rsidRPr="004A2687">
        <w:rPr>
          <w:color w:val="000000"/>
        </w:rPr>
        <w:t xml:space="preserve"> </w:t>
      </w:r>
      <w:r w:rsidR="00FB58A4" w:rsidRPr="004A2687">
        <w:rPr>
          <w:color w:val="000000"/>
        </w:rPr>
        <w:t>that</w:t>
      </w:r>
      <w:r w:rsidR="00F75B95" w:rsidRPr="004A2687">
        <w:rPr>
          <w:color w:val="000000"/>
        </w:rPr>
        <w:t xml:space="preserve"> it does not matter what they do with their bodies. Paul says, to the contrary, that </w:t>
      </w:r>
      <w:r w:rsidR="00F928B9" w:rsidRPr="004A2687">
        <w:rPr>
          <w:color w:val="000000"/>
        </w:rPr>
        <w:t xml:space="preserve">sins </w:t>
      </w:r>
      <w:r w:rsidR="00F75B95" w:rsidRPr="004A2687">
        <w:rPr>
          <w:color w:val="000000"/>
        </w:rPr>
        <w:t xml:space="preserve">against the body </w:t>
      </w:r>
      <w:r w:rsidR="00F928B9" w:rsidRPr="004A2687">
        <w:rPr>
          <w:color w:val="000000"/>
        </w:rPr>
        <w:t>a</w:t>
      </w:r>
      <w:r w:rsidR="00F75B95" w:rsidRPr="004A2687">
        <w:rPr>
          <w:color w:val="000000"/>
        </w:rPr>
        <w:t>r</w:t>
      </w:r>
      <w:r w:rsidR="00F928B9" w:rsidRPr="004A2687">
        <w:rPr>
          <w:color w:val="000000"/>
        </w:rPr>
        <w:t xml:space="preserve">e </w:t>
      </w:r>
      <w:r w:rsidR="00F75B95" w:rsidRPr="004A2687">
        <w:rPr>
          <w:color w:val="000000"/>
        </w:rPr>
        <w:t>offensive</w:t>
      </w:r>
      <w:r w:rsidRPr="004A2687">
        <w:rPr>
          <w:color w:val="000000"/>
        </w:rPr>
        <w:t xml:space="preserve"> to God</w:t>
      </w:r>
      <w:r w:rsidR="00F75B95" w:rsidRPr="004A2687">
        <w:rPr>
          <w:color w:val="000000"/>
        </w:rPr>
        <w:t xml:space="preserve">, because </w:t>
      </w:r>
      <w:r w:rsidR="00F75B95" w:rsidRPr="004A2687">
        <w:rPr>
          <w:i/>
          <w:color w:val="000000"/>
        </w:rPr>
        <w:t xml:space="preserve">“your </w:t>
      </w:r>
      <w:r w:rsidR="003877B5" w:rsidRPr="004A2687">
        <w:rPr>
          <w:i/>
          <w:color w:val="000000"/>
        </w:rPr>
        <w:t xml:space="preserve">body is </w:t>
      </w:r>
      <w:r w:rsidR="00F75B95" w:rsidRPr="004A2687">
        <w:rPr>
          <w:i/>
          <w:color w:val="000000"/>
        </w:rPr>
        <w:t xml:space="preserve">a </w:t>
      </w:r>
      <w:r w:rsidR="003877B5" w:rsidRPr="004A2687">
        <w:rPr>
          <w:i/>
          <w:color w:val="000000"/>
        </w:rPr>
        <w:t>temple</w:t>
      </w:r>
      <w:r w:rsidR="00F75B95" w:rsidRPr="004A2687">
        <w:rPr>
          <w:i/>
          <w:color w:val="000000"/>
        </w:rPr>
        <w:t xml:space="preserve"> of the Holy Spirit”</w:t>
      </w:r>
      <w:r w:rsidR="00F75B95" w:rsidRPr="004A2687">
        <w:rPr>
          <w:color w:val="000000"/>
        </w:rPr>
        <w:t xml:space="preserve"> (6:19)</w:t>
      </w:r>
      <w:r w:rsidR="003877B5" w:rsidRPr="004A2687">
        <w:rPr>
          <w:color w:val="000000"/>
        </w:rPr>
        <w:t>.</w:t>
      </w:r>
    </w:p>
    <w:p w14:paraId="5B99FCAA" w14:textId="65D9F631" w:rsidR="003877B5" w:rsidRPr="004A2687" w:rsidRDefault="003877B5" w:rsidP="006C0EFA">
      <w:pPr>
        <w:autoSpaceDE w:val="0"/>
        <w:autoSpaceDN w:val="0"/>
        <w:adjustRightInd w:val="0"/>
        <w:ind w:left="180" w:right="-180" w:hanging="360"/>
        <w:rPr>
          <w:color w:val="000000"/>
        </w:rPr>
      </w:pPr>
      <w:r w:rsidRPr="004A2687">
        <w:rPr>
          <w:color w:val="000000"/>
        </w:rPr>
        <w:t xml:space="preserve">Chap 7 </w:t>
      </w:r>
      <w:r w:rsidR="00006EB6" w:rsidRPr="004A2687">
        <w:rPr>
          <w:color w:val="000000"/>
        </w:rPr>
        <w:t>–</w:t>
      </w:r>
      <w:r w:rsidRPr="004A2687">
        <w:rPr>
          <w:color w:val="000000"/>
        </w:rPr>
        <w:t xml:space="preserve"> </w:t>
      </w:r>
      <w:r w:rsidR="008A5FD8" w:rsidRPr="004A2687">
        <w:rPr>
          <w:color w:val="000000"/>
        </w:rPr>
        <w:t>Concerning</w:t>
      </w:r>
      <w:r w:rsidR="00C2572D" w:rsidRPr="004A2687">
        <w:rPr>
          <w:color w:val="000000"/>
        </w:rPr>
        <w:t xml:space="preserve"> things about which they had written</w:t>
      </w:r>
      <w:r w:rsidR="008A5FD8" w:rsidRPr="004A2687">
        <w:rPr>
          <w:color w:val="000000"/>
        </w:rPr>
        <w:t>, Paul</w:t>
      </w:r>
      <w:r w:rsidR="00C2572D" w:rsidRPr="004A2687">
        <w:rPr>
          <w:color w:val="000000"/>
        </w:rPr>
        <w:t xml:space="preserve"> </w:t>
      </w:r>
      <w:r w:rsidR="008A5FD8" w:rsidRPr="004A2687">
        <w:rPr>
          <w:color w:val="000000"/>
        </w:rPr>
        <w:t>first</w:t>
      </w:r>
      <w:r w:rsidR="00C2572D" w:rsidRPr="004A2687">
        <w:rPr>
          <w:color w:val="000000"/>
        </w:rPr>
        <w:t xml:space="preserve"> </w:t>
      </w:r>
      <w:r w:rsidR="008A5FD8" w:rsidRPr="004A2687">
        <w:rPr>
          <w:color w:val="000000"/>
        </w:rPr>
        <w:t>addresses</w:t>
      </w:r>
      <w:r w:rsidR="00762659" w:rsidRPr="004A2687">
        <w:rPr>
          <w:color w:val="000000"/>
        </w:rPr>
        <w:t xml:space="preserve"> questions about celibacy and marriage</w:t>
      </w:r>
      <w:r w:rsidR="00006EB6" w:rsidRPr="004A2687">
        <w:rPr>
          <w:color w:val="000000"/>
        </w:rPr>
        <w:t xml:space="preserve">.  </w:t>
      </w:r>
      <w:r w:rsidR="006D7B50" w:rsidRPr="004A2687">
        <w:rPr>
          <w:color w:val="000000"/>
        </w:rPr>
        <w:t>W</w:t>
      </w:r>
      <w:r w:rsidR="00006EB6" w:rsidRPr="004A2687">
        <w:rPr>
          <w:color w:val="000000"/>
        </w:rPr>
        <w:t>ithin marriage</w:t>
      </w:r>
      <w:r w:rsidR="006D7B50" w:rsidRPr="004A2687">
        <w:rPr>
          <w:color w:val="000000"/>
        </w:rPr>
        <w:t>,</w:t>
      </w:r>
      <w:r w:rsidR="00006EB6" w:rsidRPr="004A2687">
        <w:rPr>
          <w:color w:val="000000"/>
        </w:rPr>
        <w:t xml:space="preserve"> the partners should not deny each other, because they belong to each other.</w:t>
      </w:r>
      <w:r w:rsidR="005C6862" w:rsidRPr="004A2687">
        <w:rPr>
          <w:color w:val="000000"/>
        </w:rPr>
        <w:t xml:space="preserve"> </w:t>
      </w:r>
      <w:r w:rsidR="008A5FD8" w:rsidRPr="004A2687">
        <w:rPr>
          <w:color w:val="000000"/>
        </w:rPr>
        <w:t>He advises</w:t>
      </w:r>
      <w:r w:rsidR="005C6862" w:rsidRPr="004A2687">
        <w:rPr>
          <w:color w:val="000000"/>
        </w:rPr>
        <w:t xml:space="preserve"> that when a person becomes a Christian he should </w:t>
      </w:r>
      <w:r w:rsidR="005C6862" w:rsidRPr="004A2687">
        <w:rPr>
          <w:i/>
          <w:color w:val="000000"/>
        </w:rPr>
        <w:t>“remain in that condition in which he was called”</w:t>
      </w:r>
      <w:r w:rsidR="005C6862" w:rsidRPr="004A2687">
        <w:rPr>
          <w:color w:val="000000"/>
        </w:rPr>
        <w:t xml:space="preserve"> (7:20). </w:t>
      </w:r>
      <w:proofErr w:type="gramStart"/>
      <w:r w:rsidR="005C6862" w:rsidRPr="004A2687">
        <w:rPr>
          <w:color w:val="000000"/>
        </w:rPr>
        <w:t>So</w:t>
      </w:r>
      <w:proofErr w:type="gramEnd"/>
      <w:r w:rsidR="005C6862" w:rsidRPr="004A2687">
        <w:rPr>
          <w:color w:val="000000"/>
        </w:rPr>
        <w:t xml:space="preserve"> the unmarried and widows should remain so, </w:t>
      </w:r>
      <w:r w:rsidR="005C6862" w:rsidRPr="004A2687">
        <w:rPr>
          <w:color w:val="000000"/>
        </w:rPr>
        <w:lastRenderedPageBreak/>
        <w:t xml:space="preserve">unless they lack self-control (7:8-9). </w:t>
      </w:r>
      <w:r w:rsidR="00C2572D" w:rsidRPr="004A2687">
        <w:rPr>
          <w:color w:val="000000"/>
        </w:rPr>
        <w:t>Those already married should not divorce (7:10-11), but if an unbelieving partner leaves, the</w:t>
      </w:r>
      <w:r w:rsidR="006D7B50" w:rsidRPr="004A2687">
        <w:rPr>
          <w:color w:val="000000"/>
        </w:rPr>
        <w:t>n</w:t>
      </w:r>
      <w:r w:rsidR="00C2572D" w:rsidRPr="004A2687">
        <w:rPr>
          <w:color w:val="000000"/>
        </w:rPr>
        <w:t xml:space="preserve"> “the brother or the sister is not under bondage” (7:15). </w:t>
      </w:r>
      <w:r w:rsidR="008A5FD8" w:rsidRPr="004A2687">
        <w:rPr>
          <w:color w:val="000000"/>
        </w:rPr>
        <w:t>D</w:t>
      </w:r>
      <w:r w:rsidR="00C2572D" w:rsidRPr="004A2687">
        <w:rPr>
          <w:color w:val="000000"/>
        </w:rPr>
        <w:t xml:space="preserve">ivorce </w:t>
      </w:r>
      <w:r w:rsidR="00762659" w:rsidRPr="004A2687">
        <w:rPr>
          <w:color w:val="000000"/>
        </w:rPr>
        <w:t>is</w:t>
      </w:r>
      <w:r w:rsidR="00C2572D" w:rsidRPr="004A2687">
        <w:rPr>
          <w:color w:val="000000"/>
        </w:rPr>
        <w:t xml:space="preserve"> </w:t>
      </w:r>
      <w:r w:rsidR="008A5FD8" w:rsidRPr="004A2687">
        <w:rPr>
          <w:color w:val="000000"/>
        </w:rPr>
        <w:t xml:space="preserve">generally </w:t>
      </w:r>
      <w:r w:rsidR="00C2572D" w:rsidRPr="004A2687">
        <w:rPr>
          <w:color w:val="000000"/>
        </w:rPr>
        <w:t xml:space="preserve">acceptable when the other </w:t>
      </w:r>
      <w:r w:rsidR="006D7B50" w:rsidRPr="004A2687">
        <w:rPr>
          <w:color w:val="000000"/>
        </w:rPr>
        <w:t>party</w:t>
      </w:r>
      <w:r w:rsidR="00C2572D" w:rsidRPr="004A2687">
        <w:rPr>
          <w:color w:val="000000"/>
        </w:rPr>
        <w:t xml:space="preserve"> has in some way </w:t>
      </w:r>
      <w:r w:rsidR="006D7B50" w:rsidRPr="004A2687">
        <w:rPr>
          <w:color w:val="000000"/>
        </w:rPr>
        <w:t xml:space="preserve">already </w:t>
      </w:r>
      <w:r w:rsidR="00C2572D" w:rsidRPr="004A2687">
        <w:rPr>
          <w:color w:val="000000"/>
        </w:rPr>
        <w:t>broken the vow</w:t>
      </w:r>
      <w:r w:rsidR="008A5FD8" w:rsidRPr="004A2687">
        <w:rPr>
          <w:color w:val="000000"/>
        </w:rPr>
        <w:t>s</w:t>
      </w:r>
      <w:r w:rsidR="00C2572D" w:rsidRPr="004A2687">
        <w:rPr>
          <w:color w:val="000000"/>
        </w:rPr>
        <w:t>.</w:t>
      </w:r>
    </w:p>
    <w:p w14:paraId="0378BED4" w14:textId="1EA5A6FB" w:rsidR="003877B5" w:rsidRPr="004A2687" w:rsidRDefault="003877B5" w:rsidP="006C0EFA">
      <w:pPr>
        <w:autoSpaceDE w:val="0"/>
        <w:autoSpaceDN w:val="0"/>
        <w:adjustRightInd w:val="0"/>
        <w:ind w:left="180" w:right="-180" w:hanging="360"/>
        <w:rPr>
          <w:color w:val="000000"/>
        </w:rPr>
      </w:pPr>
      <w:r w:rsidRPr="004A2687">
        <w:rPr>
          <w:color w:val="000000"/>
        </w:rPr>
        <w:t>Chap 8</w:t>
      </w:r>
      <w:r w:rsidR="006E7634" w:rsidRPr="004A2687">
        <w:rPr>
          <w:color w:val="000000"/>
        </w:rPr>
        <w:t>-9</w:t>
      </w:r>
      <w:r w:rsidRPr="004A2687">
        <w:rPr>
          <w:color w:val="000000"/>
        </w:rPr>
        <w:t xml:space="preserve"> </w:t>
      </w:r>
      <w:r w:rsidR="00EC3D30" w:rsidRPr="004A2687">
        <w:rPr>
          <w:color w:val="000000"/>
        </w:rPr>
        <w:t>–</w:t>
      </w:r>
      <w:r w:rsidRPr="004A2687">
        <w:rPr>
          <w:color w:val="000000"/>
        </w:rPr>
        <w:t xml:space="preserve"> </w:t>
      </w:r>
      <w:r w:rsidR="00EC3D30" w:rsidRPr="004A2687">
        <w:rPr>
          <w:color w:val="000000"/>
        </w:rPr>
        <w:t>A second question pertained to</w:t>
      </w:r>
      <w:r w:rsidRPr="004A2687">
        <w:rPr>
          <w:color w:val="000000"/>
        </w:rPr>
        <w:t xml:space="preserve"> eating meat sacrificed to idols.</w:t>
      </w:r>
      <w:r w:rsidR="00EC3D30" w:rsidRPr="004A2687">
        <w:rPr>
          <w:color w:val="000000"/>
        </w:rPr>
        <w:t xml:space="preserve"> </w:t>
      </w:r>
      <w:r w:rsidR="00651DB6" w:rsidRPr="004A2687">
        <w:rPr>
          <w:color w:val="000000"/>
        </w:rPr>
        <w:t>Paul says</w:t>
      </w:r>
      <w:r w:rsidR="00EC3D30" w:rsidRPr="004A2687">
        <w:rPr>
          <w:color w:val="000000"/>
        </w:rPr>
        <w:t xml:space="preserve"> we </w:t>
      </w:r>
      <w:r w:rsidR="00651DB6" w:rsidRPr="004A2687">
        <w:rPr>
          <w:color w:val="000000"/>
        </w:rPr>
        <w:t xml:space="preserve">generally </w:t>
      </w:r>
      <w:r w:rsidR="00EC3D30" w:rsidRPr="004A2687">
        <w:rPr>
          <w:color w:val="000000"/>
        </w:rPr>
        <w:t xml:space="preserve">have liberty to eat meat, </w:t>
      </w:r>
      <w:r w:rsidR="00651DB6" w:rsidRPr="004A2687">
        <w:rPr>
          <w:color w:val="000000"/>
        </w:rPr>
        <w:t xml:space="preserve">but </w:t>
      </w:r>
      <w:r w:rsidR="00EC3D30" w:rsidRPr="004A2687">
        <w:rPr>
          <w:color w:val="000000"/>
        </w:rPr>
        <w:t xml:space="preserve">we should not cause a brother to stumble by giving the appearance of practicing idolatry. </w:t>
      </w:r>
      <w:r w:rsidR="00E01A95" w:rsidRPr="004A2687">
        <w:rPr>
          <w:color w:val="000000"/>
        </w:rPr>
        <w:t xml:space="preserve">Similarly, </w:t>
      </w:r>
      <w:r w:rsidRPr="004A2687">
        <w:rPr>
          <w:color w:val="000000"/>
        </w:rPr>
        <w:t xml:space="preserve">Paul has rights as an apostle, but He does not exercise all his rights, so that he may be a fellow partaker of the gospel. </w:t>
      </w:r>
      <w:r w:rsidR="00FB58A4" w:rsidRPr="004A2687">
        <w:rPr>
          <w:color w:val="000000"/>
        </w:rPr>
        <w:t>This is as a</w:t>
      </w:r>
      <w:r w:rsidRPr="004A2687">
        <w:rPr>
          <w:color w:val="000000"/>
        </w:rPr>
        <w:t xml:space="preserve">n example to them of self-denial for the sake of </w:t>
      </w:r>
      <w:r w:rsidR="00651DB6" w:rsidRPr="004A2687">
        <w:rPr>
          <w:color w:val="000000"/>
        </w:rPr>
        <w:t>others</w:t>
      </w:r>
      <w:r w:rsidRPr="004A2687">
        <w:rPr>
          <w:color w:val="000000"/>
        </w:rPr>
        <w:t>.</w:t>
      </w:r>
    </w:p>
    <w:p w14:paraId="0BDADCD6" w14:textId="0D68CAFD" w:rsidR="003877B5" w:rsidRPr="004A2687" w:rsidRDefault="006D7B50" w:rsidP="006C0EFA">
      <w:pPr>
        <w:autoSpaceDE w:val="0"/>
        <w:autoSpaceDN w:val="0"/>
        <w:adjustRightInd w:val="0"/>
        <w:ind w:left="180" w:right="-180" w:hanging="360"/>
        <w:rPr>
          <w:color w:val="000000"/>
        </w:rPr>
      </w:pPr>
      <w:r w:rsidRPr="004A2687">
        <w:rPr>
          <w:color w:val="000000"/>
        </w:rPr>
        <w:t>Chap 10</w:t>
      </w:r>
      <w:r w:rsidR="003877B5" w:rsidRPr="004A2687">
        <w:rPr>
          <w:color w:val="000000"/>
        </w:rPr>
        <w:t xml:space="preserve"> - </w:t>
      </w:r>
      <w:r w:rsidR="00D908DD" w:rsidRPr="004A2687">
        <w:rPr>
          <w:color w:val="000000"/>
        </w:rPr>
        <w:t xml:space="preserve">He refers them to the example of Israel in the wilderness. They were all “baptized”, and </w:t>
      </w:r>
      <w:r w:rsidR="008B2C06" w:rsidRPr="004A2687">
        <w:rPr>
          <w:color w:val="000000"/>
        </w:rPr>
        <w:t xml:space="preserve">all </w:t>
      </w:r>
      <w:r w:rsidR="00D908DD" w:rsidRPr="004A2687">
        <w:rPr>
          <w:color w:val="000000"/>
        </w:rPr>
        <w:t xml:space="preserve">received spiritual food and drink, but God was displeased with them because of their </w:t>
      </w:r>
      <w:r w:rsidR="003877B5" w:rsidRPr="004A2687">
        <w:rPr>
          <w:color w:val="000000"/>
        </w:rPr>
        <w:t xml:space="preserve">idolatry </w:t>
      </w:r>
      <w:r w:rsidR="00D908DD" w:rsidRPr="004A2687">
        <w:rPr>
          <w:color w:val="000000"/>
        </w:rPr>
        <w:t xml:space="preserve">and sexual immorality. This is a warning for </w:t>
      </w:r>
      <w:r w:rsidR="004A5CAA" w:rsidRPr="004A2687">
        <w:rPr>
          <w:color w:val="000000"/>
        </w:rPr>
        <w:t xml:space="preserve">us </w:t>
      </w:r>
      <w:r w:rsidR="00D908DD" w:rsidRPr="004A2687">
        <w:rPr>
          <w:color w:val="000000"/>
        </w:rPr>
        <w:t xml:space="preserve">all: </w:t>
      </w:r>
      <w:r w:rsidR="00D908DD" w:rsidRPr="004A2687">
        <w:rPr>
          <w:i/>
          <w:color w:val="000000"/>
        </w:rPr>
        <w:t>“let him who thinks he stands take heed that he does not fall”</w:t>
      </w:r>
      <w:r w:rsidR="00D908DD" w:rsidRPr="004A2687">
        <w:rPr>
          <w:color w:val="000000"/>
        </w:rPr>
        <w:t xml:space="preserve"> (10:12).  </w:t>
      </w:r>
      <w:r w:rsidRPr="004A2687">
        <w:rPr>
          <w:color w:val="000000"/>
        </w:rPr>
        <w:t>He then adds</w:t>
      </w:r>
      <w:r w:rsidR="00D908DD" w:rsidRPr="004A2687">
        <w:rPr>
          <w:color w:val="000000"/>
        </w:rPr>
        <w:t xml:space="preserve"> the encouragement</w:t>
      </w:r>
      <w:r w:rsidR="008B2C06" w:rsidRPr="004A2687">
        <w:rPr>
          <w:color w:val="000000"/>
        </w:rPr>
        <w:t xml:space="preserve">: </w:t>
      </w:r>
      <w:r w:rsidR="00D908DD" w:rsidRPr="004A2687">
        <w:rPr>
          <w:i/>
          <w:color w:val="000000"/>
        </w:rPr>
        <w:t>“God…will not allow you to be tempted beyond what you are able…”</w:t>
      </w:r>
      <w:r w:rsidR="00D908DD" w:rsidRPr="004A2687">
        <w:rPr>
          <w:color w:val="000000"/>
        </w:rPr>
        <w:t xml:space="preserve"> (10:13).  </w:t>
      </w:r>
      <w:r w:rsidRPr="004A2687">
        <w:rPr>
          <w:color w:val="000000"/>
        </w:rPr>
        <w:t xml:space="preserve">Finally, </w:t>
      </w:r>
      <w:r w:rsidR="00D908DD" w:rsidRPr="004A2687">
        <w:rPr>
          <w:i/>
          <w:color w:val="000000"/>
        </w:rPr>
        <w:t>“whatever you do, do</w:t>
      </w:r>
      <w:r w:rsidR="003877B5" w:rsidRPr="004A2687">
        <w:rPr>
          <w:i/>
          <w:color w:val="000000"/>
        </w:rPr>
        <w:t xml:space="preserve"> all to the glory of God</w:t>
      </w:r>
      <w:r w:rsidR="00D908DD" w:rsidRPr="004A2687">
        <w:rPr>
          <w:i/>
          <w:color w:val="000000"/>
        </w:rPr>
        <w:t>”</w:t>
      </w:r>
      <w:r w:rsidR="00D908DD" w:rsidRPr="004A2687">
        <w:rPr>
          <w:color w:val="000000"/>
        </w:rPr>
        <w:t xml:space="preserve"> (10:31)</w:t>
      </w:r>
      <w:r w:rsidR="003877B5" w:rsidRPr="004A2687">
        <w:rPr>
          <w:color w:val="000000"/>
        </w:rPr>
        <w:t>.</w:t>
      </w:r>
    </w:p>
    <w:p w14:paraId="367291F5" w14:textId="0840156B" w:rsidR="003877B5" w:rsidRPr="004A2687" w:rsidRDefault="00762659" w:rsidP="006C0EFA">
      <w:pPr>
        <w:autoSpaceDE w:val="0"/>
        <w:autoSpaceDN w:val="0"/>
        <w:adjustRightInd w:val="0"/>
        <w:ind w:left="180" w:right="-180" w:hanging="360"/>
        <w:rPr>
          <w:color w:val="000000"/>
        </w:rPr>
      </w:pPr>
      <w:r w:rsidRPr="004A2687">
        <w:rPr>
          <w:color w:val="000000"/>
        </w:rPr>
        <w:t>Chap 11</w:t>
      </w:r>
      <w:r w:rsidR="003877B5" w:rsidRPr="004A2687">
        <w:rPr>
          <w:color w:val="000000"/>
        </w:rPr>
        <w:t xml:space="preserve"> - </w:t>
      </w:r>
      <w:r w:rsidRPr="004A2687">
        <w:rPr>
          <w:color w:val="000000"/>
        </w:rPr>
        <w:t>Regarding</w:t>
      </w:r>
      <w:r w:rsidR="00D908DD" w:rsidRPr="004A2687">
        <w:rPr>
          <w:color w:val="000000"/>
        </w:rPr>
        <w:t xml:space="preserve"> the tradition of women covering their heads</w:t>
      </w:r>
      <w:r w:rsidR="008B2C06" w:rsidRPr="004A2687">
        <w:rPr>
          <w:color w:val="000000"/>
        </w:rPr>
        <w:t xml:space="preserve"> in worship</w:t>
      </w:r>
      <w:r w:rsidR="00D908DD" w:rsidRPr="004A2687">
        <w:rPr>
          <w:color w:val="000000"/>
        </w:rPr>
        <w:t>, and men leaving their heads uncovered</w:t>
      </w:r>
      <w:r w:rsidRPr="004A2687">
        <w:rPr>
          <w:color w:val="000000"/>
        </w:rPr>
        <w:t>,</w:t>
      </w:r>
      <w:r w:rsidR="00D908DD" w:rsidRPr="004A2687">
        <w:rPr>
          <w:color w:val="000000"/>
        </w:rPr>
        <w:t xml:space="preserve"> </w:t>
      </w:r>
      <w:r w:rsidR="009D795D" w:rsidRPr="004A2687">
        <w:rPr>
          <w:color w:val="000000"/>
        </w:rPr>
        <w:t xml:space="preserve">Paul </w:t>
      </w:r>
      <w:r w:rsidR="006D7B50" w:rsidRPr="004A2687">
        <w:rPr>
          <w:color w:val="000000"/>
        </w:rPr>
        <w:t xml:space="preserve">points out </w:t>
      </w:r>
      <w:r w:rsidR="009D795D" w:rsidRPr="004A2687">
        <w:rPr>
          <w:color w:val="000000"/>
        </w:rPr>
        <w:t>the symbolism of authority and subjection, and that a violation of these traditions would therefore by a source of destructive contention.</w:t>
      </w:r>
      <w:r w:rsidRPr="004A2687">
        <w:rPr>
          <w:color w:val="000000"/>
        </w:rPr>
        <w:t xml:space="preserve"> </w:t>
      </w:r>
      <w:r w:rsidR="009D795D" w:rsidRPr="004A2687">
        <w:rPr>
          <w:color w:val="000000"/>
        </w:rPr>
        <w:t xml:space="preserve">Another issue in their worship was that </w:t>
      </w:r>
      <w:r w:rsidR="006D7B50" w:rsidRPr="004A2687">
        <w:rPr>
          <w:color w:val="000000"/>
        </w:rPr>
        <w:t>during</w:t>
      </w:r>
      <w:r w:rsidR="009D795D" w:rsidRPr="004A2687">
        <w:rPr>
          <w:color w:val="000000"/>
        </w:rPr>
        <w:t xml:space="preserve"> the Lord’s Supper, the wealthy members were feasting separately from the poor. </w:t>
      </w:r>
      <w:r w:rsidRPr="004A2687">
        <w:rPr>
          <w:color w:val="000000"/>
        </w:rPr>
        <w:t>In doing so</w:t>
      </w:r>
      <w:r w:rsidR="009D795D" w:rsidRPr="004A2687">
        <w:rPr>
          <w:color w:val="000000"/>
        </w:rPr>
        <w:t xml:space="preserve">, they fail to “judge the body rightly”, they </w:t>
      </w:r>
      <w:r w:rsidRPr="004A2687">
        <w:rPr>
          <w:color w:val="000000"/>
        </w:rPr>
        <w:t>partake</w:t>
      </w:r>
      <w:r w:rsidR="009D795D" w:rsidRPr="004A2687">
        <w:rPr>
          <w:color w:val="000000"/>
        </w:rPr>
        <w:t xml:space="preserve"> in an unworthy manner, and are </w:t>
      </w:r>
      <w:r w:rsidRPr="004A2687">
        <w:rPr>
          <w:color w:val="000000"/>
        </w:rPr>
        <w:t xml:space="preserve">thus </w:t>
      </w:r>
      <w:r w:rsidR="009D795D" w:rsidRPr="004A2687">
        <w:rPr>
          <w:color w:val="000000"/>
        </w:rPr>
        <w:t xml:space="preserve">guilty of the body and the blood of the Lord.  </w:t>
      </w:r>
    </w:p>
    <w:p w14:paraId="5083C83C" w14:textId="47C6479C" w:rsidR="003877B5" w:rsidRPr="004A2687" w:rsidRDefault="003877B5" w:rsidP="006C0EFA">
      <w:pPr>
        <w:autoSpaceDE w:val="0"/>
        <w:autoSpaceDN w:val="0"/>
        <w:adjustRightInd w:val="0"/>
        <w:ind w:left="180" w:right="-180" w:hanging="360"/>
        <w:rPr>
          <w:color w:val="000000"/>
        </w:rPr>
      </w:pPr>
      <w:r w:rsidRPr="004A2687">
        <w:rPr>
          <w:color w:val="000000"/>
        </w:rPr>
        <w:t>Chap 12</w:t>
      </w:r>
      <w:r w:rsidR="00762659" w:rsidRPr="004A2687">
        <w:rPr>
          <w:color w:val="000000"/>
        </w:rPr>
        <w:t xml:space="preserve"> - 14</w:t>
      </w:r>
      <w:r w:rsidRPr="004A2687">
        <w:rPr>
          <w:color w:val="000000"/>
        </w:rPr>
        <w:t xml:space="preserve"> - </w:t>
      </w:r>
      <w:r w:rsidR="00762659" w:rsidRPr="004A2687">
        <w:rPr>
          <w:color w:val="000000"/>
        </w:rPr>
        <w:t>T</w:t>
      </w:r>
      <w:r w:rsidR="009D795D" w:rsidRPr="004A2687">
        <w:rPr>
          <w:color w:val="000000"/>
        </w:rPr>
        <w:t xml:space="preserve">here </w:t>
      </w:r>
      <w:r w:rsidR="00E85CFB" w:rsidRPr="004A2687">
        <w:rPr>
          <w:color w:val="000000"/>
        </w:rPr>
        <w:t>is</w:t>
      </w:r>
      <w:r w:rsidR="009D795D" w:rsidRPr="004A2687">
        <w:rPr>
          <w:color w:val="000000"/>
        </w:rPr>
        <w:t xml:space="preserve"> a great variety of </w:t>
      </w:r>
      <w:r w:rsidRPr="004A2687">
        <w:rPr>
          <w:color w:val="000000"/>
        </w:rPr>
        <w:t>gifts and ministries</w:t>
      </w:r>
      <w:r w:rsidR="009D795D" w:rsidRPr="004A2687">
        <w:rPr>
          <w:color w:val="000000"/>
        </w:rPr>
        <w:t>, but all from one Spirit</w:t>
      </w:r>
      <w:r w:rsidR="00457F15" w:rsidRPr="004A2687">
        <w:rPr>
          <w:color w:val="000000"/>
        </w:rPr>
        <w:t xml:space="preserve">, just as there are many </w:t>
      </w:r>
      <w:r w:rsidRPr="004A2687">
        <w:rPr>
          <w:color w:val="000000"/>
        </w:rPr>
        <w:t>members of the body.</w:t>
      </w:r>
      <w:r w:rsidR="00457F15" w:rsidRPr="004A2687">
        <w:rPr>
          <w:color w:val="000000"/>
        </w:rPr>
        <w:t xml:space="preserve"> Each one is to respect and care for all the others, and the differences should never be a cause for pride or strife.</w:t>
      </w:r>
      <w:r w:rsidR="00762659" w:rsidRPr="004A2687">
        <w:rPr>
          <w:color w:val="000000"/>
        </w:rPr>
        <w:t xml:space="preserve"> In chapter 13, </w:t>
      </w:r>
      <w:r w:rsidRPr="004A2687">
        <w:rPr>
          <w:color w:val="000000"/>
        </w:rPr>
        <w:t>Love</w:t>
      </w:r>
      <w:r w:rsidR="00457F15" w:rsidRPr="004A2687">
        <w:rPr>
          <w:color w:val="000000"/>
        </w:rPr>
        <w:t xml:space="preserve"> is </w:t>
      </w:r>
      <w:r w:rsidR="00762659" w:rsidRPr="004A2687">
        <w:rPr>
          <w:color w:val="000000"/>
        </w:rPr>
        <w:t xml:space="preserve">presented as </w:t>
      </w:r>
      <w:r w:rsidR="00457F15" w:rsidRPr="004A2687">
        <w:rPr>
          <w:color w:val="000000"/>
        </w:rPr>
        <w:t>more excellent than any gift</w:t>
      </w:r>
      <w:r w:rsidRPr="004A2687">
        <w:rPr>
          <w:color w:val="000000"/>
        </w:rPr>
        <w:t>. No</w:t>
      </w:r>
      <w:r w:rsidR="00457F15" w:rsidRPr="004A2687">
        <w:rPr>
          <w:color w:val="000000"/>
        </w:rPr>
        <w:t xml:space="preserve"> gifts or deeds are</w:t>
      </w:r>
      <w:r w:rsidRPr="004A2687">
        <w:rPr>
          <w:color w:val="000000"/>
        </w:rPr>
        <w:t xml:space="preserve"> of </w:t>
      </w:r>
      <w:r w:rsidR="00457F15" w:rsidRPr="004A2687">
        <w:rPr>
          <w:color w:val="000000"/>
        </w:rPr>
        <w:t xml:space="preserve">any </w:t>
      </w:r>
      <w:r w:rsidRPr="004A2687">
        <w:rPr>
          <w:color w:val="000000"/>
        </w:rPr>
        <w:t>value without love</w:t>
      </w:r>
      <w:r w:rsidR="00457F15" w:rsidRPr="004A2687">
        <w:rPr>
          <w:color w:val="000000"/>
        </w:rPr>
        <w:t>. Prophecy, tongues and knowledge will not endure, but love never fails. Faith, hope and love are to abide, but the</w:t>
      </w:r>
      <w:r w:rsidRPr="004A2687">
        <w:rPr>
          <w:color w:val="000000"/>
        </w:rPr>
        <w:t xml:space="preserve"> greatest of these is love.</w:t>
      </w:r>
      <w:r w:rsidR="00762659" w:rsidRPr="004A2687">
        <w:rPr>
          <w:color w:val="000000"/>
        </w:rPr>
        <w:t xml:space="preserve"> </w:t>
      </w:r>
      <w:r w:rsidR="0061112F" w:rsidRPr="004A2687">
        <w:rPr>
          <w:color w:val="000000"/>
        </w:rPr>
        <w:t>G</w:t>
      </w:r>
      <w:r w:rsidR="00457F15" w:rsidRPr="004A2687">
        <w:rPr>
          <w:color w:val="000000"/>
        </w:rPr>
        <w:t xml:space="preserve">iving priority to Love, gifts must </w:t>
      </w:r>
      <w:r w:rsidR="0061112F" w:rsidRPr="004A2687">
        <w:rPr>
          <w:color w:val="000000"/>
        </w:rPr>
        <w:t xml:space="preserve">always </w:t>
      </w:r>
      <w:r w:rsidR="00457F15" w:rsidRPr="004A2687">
        <w:rPr>
          <w:color w:val="000000"/>
        </w:rPr>
        <w:t>be used “for the edification of the church” (14:12)</w:t>
      </w:r>
      <w:r w:rsidR="0061112F" w:rsidRPr="004A2687">
        <w:rPr>
          <w:color w:val="000000"/>
        </w:rPr>
        <w:t xml:space="preserve">, and </w:t>
      </w:r>
      <w:r w:rsidR="0061112F" w:rsidRPr="004A2687">
        <w:rPr>
          <w:i/>
          <w:color w:val="000000"/>
        </w:rPr>
        <w:t>“all things must be done properly and in an orderly manner.”</w:t>
      </w:r>
      <w:r w:rsidR="0061112F" w:rsidRPr="004A2687">
        <w:rPr>
          <w:color w:val="000000"/>
        </w:rPr>
        <w:t xml:space="preserve"> (14:40) </w:t>
      </w:r>
    </w:p>
    <w:p w14:paraId="691E8D65" w14:textId="534F19E9" w:rsidR="003877B5" w:rsidRPr="004A2687" w:rsidRDefault="003877B5" w:rsidP="006C0EFA">
      <w:pPr>
        <w:autoSpaceDE w:val="0"/>
        <w:autoSpaceDN w:val="0"/>
        <w:adjustRightInd w:val="0"/>
        <w:ind w:left="180" w:right="-180" w:hanging="360"/>
        <w:rPr>
          <w:color w:val="000000"/>
        </w:rPr>
      </w:pPr>
      <w:r w:rsidRPr="004A2687">
        <w:rPr>
          <w:color w:val="000000"/>
        </w:rPr>
        <w:t xml:space="preserve">Chap 15 </w:t>
      </w:r>
      <w:r w:rsidR="00986ED2" w:rsidRPr="004A2687">
        <w:rPr>
          <w:color w:val="000000"/>
        </w:rPr>
        <w:t>–</w:t>
      </w:r>
      <w:r w:rsidRPr="004A2687">
        <w:rPr>
          <w:color w:val="000000"/>
        </w:rPr>
        <w:t xml:space="preserve"> </w:t>
      </w:r>
      <w:r w:rsidR="00986ED2" w:rsidRPr="004A2687">
        <w:rPr>
          <w:color w:val="000000"/>
        </w:rPr>
        <w:t xml:space="preserve">Paul now </w:t>
      </w:r>
      <w:r w:rsidR="00D3452B" w:rsidRPr="004A2687">
        <w:rPr>
          <w:color w:val="000000"/>
        </w:rPr>
        <w:t>re</w:t>
      </w:r>
      <w:r w:rsidR="00762659" w:rsidRPr="004A2687">
        <w:rPr>
          <w:color w:val="000000"/>
        </w:rPr>
        <w:t>states</w:t>
      </w:r>
      <w:r w:rsidR="00986ED2" w:rsidRPr="004A2687">
        <w:rPr>
          <w:color w:val="000000"/>
        </w:rPr>
        <w:t xml:space="preserve"> the gospel he had originally preached: Christ died for our sins, was buried, and was raised, all according to scriptures (15:1-4).  This is of first importance, and by this they are saved. Key to this is </w:t>
      </w:r>
      <w:r w:rsidR="00D3452B" w:rsidRPr="004A2687">
        <w:rPr>
          <w:color w:val="000000"/>
        </w:rPr>
        <w:t>our</w:t>
      </w:r>
      <w:r w:rsidR="00986ED2" w:rsidRPr="004A2687">
        <w:rPr>
          <w:color w:val="000000"/>
        </w:rPr>
        <w:t xml:space="preserve"> hope of </w:t>
      </w:r>
      <w:r w:rsidRPr="004A2687">
        <w:rPr>
          <w:color w:val="000000"/>
        </w:rPr>
        <w:t>resurrection.</w:t>
      </w:r>
      <w:r w:rsidR="00986ED2" w:rsidRPr="004A2687">
        <w:rPr>
          <w:color w:val="000000"/>
        </w:rPr>
        <w:t xml:space="preserve"> Without that, </w:t>
      </w:r>
      <w:r w:rsidR="00E85CFB" w:rsidRPr="004A2687">
        <w:rPr>
          <w:color w:val="000000"/>
        </w:rPr>
        <w:t>not</w:t>
      </w:r>
      <w:r w:rsidR="00986ED2" w:rsidRPr="004A2687">
        <w:rPr>
          <w:color w:val="000000"/>
        </w:rPr>
        <w:t xml:space="preserve"> even Jesus was raised, and all is in vain (15:13-14).</w:t>
      </w:r>
      <w:r w:rsidR="00D3452B" w:rsidRPr="004A2687">
        <w:rPr>
          <w:color w:val="000000"/>
        </w:rPr>
        <w:t xml:space="preserve"> Some</w:t>
      </w:r>
      <w:r w:rsidR="00986ED2" w:rsidRPr="004A2687">
        <w:rPr>
          <w:color w:val="000000"/>
        </w:rPr>
        <w:t xml:space="preserve"> were asking how the dead can be raised, and with what kind of body (15:35).  </w:t>
      </w:r>
      <w:r w:rsidR="00D3452B" w:rsidRPr="004A2687">
        <w:rPr>
          <w:color w:val="000000"/>
        </w:rPr>
        <w:t xml:space="preserve">Paul </w:t>
      </w:r>
      <w:r w:rsidR="004A5CAA" w:rsidRPr="004A2687">
        <w:rPr>
          <w:color w:val="000000"/>
        </w:rPr>
        <w:t>answers that o</w:t>
      </w:r>
      <w:r w:rsidR="00763C86" w:rsidRPr="004A2687">
        <w:rPr>
          <w:color w:val="000000"/>
        </w:rPr>
        <w:t xml:space="preserve">ur present body is sown, like a seed, but will be raised an imperishable body, </w:t>
      </w:r>
      <w:r w:rsidR="00FC35BF" w:rsidRPr="004A2687">
        <w:rPr>
          <w:color w:val="000000"/>
        </w:rPr>
        <w:t>in glory and power (15:42-43). This is absolutely essential to our faith.</w:t>
      </w:r>
      <w:r w:rsidR="004C2979" w:rsidRPr="004A2687">
        <w:rPr>
          <w:color w:val="000000"/>
        </w:rPr>
        <w:t xml:space="preserve"> Herein is true wisdom and power.</w:t>
      </w:r>
    </w:p>
    <w:p w14:paraId="68F12FBC" w14:textId="2E5AC476" w:rsidR="003877B5" w:rsidRPr="004A2687" w:rsidRDefault="00C526B8" w:rsidP="006C0EFA">
      <w:pPr>
        <w:autoSpaceDE w:val="0"/>
        <w:autoSpaceDN w:val="0"/>
        <w:adjustRightInd w:val="0"/>
        <w:ind w:left="180" w:right="-180" w:hanging="360"/>
        <w:rPr>
          <w:color w:val="000000"/>
        </w:rPr>
      </w:pPr>
      <w:r w:rsidRPr="004A2687">
        <w:rPr>
          <w:color w:val="000000"/>
        </w:rPr>
        <w:t>Chap 16</w:t>
      </w:r>
      <w:r w:rsidR="00E45F55" w:rsidRPr="004A2687">
        <w:rPr>
          <w:color w:val="000000"/>
        </w:rPr>
        <w:t xml:space="preserve"> </w:t>
      </w:r>
      <w:r w:rsidR="003877B5" w:rsidRPr="004A2687">
        <w:rPr>
          <w:color w:val="000000"/>
        </w:rPr>
        <w:t xml:space="preserve">- </w:t>
      </w:r>
      <w:r w:rsidR="00FC35BF" w:rsidRPr="004A2687">
        <w:rPr>
          <w:color w:val="000000"/>
        </w:rPr>
        <w:t>Paul then asks them to p</w:t>
      </w:r>
      <w:r w:rsidR="003877B5" w:rsidRPr="004A2687">
        <w:rPr>
          <w:color w:val="000000"/>
        </w:rPr>
        <w:t xml:space="preserve">lan for a collection and upcoming </w:t>
      </w:r>
      <w:proofErr w:type="gramStart"/>
      <w:r w:rsidR="003877B5" w:rsidRPr="004A2687">
        <w:rPr>
          <w:color w:val="000000"/>
        </w:rPr>
        <w:t>visits</w:t>
      </w:r>
      <w:r w:rsidR="00FC35BF" w:rsidRPr="004A2687">
        <w:rPr>
          <w:color w:val="000000"/>
        </w:rPr>
        <w:t>, and</w:t>
      </w:r>
      <w:proofErr w:type="gramEnd"/>
      <w:r w:rsidR="00FC35BF" w:rsidRPr="004A2687">
        <w:rPr>
          <w:color w:val="000000"/>
        </w:rPr>
        <w:t xml:space="preserve"> concludes with a conventional greeting.</w:t>
      </w:r>
    </w:p>
    <w:p w14:paraId="375CE63C" w14:textId="03BA94D6" w:rsidR="005A538F" w:rsidRDefault="005A538F" w:rsidP="006C0EFA">
      <w:pPr>
        <w:ind w:left="180" w:right="-180" w:hanging="360"/>
        <w:rPr>
          <w:rFonts w:ascii="AppleSystemUIFont" w:hAnsi="AppleSystemUIFont" w:cs="AppleSystemUIFont"/>
          <w:color w:val="000000"/>
        </w:rPr>
      </w:pPr>
      <w:r w:rsidRPr="004A2687">
        <w:rPr>
          <w:color w:val="000000"/>
        </w:rPr>
        <w:br w:type="page"/>
      </w:r>
    </w:p>
    <w:p w14:paraId="3847D2C9" w14:textId="7ECA0E25" w:rsidR="005A538F" w:rsidRPr="00FE1900" w:rsidRDefault="006C0EFA" w:rsidP="006C0EFA">
      <w:pPr>
        <w:pStyle w:val="Heading1"/>
        <w:ind w:left="180" w:right="-180" w:hanging="360"/>
        <w:rPr>
          <w:color w:val="000000"/>
        </w:rPr>
      </w:pPr>
      <w:r>
        <w:rPr>
          <w:color w:val="000000"/>
        </w:rPr>
        <w:lastRenderedPageBreak/>
        <w:t xml:space="preserve">    </w:t>
      </w:r>
      <w:r w:rsidR="005A538F">
        <w:rPr>
          <w:color w:val="000000"/>
        </w:rPr>
        <w:t>Second Corinthians</w:t>
      </w:r>
    </w:p>
    <w:p w14:paraId="366E42D2" w14:textId="77777777" w:rsidR="005A538F" w:rsidRPr="00FE1900" w:rsidRDefault="005A538F" w:rsidP="006C0EFA">
      <w:pPr>
        <w:ind w:left="180" w:right="-180" w:hanging="360"/>
        <w:rPr>
          <w:rFonts w:ascii="AppleSystemUIFont" w:hAnsi="AppleSystemUIFont" w:cs="AppleSystemUIFont"/>
          <w:color w:val="000000"/>
        </w:rPr>
      </w:pPr>
    </w:p>
    <w:p w14:paraId="27EC88C6" w14:textId="12141D73" w:rsidR="000B15C6" w:rsidRDefault="005A538F" w:rsidP="006C0EFA">
      <w:pPr>
        <w:autoSpaceDE w:val="0"/>
        <w:autoSpaceDN w:val="0"/>
        <w:adjustRightInd w:val="0"/>
        <w:ind w:left="180" w:right="-180" w:hanging="360"/>
        <w:rPr>
          <w:color w:val="000000"/>
        </w:rPr>
      </w:pPr>
      <w:r>
        <w:rPr>
          <w:color w:val="000000"/>
        </w:rPr>
        <w:t xml:space="preserve">After </w:t>
      </w:r>
      <w:r w:rsidR="00DE6AD5">
        <w:rPr>
          <w:color w:val="000000"/>
        </w:rPr>
        <w:t xml:space="preserve">sending </w:t>
      </w:r>
      <w:r w:rsidR="00947B6D">
        <w:rPr>
          <w:color w:val="000000"/>
        </w:rPr>
        <w:t xml:space="preserve">the </w:t>
      </w:r>
      <w:r>
        <w:rPr>
          <w:color w:val="000000"/>
        </w:rPr>
        <w:t xml:space="preserve">“1 Corinthians” </w:t>
      </w:r>
      <w:r w:rsidR="00947B6D">
        <w:rPr>
          <w:color w:val="000000"/>
        </w:rPr>
        <w:t>letter</w:t>
      </w:r>
      <w:r>
        <w:rPr>
          <w:color w:val="000000"/>
        </w:rPr>
        <w:t>, Paul sent Timothy to Corinth (1 Cor 4:17)</w:t>
      </w:r>
      <w:r w:rsidR="00185F65">
        <w:rPr>
          <w:color w:val="000000"/>
        </w:rPr>
        <w:t>, and</w:t>
      </w:r>
      <w:r w:rsidR="00F95A6D">
        <w:rPr>
          <w:color w:val="000000"/>
        </w:rPr>
        <w:t xml:space="preserve"> </w:t>
      </w:r>
      <w:r w:rsidR="00624B7F">
        <w:rPr>
          <w:color w:val="000000"/>
        </w:rPr>
        <w:t>w</w:t>
      </w:r>
      <w:r w:rsidR="00A9385B">
        <w:rPr>
          <w:color w:val="000000"/>
        </w:rPr>
        <w:t xml:space="preserve">hen </w:t>
      </w:r>
      <w:r w:rsidR="00F95A6D">
        <w:rPr>
          <w:color w:val="000000"/>
        </w:rPr>
        <w:t>he</w:t>
      </w:r>
      <w:r w:rsidR="0060498E">
        <w:rPr>
          <w:color w:val="000000"/>
        </w:rPr>
        <w:t xml:space="preserve"> returned, </w:t>
      </w:r>
      <w:r w:rsidR="00A9385B">
        <w:rPr>
          <w:color w:val="000000"/>
        </w:rPr>
        <w:t xml:space="preserve">he </w:t>
      </w:r>
      <w:r w:rsidR="0060498E">
        <w:rPr>
          <w:color w:val="000000"/>
        </w:rPr>
        <w:t>report</w:t>
      </w:r>
      <w:r w:rsidR="00A9385B">
        <w:rPr>
          <w:color w:val="000000"/>
        </w:rPr>
        <w:t>ed</w:t>
      </w:r>
      <w:r w:rsidR="0060498E">
        <w:rPr>
          <w:color w:val="000000"/>
        </w:rPr>
        <w:t xml:space="preserve"> </w:t>
      </w:r>
      <w:r w:rsidR="00A9385B">
        <w:rPr>
          <w:color w:val="000000"/>
        </w:rPr>
        <w:t>opposition</w:t>
      </w:r>
      <w:r w:rsidR="0060498E">
        <w:rPr>
          <w:color w:val="000000"/>
        </w:rPr>
        <w:t xml:space="preserve"> </w:t>
      </w:r>
      <w:r w:rsidR="00FF64CD">
        <w:rPr>
          <w:color w:val="000000"/>
        </w:rPr>
        <w:t>from</w:t>
      </w:r>
      <w:r w:rsidR="0060498E">
        <w:rPr>
          <w:color w:val="000000"/>
        </w:rPr>
        <w:t xml:space="preserve"> outsiders </w:t>
      </w:r>
      <w:r w:rsidR="00217A0C">
        <w:rPr>
          <w:color w:val="000000"/>
        </w:rPr>
        <w:t xml:space="preserve">who were </w:t>
      </w:r>
      <w:r w:rsidR="0060498E">
        <w:rPr>
          <w:color w:val="000000"/>
        </w:rPr>
        <w:t>challenging Paul’s authority (2 Cor 10:10; 11:</w:t>
      </w:r>
      <w:r w:rsidR="00B0630D">
        <w:rPr>
          <w:color w:val="000000"/>
        </w:rPr>
        <w:t>12-15,18-</w:t>
      </w:r>
      <w:r w:rsidR="0060498E">
        <w:rPr>
          <w:color w:val="000000"/>
        </w:rPr>
        <w:t>23)</w:t>
      </w:r>
      <w:r w:rsidR="00B0630D">
        <w:rPr>
          <w:color w:val="000000"/>
        </w:rPr>
        <w:t>. Paul then makes a second visit to Corinth</w:t>
      </w:r>
      <w:r w:rsidR="00A314CF">
        <w:rPr>
          <w:color w:val="000000"/>
        </w:rPr>
        <w:t xml:space="preserve"> (</w:t>
      </w:r>
      <w:r w:rsidR="00B0630D">
        <w:rPr>
          <w:color w:val="000000"/>
        </w:rPr>
        <w:t xml:space="preserve">2 Cor 1:15-16; </w:t>
      </w:r>
      <w:r w:rsidR="00A314CF">
        <w:rPr>
          <w:color w:val="000000"/>
        </w:rPr>
        <w:t>13:1-2)</w:t>
      </w:r>
      <w:r w:rsidR="00B0630D">
        <w:rPr>
          <w:color w:val="000000"/>
        </w:rPr>
        <w:t xml:space="preserve">, returns to Ephesus, and </w:t>
      </w:r>
      <w:r w:rsidR="00217A0C">
        <w:rPr>
          <w:color w:val="000000"/>
        </w:rPr>
        <w:t>follows up with</w:t>
      </w:r>
      <w:r w:rsidR="00B0630D">
        <w:rPr>
          <w:color w:val="000000"/>
        </w:rPr>
        <w:t xml:space="preserve"> a “severe” letter (2 Cor </w:t>
      </w:r>
      <w:r w:rsidR="00A314CF">
        <w:rPr>
          <w:color w:val="000000"/>
        </w:rPr>
        <w:t>2:4</w:t>
      </w:r>
      <w:r w:rsidR="009A3080">
        <w:rPr>
          <w:color w:val="000000"/>
        </w:rPr>
        <w:t>-</w:t>
      </w:r>
      <w:r w:rsidR="00A314CF">
        <w:rPr>
          <w:color w:val="000000"/>
        </w:rPr>
        <w:t>9; 7:8</w:t>
      </w:r>
      <w:r w:rsidR="009A3080">
        <w:rPr>
          <w:color w:val="000000"/>
        </w:rPr>
        <w:t>-13</w:t>
      </w:r>
      <w:r w:rsidR="00A314CF">
        <w:rPr>
          <w:color w:val="000000"/>
        </w:rPr>
        <w:t>)</w:t>
      </w:r>
      <w:r w:rsidR="00B0630D">
        <w:rPr>
          <w:color w:val="000000"/>
        </w:rPr>
        <w:t xml:space="preserve">. </w:t>
      </w:r>
      <w:r w:rsidR="00A314CF">
        <w:rPr>
          <w:color w:val="000000"/>
        </w:rPr>
        <w:t xml:space="preserve">Paul later receives a good report </w:t>
      </w:r>
      <w:r w:rsidR="00F95A6D">
        <w:rPr>
          <w:color w:val="000000"/>
        </w:rPr>
        <w:t xml:space="preserve">from Titus </w:t>
      </w:r>
      <w:r w:rsidR="00A314CF">
        <w:rPr>
          <w:color w:val="000000"/>
        </w:rPr>
        <w:t xml:space="preserve">that the </w:t>
      </w:r>
      <w:r w:rsidR="00A9385B">
        <w:rPr>
          <w:color w:val="000000"/>
        </w:rPr>
        <w:t>opposition</w:t>
      </w:r>
      <w:r w:rsidR="00A314CF">
        <w:rPr>
          <w:color w:val="000000"/>
        </w:rPr>
        <w:t xml:space="preserve"> is </w:t>
      </w:r>
      <w:r w:rsidR="00A9385B">
        <w:rPr>
          <w:color w:val="000000"/>
        </w:rPr>
        <w:t xml:space="preserve">mostly </w:t>
      </w:r>
      <w:r w:rsidR="00A314CF">
        <w:rPr>
          <w:color w:val="000000"/>
        </w:rPr>
        <w:t xml:space="preserve">quelled (2 Cor 7:6-16). Paul then writes 2 Cor 1-9, </w:t>
      </w:r>
      <w:r w:rsidR="008F1B95">
        <w:rPr>
          <w:color w:val="000000"/>
        </w:rPr>
        <w:t>seeking</w:t>
      </w:r>
      <w:r w:rsidR="00A314CF">
        <w:rPr>
          <w:color w:val="000000"/>
        </w:rPr>
        <w:t xml:space="preserve"> reconciliation.</w:t>
      </w:r>
      <w:r w:rsidR="00DA37E2">
        <w:rPr>
          <w:color w:val="000000"/>
        </w:rPr>
        <w:t xml:space="preserve"> After this, </w:t>
      </w:r>
      <w:r w:rsidR="00217A0C">
        <w:rPr>
          <w:color w:val="000000"/>
        </w:rPr>
        <w:t>he</w:t>
      </w:r>
      <w:r w:rsidR="00DA37E2">
        <w:rPr>
          <w:color w:val="000000"/>
        </w:rPr>
        <w:t xml:space="preserve"> receives news of increased resistance, prompting his final letter, which is 2 Cor 10-13.</w:t>
      </w:r>
      <w:r w:rsidR="00A314CF">
        <w:rPr>
          <w:color w:val="000000"/>
        </w:rPr>
        <w:t xml:space="preserve"> </w:t>
      </w:r>
    </w:p>
    <w:p w14:paraId="0B351D11" w14:textId="73741906" w:rsidR="00620C0B" w:rsidRDefault="0068068E" w:rsidP="006C0EFA">
      <w:pPr>
        <w:autoSpaceDE w:val="0"/>
        <w:autoSpaceDN w:val="0"/>
        <w:adjustRightInd w:val="0"/>
        <w:ind w:left="180" w:right="-180" w:hanging="360"/>
        <w:rPr>
          <w:color w:val="000000"/>
        </w:rPr>
      </w:pPr>
      <w:r>
        <w:rPr>
          <w:color w:val="000000"/>
        </w:rPr>
        <w:t>Paul’s</w:t>
      </w:r>
      <w:r w:rsidR="00620C0B">
        <w:rPr>
          <w:color w:val="000000"/>
        </w:rPr>
        <w:t xml:space="preserve"> purpose </w:t>
      </w:r>
      <w:r>
        <w:rPr>
          <w:color w:val="000000"/>
        </w:rPr>
        <w:t>in</w:t>
      </w:r>
      <w:r w:rsidR="00620C0B">
        <w:rPr>
          <w:color w:val="000000"/>
        </w:rPr>
        <w:t xml:space="preserve"> the first section, chapters 1-7, is to re-establish </w:t>
      </w:r>
      <w:r>
        <w:rPr>
          <w:color w:val="000000"/>
        </w:rPr>
        <w:t>his</w:t>
      </w:r>
      <w:r w:rsidR="00620C0B">
        <w:rPr>
          <w:color w:val="000000"/>
        </w:rPr>
        <w:t xml:space="preserve"> bonds of fellowship </w:t>
      </w:r>
      <w:r>
        <w:rPr>
          <w:color w:val="000000"/>
        </w:rPr>
        <w:t xml:space="preserve">with </w:t>
      </w:r>
      <w:r w:rsidR="00DA455E">
        <w:rPr>
          <w:color w:val="000000"/>
        </w:rPr>
        <w:t xml:space="preserve">the </w:t>
      </w:r>
      <w:r>
        <w:rPr>
          <w:color w:val="000000"/>
        </w:rPr>
        <w:t>Corinthians (6:11-13;7:2-3), by sharing the comfort that comes from God (1:3-7</w:t>
      </w:r>
      <w:r w:rsidR="00422BEF">
        <w:rPr>
          <w:color w:val="000000"/>
        </w:rPr>
        <w:t>; 7:4,6,13</w:t>
      </w:r>
      <w:r>
        <w:rPr>
          <w:color w:val="000000"/>
        </w:rPr>
        <w:t>)</w:t>
      </w:r>
      <w:r w:rsidR="00F95A6D">
        <w:rPr>
          <w:color w:val="000000"/>
        </w:rPr>
        <w:t>. This is</w:t>
      </w:r>
      <w:r>
        <w:rPr>
          <w:color w:val="000000"/>
        </w:rPr>
        <w:t xml:space="preserve"> within the context of </w:t>
      </w:r>
      <w:r w:rsidR="00DA455E">
        <w:rPr>
          <w:color w:val="000000"/>
        </w:rPr>
        <w:t>his</w:t>
      </w:r>
      <w:r>
        <w:rPr>
          <w:color w:val="000000"/>
        </w:rPr>
        <w:t xml:space="preserve"> ministry of reconciliation (5:18-20).</w:t>
      </w:r>
      <w:r w:rsidR="00422BEF">
        <w:rPr>
          <w:color w:val="000000"/>
        </w:rPr>
        <w:t xml:space="preserve"> In chapters 8 and 9, he </w:t>
      </w:r>
      <w:r w:rsidR="00F95A6D">
        <w:rPr>
          <w:color w:val="000000"/>
        </w:rPr>
        <w:t>asks</w:t>
      </w:r>
      <w:r w:rsidR="00422BEF">
        <w:rPr>
          <w:color w:val="000000"/>
        </w:rPr>
        <w:t xml:space="preserve"> them to prepare a gift for the church in Jerusalem. Paul then concludes by reproving his opponents, and defending his apostleship, in Chapters 10-13. </w:t>
      </w:r>
    </w:p>
    <w:p w14:paraId="0004F08F" w14:textId="61025262" w:rsidR="00422BEF" w:rsidRDefault="002D45CA" w:rsidP="006C0EFA">
      <w:pPr>
        <w:autoSpaceDE w:val="0"/>
        <w:autoSpaceDN w:val="0"/>
        <w:adjustRightInd w:val="0"/>
        <w:ind w:left="180" w:right="-180" w:hanging="360"/>
        <w:rPr>
          <w:color w:val="000000"/>
        </w:rPr>
      </w:pPr>
      <w:r>
        <w:rPr>
          <w:color w:val="000000"/>
        </w:rPr>
        <w:t xml:space="preserve">1:1-11 -- After the greeting, Paul speaks of the </w:t>
      </w:r>
      <w:r w:rsidRPr="00DA455E">
        <w:rPr>
          <w:i/>
          <w:color w:val="000000"/>
        </w:rPr>
        <w:t>“Father of mercies and God of all comfort”</w:t>
      </w:r>
      <w:r>
        <w:rPr>
          <w:color w:val="000000"/>
        </w:rPr>
        <w:t xml:space="preserve">, saying that as they share in one another’s afflictions, in Christ, they also share in </w:t>
      </w:r>
      <w:proofErr w:type="spellStart"/>
      <w:r>
        <w:rPr>
          <w:color w:val="000000"/>
        </w:rPr>
        <w:t xml:space="preserve">each </w:t>
      </w:r>
      <w:proofErr w:type="gramStart"/>
      <w:r>
        <w:rPr>
          <w:color w:val="000000"/>
        </w:rPr>
        <w:t>others</w:t>
      </w:r>
      <w:proofErr w:type="gramEnd"/>
      <w:r>
        <w:rPr>
          <w:color w:val="000000"/>
        </w:rPr>
        <w:t>’</w:t>
      </w:r>
      <w:proofErr w:type="spellEnd"/>
      <w:r>
        <w:rPr>
          <w:color w:val="000000"/>
        </w:rPr>
        <w:t xml:space="preserve"> comfort. When we receive comfort in our afflictions, it is so that we can share that comfort with others in similar affliction.</w:t>
      </w:r>
      <w:r w:rsidR="00D9126D">
        <w:rPr>
          <w:color w:val="000000"/>
        </w:rPr>
        <w:t xml:space="preserve"> This word for comfort </w:t>
      </w:r>
      <w:r w:rsidR="00F95A6D">
        <w:rPr>
          <w:color w:val="000000"/>
        </w:rPr>
        <w:t>means</w:t>
      </w:r>
      <w:r w:rsidR="00D9126D">
        <w:rPr>
          <w:color w:val="000000"/>
        </w:rPr>
        <w:t xml:space="preserve"> “coming to one’s aid</w:t>
      </w:r>
      <w:proofErr w:type="gramStart"/>
      <w:r w:rsidR="00D9126D">
        <w:rPr>
          <w:color w:val="000000"/>
        </w:rPr>
        <w:t>”, and</w:t>
      </w:r>
      <w:proofErr w:type="gramEnd"/>
      <w:r w:rsidR="00D9126D">
        <w:rPr>
          <w:color w:val="000000"/>
        </w:rPr>
        <w:t xml:space="preserve"> is the same word that John uses for the Holy Spirit (John 14:16).</w:t>
      </w:r>
    </w:p>
    <w:p w14:paraId="71404069" w14:textId="1B0A39A1" w:rsidR="00DA37E2" w:rsidRDefault="002D45CA" w:rsidP="006C0EFA">
      <w:pPr>
        <w:autoSpaceDE w:val="0"/>
        <w:autoSpaceDN w:val="0"/>
        <w:adjustRightInd w:val="0"/>
        <w:ind w:left="180" w:right="-180" w:hanging="360"/>
        <w:rPr>
          <w:color w:val="000000"/>
        </w:rPr>
      </w:pPr>
      <w:r>
        <w:rPr>
          <w:color w:val="000000"/>
        </w:rPr>
        <w:t>1:12</w:t>
      </w:r>
      <w:r w:rsidR="00280A8B">
        <w:rPr>
          <w:color w:val="000000"/>
        </w:rPr>
        <w:t>-2:</w:t>
      </w:r>
      <w:r w:rsidR="00203E31">
        <w:rPr>
          <w:color w:val="000000"/>
        </w:rPr>
        <w:t>17</w:t>
      </w:r>
      <w:r>
        <w:rPr>
          <w:color w:val="000000"/>
        </w:rPr>
        <w:t xml:space="preserve"> -- </w:t>
      </w:r>
      <w:r w:rsidR="00177017">
        <w:rPr>
          <w:color w:val="000000"/>
        </w:rPr>
        <w:t xml:space="preserve">Paul </w:t>
      </w:r>
      <w:r w:rsidR="00203E31">
        <w:rPr>
          <w:color w:val="000000"/>
        </w:rPr>
        <w:t>explains that his failure to</w:t>
      </w:r>
      <w:r w:rsidR="00177017">
        <w:rPr>
          <w:color w:val="000000"/>
        </w:rPr>
        <w:t xml:space="preserve"> return for a second visit (1:15-16)</w:t>
      </w:r>
      <w:r w:rsidR="00203E31">
        <w:rPr>
          <w:color w:val="000000"/>
        </w:rPr>
        <w:t xml:space="preserve"> </w:t>
      </w:r>
      <w:r w:rsidR="00BF20A6">
        <w:rPr>
          <w:color w:val="000000"/>
        </w:rPr>
        <w:t>was not</w:t>
      </w:r>
      <w:r w:rsidR="00280A8B">
        <w:rPr>
          <w:color w:val="000000"/>
        </w:rPr>
        <w:t xml:space="preserve"> a failure to keep his word (1:17</w:t>
      </w:r>
      <w:proofErr w:type="gramStart"/>
      <w:r w:rsidR="00280A8B">
        <w:rPr>
          <w:color w:val="000000"/>
        </w:rPr>
        <w:t>),</w:t>
      </w:r>
      <w:r w:rsidR="00103DAC">
        <w:rPr>
          <w:color w:val="000000"/>
        </w:rPr>
        <w:t xml:space="preserve"> </w:t>
      </w:r>
      <w:r w:rsidR="00280A8B">
        <w:rPr>
          <w:color w:val="000000"/>
        </w:rPr>
        <w:t>but</w:t>
      </w:r>
      <w:proofErr w:type="gramEnd"/>
      <w:r w:rsidR="00177017">
        <w:rPr>
          <w:color w:val="000000"/>
        </w:rPr>
        <w:t xml:space="preserve"> </w:t>
      </w:r>
      <w:r w:rsidR="00203E31">
        <w:rPr>
          <w:color w:val="000000"/>
        </w:rPr>
        <w:t xml:space="preserve">was </w:t>
      </w:r>
      <w:r w:rsidR="00177017">
        <w:rPr>
          <w:color w:val="000000"/>
        </w:rPr>
        <w:t>in order to spare them more sorrow (1:2</w:t>
      </w:r>
      <w:r w:rsidR="00280A8B">
        <w:rPr>
          <w:color w:val="000000"/>
        </w:rPr>
        <w:t>3-2:1-2).</w:t>
      </w:r>
      <w:r w:rsidR="00203E31">
        <w:rPr>
          <w:color w:val="000000"/>
        </w:rPr>
        <w:t xml:space="preserve"> </w:t>
      </w:r>
      <w:r w:rsidR="00C10C3C">
        <w:rPr>
          <w:color w:val="000000"/>
        </w:rPr>
        <w:t>Paul</w:t>
      </w:r>
      <w:r w:rsidR="007F12FD">
        <w:rPr>
          <w:color w:val="000000"/>
        </w:rPr>
        <w:t xml:space="preserve"> then commends </w:t>
      </w:r>
      <w:r w:rsidR="00D20E07">
        <w:rPr>
          <w:color w:val="000000"/>
        </w:rPr>
        <w:t xml:space="preserve">their </w:t>
      </w:r>
      <w:r w:rsidR="00C10C3C">
        <w:rPr>
          <w:color w:val="000000"/>
        </w:rPr>
        <w:t>exercis</w:t>
      </w:r>
      <w:r w:rsidR="00D20E07">
        <w:rPr>
          <w:color w:val="000000"/>
        </w:rPr>
        <w:t>e of</w:t>
      </w:r>
      <w:r w:rsidR="00C10C3C">
        <w:rPr>
          <w:color w:val="000000"/>
        </w:rPr>
        <w:t xml:space="preserve"> discipline</w:t>
      </w:r>
      <w:r w:rsidR="007F12FD">
        <w:rPr>
          <w:color w:val="000000"/>
        </w:rPr>
        <w:t xml:space="preserve"> (</w:t>
      </w:r>
      <w:r w:rsidR="00C10C3C">
        <w:rPr>
          <w:color w:val="000000"/>
        </w:rPr>
        <w:t xml:space="preserve">against </w:t>
      </w:r>
      <w:r w:rsidR="007F12FD">
        <w:rPr>
          <w:color w:val="000000"/>
        </w:rPr>
        <w:t xml:space="preserve">the sexual offender of 1 Cor 5:1-5), and he asks them to </w:t>
      </w:r>
      <w:r w:rsidR="00C10C3C">
        <w:rPr>
          <w:color w:val="000000"/>
        </w:rPr>
        <w:t>forgive the person and reaffirm their love for him (2:7-8).</w:t>
      </w:r>
    </w:p>
    <w:p w14:paraId="6B17D7B1" w14:textId="42AEE56D" w:rsidR="00C613E0" w:rsidRPr="00C613E0" w:rsidRDefault="00C613E0" w:rsidP="006C0EFA">
      <w:pPr>
        <w:autoSpaceDE w:val="0"/>
        <w:autoSpaceDN w:val="0"/>
        <w:adjustRightInd w:val="0"/>
        <w:ind w:left="180" w:right="-180" w:hanging="360"/>
        <w:rPr>
          <w:color w:val="000000"/>
        </w:rPr>
      </w:pPr>
      <w:r w:rsidRPr="00C613E0">
        <w:rPr>
          <w:color w:val="000000"/>
        </w:rPr>
        <w:t xml:space="preserve">3:1-18 —Paul’s opponents had letters of commendation, </w:t>
      </w:r>
      <w:r w:rsidR="005A50A7">
        <w:rPr>
          <w:color w:val="000000"/>
        </w:rPr>
        <w:t>but</w:t>
      </w:r>
      <w:r w:rsidRPr="00C613E0">
        <w:rPr>
          <w:color w:val="000000"/>
        </w:rPr>
        <w:t xml:space="preserve"> he explains why he does not need such letters: their own life in Christ is a “letter of commendation”, written in their hearts, </w:t>
      </w:r>
      <w:r w:rsidR="005A50A7">
        <w:rPr>
          <w:color w:val="000000"/>
        </w:rPr>
        <w:t xml:space="preserve">which </w:t>
      </w:r>
      <w:r w:rsidR="00695008" w:rsidRPr="00C613E0">
        <w:rPr>
          <w:color w:val="000000"/>
        </w:rPr>
        <w:t xml:space="preserve">testify </w:t>
      </w:r>
      <w:r w:rsidR="00695008">
        <w:rPr>
          <w:color w:val="000000"/>
        </w:rPr>
        <w:t>to</w:t>
      </w:r>
      <w:r w:rsidR="00695008" w:rsidRPr="00C613E0">
        <w:rPr>
          <w:color w:val="000000"/>
        </w:rPr>
        <w:t xml:space="preserve"> the </w:t>
      </w:r>
      <w:r w:rsidR="00695008">
        <w:rPr>
          <w:color w:val="000000"/>
        </w:rPr>
        <w:t xml:space="preserve">power of the </w:t>
      </w:r>
      <w:r w:rsidR="00695008" w:rsidRPr="00C613E0">
        <w:rPr>
          <w:color w:val="000000"/>
        </w:rPr>
        <w:t xml:space="preserve">gospel Paul had delivered to them. </w:t>
      </w:r>
      <w:r w:rsidRPr="00C613E0">
        <w:rPr>
          <w:color w:val="000000"/>
        </w:rPr>
        <w:t xml:space="preserve">He </w:t>
      </w:r>
      <w:r w:rsidR="005A50A7">
        <w:rPr>
          <w:color w:val="000000"/>
        </w:rPr>
        <w:t xml:space="preserve">thus </w:t>
      </w:r>
      <w:r w:rsidRPr="00C613E0">
        <w:rPr>
          <w:color w:val="000000"/>
        </w:rPr>
        <w:t>defends not his own adequacy, but the adequacy of the gospel</w:t>
      </w:r>
      <w:r w:rsidR="00DA455E">
        <w:rPr>
          <w:color w:val="000000"/>
        </w:rPr>
        <w:t xml:space="preserve"> he preaches</w:t>
      </w:r>
      <w:r w:rsidRPr="00C613E0">
        <w:rPr>
          <w:color w:val="000000"/>
        </w:rPr>
        <w:t xml:space="preserve">. He contrasts this gospel </w:t>
      </w:r>
      <w:r w:rsidR="00DA455E">
        <w:rPr>
          <w:color w:val="000000"/>
        </w:rPr>
        <w:t>to</w:t>
      </w:r>
      <w:r w:rsidRPr="00C613E0">
        <w:rPr>
          <w:color w:val="000000"/>
        </w:rPr>
        <w:t xml:space="preserve"> the </w:t>
      </w:r>
      <w:r w:rsidR="008F444E">
        <w:rPr>
          <w:color w:val="000000"/>
        </w:rPr>
        <w:t>old</w:t>
      </w:r>
      <w:r w:rsidRPr="00C613E0">
        <w:rPr>
          <w:color w:val="000000"/>
        </w:rPr>
        <w:t xml:space="preserve"> covenant; it is not of the letter</w:t>
      </w:r>
      <w:r w:rsidR="00DA455E">
        <w:rPr>
          <w:color w:val="000000"/>
        </w:rPr>
        <w:t>,</w:t>
      </w:r>
      <w:r w:rsidRPr="00C613E0">
        <w:rPr>
          <w:color w:val="000000"/>
        </w:rPr>
        <w:t xml:space="preserve"> but of the Spirit</w:t>
      </w:r>
      <w:r w:rsidR="008F444E">
        <w:rPr>
          <w:color w:val="000000"/>
        </w:rPr>
        <w:t>,</w:t>
      </w:r>
      <w:r w:rsidRPr="00C613E0">
        <w:rPr>
          <w:color w:val="000000"/>
        </w:rPr>
        <w:t xml:space="preserve"> for </w:t>
      </w:r>
      <w:r w:rsidRPr="00C613E0">
        <w:rPr>
          <w:i/>
          <w:color w:val="000000"/>
        </w:rPr>
        <w:t>“the letter kills, but the Spirit gives life”</w:t>
      </w:r>
      <w:r w:rsidRPr="00C613E0">
        <w:rPr>
          <w:color w:val="000000"/>
        </w:rPr>
        <w:t xml:space="preserve"> (3:6). </w:t>
      </w:r>
      <w:r w:rsidR="00695008">
        <w:rPr>
          <w:color w:val="000000"/>
        </w:rPr>
        <w:t>God’s</w:t>
      </w:r>
      <w:r w:rsidRPr="00C613E0">
        <w:rPr>
          <w:color w:val="000000"/>
        </w:rPr>
        <w:t xml:space="preserve"> glory was veiled under the old covenant, but the veil is lifted under the new covenant</w:t>
      </w:r>
      <w:r w:rsidR="00D9126D">
        <w:rPr>
          <w:color w:val="000000"/>
        </w:rPr>
        <w:t>, and</w:t>
      </w:r>
      <w:r w:rsidRPr="00C613E0">
        <w:rPr>
          <w:color w:val="000000"/>
        </w:rPr>
        <w:t xml:space="preserve"> </w:t>
      </w:r>
      <w:r w:rsidR="00D9126D">
        <w:rPr>
          <w:color w:val="000000"/>
        </w:rPr>
        <w:t>w</w:t>
      </w:r>
      <w:r w:rsidRPr="00C613E0">
        <w:rPr>
          <w:color w:val="000000"/>
        </w:rPr>
        <w:t>e can now behold His glory</w:t>
      </w:r>
      <w:r w:rsidR="00DE6AD5">
        <w:rPr>
          <w:color w:val="000000"/>
        </w:rPr>
        <w:t xml:space="preserve"> (</w:t>
      </w:r>
      <w:r w:rsidRPr="00C613E0">
        <w:rPr>
          <w:color w:val="000000"/>
        </w:rPr>
        <w:t>3:18).</w:t>
      </w:r>
    </w:p>
    <w:p w14:paraId="2737C85E" w14:textId="7D3D3BDE" w:rsidR="00C613E0" w:rsidRPr="00143E0F" w:rsidRDefault="00C613E0" w:rsidP="006C0EFA">
      <w:pPr>
        <w:autoSpaceDE w:val="0"/>
        <w:autoSpaceDN w:val="0"/>
        <w:adjustRightInd w:val="0"/>
        <w:ind w:left="180" w:right="-180" w:hanging="360"/>
        <w:rPr>
          <w:color w:val="000000"/>
        </w:rPr>
      </w:pPr>
      <w:r w:rsidRPr="00C613E0">
        <w:rPr>
          <w:color w:val="000000"/>
        </w:rPr>
        <w:t>4:1-</w:t>
      </w:r>
      <w:r w:rsidR="00143E0F">
        <w:rPr>
          <w:color w:val="000000"/>
        </w:rPr>
        <w:t>18</w:t>
      </w:r>
      <w:r w:rsidRPr="00C613E0">
        <w:rPr>
          <w:color w:val="000000"/>
        </w:rPr>
        <w:t xml:space="preserve">. —  Paul </w:t>
      </w:r>
      <w:proofErr w:type="gramStart"/>
      <w:r w:rsidRPr="00C613E0">
        <w:rPr>
          <w:color w:val="000000"/>
        </w:rPr>
        <w:t>says</w:t>
      </w:r>
      <w:proofErr w:type="gramEnd"/>
      <w:r w:rsidRPr="00C613E0">
        <w:rPr>
          <w:color w:val="000000"/>
        </w:rPr>
        <w:t xml:space="preserve"> </w:t>
      </w:r>
      <w:r w:rsidRPr="00C613E0">
        <w:rPr>
          <w:i/>
          <w:color w:val="000000"/>
        </w:rPr>
        <w:t>“we do not preach ourselves but Christ Jesus as Lord, and ourselves as your bond-servants”</w:t>
      </w:r>
      <w:r w:rsidRPr="00C613E0">
        <w:rPr>
          <w:color w:val="000000"/>
        </w:rPr>
        <w:t>. The gospel is a treasure that is delivered in earthen vessels.</w:t>
      </w:r>
      <w:r w:rsidR="00143E0F">
        <w:rPr>
          <w:color w:val="000000"/>
        </w:rPr>
        <w:t xml:space="preserve"> </w:t>
      </w:r>
      <w:r w:rsidRPr="00C613E0">
        <w:rPr>
          <w:color w:val="000000"/>
        </w:rPr>
        <w:t>He says:</w:t>
      </w:r>
      <w:r w:rsidR="00143E0F">
        <w:rPr>
          <w:color w:val="000000"/>
        </w:rPr>
        <w:t xml:space="preserve"> </w:t>
      </w:r>
      <w:r w:rsidRPr="00C613E0">
        <w:rPr>
          <w:i/>
          <w:iCs/>
          <w:color w:val="000000"/>
        </w:rPr>
        <w:t>“We are</w:t>
      </w:r>
      <w:r w:rsidRPr="00C613E0">
        <w:rPr>
          <w:i/>
          <w:color w:val="000000"/>
        </w:rPr>
        <w:t xml:space="preserve"> afflicted in every way, but not crushed; perplexed, but not despairing”</w:t>
      </w:r>
      <w:r w:rsidRPr="00C613E0">
        <w:rPr>
          <w:color w:val="000000"/>
        </w:rPr>
        <w:t>. He offers this as encouragement also for them, in their afflictions:</w:t>
      </w:r>
      <w:r w:rsidR="00143E0F">
        <w:rPr>
          <w:color w:val="000000"/>
        </w:rPr>
        <w:t xml:space="preserve"> </w:t>
      </w:r>
      <w:r w:rsidRPr="00143E0F">
        <w:rPr>
          <w:i/>
          <w:color w:val="000000"/>
        </w:rPr>
        <w:t>“momentary, light affliction is producing for us an eternal weight of glory far beyond all comparison, while we look not at the things which are seen, but at the things which are not seen; for the things which are seen are temporal, but the things which are not seen are eternal”</w:t>
      </w:r>
      <w:r w:rsidR="00143E0F">
        <w:rPr>
          <w:color w:val="000000"/>
        </w:rPr>
        <w:t xml:space="preserve"> (4:17-18).</w:t>
      </w:r>
      <w:r w:rsidRPr="00143E0F">
        <w:rPr>
          <w:color w:val="000000"/>
        </w:rPr>
        <w:t xml:space="preserve"> This is the comfort that God provides, and that we share with each other.</w:t>
      </w:r>
    </w:p>
    <w:p w14:paraId="277FC9EF" w14:textId="142084D1" w:rsidR="00DA37E2" w:rsidRDefault="00143E0F" w:rsidP="006C0EFA">
      <w:pPr>
        <w:autoSpaceDE w:val="0"/>
        <w:autoSpaceDN w:val="0"/>
        <w:adjustRightInd w:val="0"/>
        <w:ind w:left="180" w:right="-180" w:hanging="360"/>
        <w:rPr>
          <w:color w:val="000000"/>
        </w:rPr>
      </w:pPr>
      <w:r>
        <w:rPr>
          <w:color w:val="000000"/>
        </w:rPr>
        <w:t>5:1-</w:t>
      </w:r>
      <w:r w:rsidR="00C4130F">
        <w:rPr>
          <w:color w:val="000000"/>
        </w:rPr>
        <w:t>15</w:t>
      </w:r>
      <w:r>
        <w:rPr>
          <w:color w:val="000000"/>
        </w:rPr>
        <w:t xml:space="preserve"> -- </w:t>
      </w:r>
      <w:r w:rsidR="007F46D1">
        <w:rPr>
          <w:color w:val="000000"/>
        </w:rPr>
        <w:t xml:space="preserve">Continuing to contrast present weakness and affliction with our eternal treasure, he says our present earthly tent is being torn down, but God is preparing </w:t>
      </w:r>
      <w:r w:rsidR="007F46D1" w:rsidRPr="007F46D1">
        <w:rPr>
          <w:i/>
          <w:color w:val="000000"/>
        </w:rPr>
        <w:t>“</w:t>
      </w:r>
      <w:r w:rsidR="007F46D1">
        <w:rPr>
          <w:i/>
          <w:color w:val="000000"/>
        </w:rPr>
        <w:t xml:space="preserve">a </w:t>
      </w:r>
      <w:r w:rsidR="007F46D1" w:rsidRPr="007F46D1">
        <w:rPr>
          <w:i/>
          <w:color w:val="000000"/>
        </w:rPr>
        <w:t>house not made with hands, eternal in the heavens”</w:t>
      </w:r>
      <w:r w:rsidR="007F46D1">
        <w:rPr>
          <w:color w:val="000000"/>
        </w:rPr>
        <w:t xml:space="preserve"> (5:1).  </w:t>
      </w:r>
      <w:r w:rsidR="00C4130F">
        <w:rPr>
          <w:color w:val="000000"/>
        </w:rPr>
        <w:t xml:space="preserve">Paul is not seeking to commend himself </w:t>
      </w:r>
      <w:r w:rsidR="00772DD7">
        <w:rPr>
          <w:color w:val="000000"/>
        </w:rPr>
        <w:t xml:space="preserve">(the earthen vessel) </w:t>
      </w:r>
      <w:r w:rsidR="00C4130F">
        <w:rPr>
          <w:color w:val="000000"/>
        </w:rPr>
        <w:t xml:space="preserve">to them, but to persuade them regarding the eternal treasure of the gospel, which is that: </w:t>
      </w:r>
      <w:r w:rsidR="00C4130F" w:rsidRPr="00C4130F">
        <w:rPr>
          <w:i/>
          <w:color w:val="000000"/>
        </w:rPr>
        <w:t>“one died for all, therefore all died; and he died for all, so that they who live might no longer live for themselves, but for Him who died and rose again on their behalf”</w:t>
      </w:r>
      <w:r w:rsidR="00C4130F">
        <w:rPr>
          <w:color w:val="000000"/>
        </w:rPr>
        <w:t xml:space="preserve"> (5:14b-</w:t>
      </w:r>
      <w:r w:rsidR="005F2C43">
        <w:rPr>
          <w:color w:val="000000"/>
        </w:rPr>
        <w:t>1</w:t>
      </w:r>
      <w:r w:rsidR="00C4130F">
        <w:rPr>
          <w:color w:val="000000"/>
        </w:rPr>
        <w:t xml:space="preserve">5). This is </w:t>
      </w:r>
      <w:r w:rsidR="00222B7E">
        <w:rPr>
          <w:color w:val="000000"/>
        </w:rPr>
        <w:t>how</w:t>
      </w:r>
      <w:r w:rsidR="00C4130F">
        <w:rPr>
          <w:color w:val="000000"/>
        </w:rPr>
        <w:t xml:space="preserve"> Paul lives, and it is how they too should live.</w:t>
      </w:r>
    </w:p>
    <w:p w14:paraId="482336F0" w14:textId="1857EA60" w:rsidR="004663F0" w:rsidRDefault="00C4130F" w:rsidP="006C0EFA">
      <w:pPr>
        <w:autoSpaceDE w:val="0"/>
        <w:autoSpaceDN w:val="0"/>
        <w:adjustRightInd w:val="0"/>
        <w:ind w:left="180" w:right="-180" w:hanging="360"/>
        <w:rPr>
          <w:color w:val="000000"/>
        </w:rPr>
      </w:pPr>
      <w:r>
        <w:rPr>
          <w:color w:val="000000"/>
        </w:rPr>
        <w:lastRenderedPageBreak/>
        <w:t xml:space="preserve">5:16-21 -- </w:t>
      </w:r>
      <w:r w:rsidR="002D5A14">
        <w:rPr>
          <w:color w:val="000000"/>
        </w:rPr>
        <w:t>We are to see ourselves</w:t>
      </w:r>
      <w:r w:rsidR="004663F0">
        <w:rPr>
          <w:color w:val="000000"/>
        </w:rPr>
        <w:t xml:space="preserve"> </w:t>
      </w:r>
      <w:r w:rsidR="002D5A14">
        <w:rPr>
          <w:color w:val="000000"/>
        </w:rPr>
        <w:t>as new creatures, according to the Spirit rather than according to the flesh</w:t>
      </w:r>
      <w:r w:rsidR="004C2F57">
        <w:rPr>
          <w:color w:val="000000"/>
        </w:rPr>
        <w:t xml:space="preserve">: </w:t>
      </w:r>
      <w:r w:rsidR="004C2F57" w:rsidRPr="004C2F57">
        <w:rPr>
          <w:i/>
          <w:color w:val="000000"/>
        </w:rPr>
        <w:t>“if anyone is in Christ, he is a new creature; the old things passed away; behold, new things have come”</w:t>
      </w:r>
      <w:r w:rsidR="004C2F57">
        <w:rPr>
          <w:color w:val="000000"/>
        </w:rPr>
        <w:t xml:space="preserve"> (5:17). </w:t>
      </w:r>
      <w:r w:rsidR="002D5A14">
        <w:rPr>
          <w:color w:val="000000"/>
        </w:rPr>
        <w:t xml:space="preserve">Paul then says that this is from God, </w:t>
      </w:r>
      <w:r w:rsidR="002D5A14" w:rsidRPr="002D5A14">
        <w:rPr>
          <w:i/>
          <w:color w:val="000000"/>
        </w:rPr>
        <w:t>“who reconciled us to Himself through Christ”</w:t>
      </w:r>
      <w:r w:rsidR="002D5A14">
        <w:rPr>
          <w:color w:val="000000"/>
        </w:rPr>
        <w:t xml:space="preserve">. </w:t>
      </w:r>
      <w:r w:rsidR="00185F65">
        <w:rPr>
          <w:color w:val="000000"/>
        </w:rPr>
        <w:t>Furthermore,</w:t>
      </w:r>
      <w:r w:rsidR="002D5A14">
        <w:rPr>
          <w:color w:val="000000"/>
        </w:rPr>
        <w:t xml:space="preserve"> this reconciliation is being performed through </w:t>
      </w:r>
      <w:r w:rsidR="004663F0">
        <w:rPr>
          <w:color w:val="000000"/>
        </w:rPr>
        <w:t>the</w:t>
      </w:r>
      <w:r w:rsidR="002D5A14">
        <w:rPr>
          <w:color w:val="000000"/>
        </w:rPr>
        <w:t xml:space="preserve"> apostles, who serve as “ambassadors for Christ” (5:20). </w:t>
      </w:r>
    </w:p>
    <w:p w14:paraId="6E30AFD7" w14:textId="53FF4AFF" w:rsidR="00C4130F" w:rsidRDefault="004C2F57" w:rsidP="006C0EFA">
      <w:pPr>
        <w:autoSpaceDE w:val="0"/>
        <w:autoSpaceDN w:val="0"/>
        <w:adjustRightInd w:val="0"/>
        <w:ind w:left="180" w:right="-180" w:hanging="360"/>
        <w:rPr>
          <w:color w:val="000000"/>
        </w:rPr>
      </w:pPr>
      <w:r>
        <w:rPr>
          <w:color w:val="000000"/>
        </w:rPr>
        <w:t xml:space="preserve">The basis for this reconciliation is what God had done in Christ on the cross: </w:t>
      </w:r>
      <w:r w:rsidRPr="004C2F57">
        <w:rPr>
          <w:i/>
          <w:color w:val="000000"/>
        </w:rPr>
        <w:t>“He made Him who knew no sin to be sin on our behalf, so that we might become the righteousness of God in Him”</w:t>
      </w:r>
      <w:r>
        <w:rPr>
          <w:color w:val="000000"/>
        </w:rPr>
        <w:t xml:space="preserve"> (5:21). This verse, sometimes </w:t>
      </w:r>
      <w:r w:rsidR="00EB516E">
        <w:rPr>
          <w:color w:val="000000"/>
        </w:rPr>
        <w:t xml:space="preserve">known as “the sweet exchange”, has a number of interpretations and layers of meaning. </w:t>
      </w:r>
      <w:r w:rsidR="00200197">
        <w:rPr>
          <w:color w:val="000000"/>
        </w:rPr>
        <w:t>It</w:t>
      </w:r>
      <w:r w:rsidR="00EB516E">
        <w:rPr>
          <w:color w:val="000000"/>
        </w:rPr>
        <w:t xml:space="preserve"> should be understood </w:t>
      </w:r>
      <w:r w:rsidR="004663F0">
        <w:rPr>
          <w:color w:val="000000"/>
        </w:rPr>
        <w:t>in the light</w:t>
      </w:r>
      <w:r w:rsidR="00EB516E">
        <w:rPr>
          <w:color w:val="000000"/>
        </w:rPr>
        <w:t xml:space="preserve"> of Isaiah 53</w:t>
      </w:r>
      <w:r w:rsidR="00200197">
        <w:rPr>
          <w:color w:val="000000"/>
        </w:rPr>
        <w:t xml:space="preserve"> --</w:t>
      </w:r>
      <w:r w:rsidR="00EB516E">
        <w:rPr>
          <w:color w:val="000000"/>
        </w:rPr>
        <w:t xml:space="preserve"> Jesus bore our sins, suffering the consequences of our sins, giving Himself as a sin offering (Isaiah 53:4-6,10a,12b). </w:t>
      </w:r>
      <w:r w:rsidR="00222B7E">
        <w:rPr>
          <w:color w:val="000000"/>
        </w:rPr>
        <w:t>Consequently</w:t>
      </w:r>
      <w:r w:rsidR="00EB516E">
        <w:rPr>
          <w:color w:val="000000"/>
        </w:rPr>
        <w:t xml:space="preserve">, </w:t>
      </w:r>
      <w:r w:rsidR="00EB516E" w:rsidRPr="00EB516E">
        <w:rPr>
          <w:i/>
          <w:color w:val="000000"/>
        </w:rPr>
        <w:t>“the Righteous One, My Servant, will justify the many”</w:t>
      </w:r>
      <w:r w:rsidR="00EB516E">
        <w:rPr>
          <w:color w:val="000000"/>
        </w:rPr>
        <w:t xml:space="preserve"> (Isaiah 53:11b). We become His righteousness in three respects: 1) we receive a legal and relational status of being “right” before God; 2) </w:t>
      </w:r>
      <w:r w:rsidR="00200197">
        <w:rPr>
          <w:color w:val="000000"/>
        </w:rPr>
        <w:t xml:space="preserve">we receive the benefits of God’s righteousness (salvation and life); 3) we receive Christ in us, who is our life and our righteousness, performing good works through us. </w:t>
      </w:r>
      <w:r w:rsidR="004663F0">
        <w:rPr>
          <w:color w:val="000000"/>
        </w:rPr>
        <w:t>In</w:t>
      </w:r>
      <w:r w:rsidR="00200197">
        <w:rPr>
          <w:color w:val="000000"/>
        </w:rPr>
        <w:t xml:space="preserve"> the </w:t>
      </w:r>
      <w:r w:rsidR="004663F0">
        <w:rPr>
          <w:color w:val="000000"/>
        </w:rPr>
        <w:t xml:space="preserve">present </w:t>
      </w:r>
      <w:r w:rsidR="00200197">
        <w:rPr>
          <w:color w:val="000000"/>
        </w:rPr>
        <w:t xml:space="preserve">context </w:t>
      </w:r>
      <w:r w:rsidR="004663F0">
        <w:rPr>
          <w:color w:val="000000"/>
        </w:rPr>
        <w:t>(</w:t>
      </w:r>
      <w:r w:rsidR="00200197">
        <w:rPr>
          <w:color w:val="000000"/>
        </w:rPr>
        <w:t>2 Cor 3-6</w:t>
      </w:r>
      <w:r w:rsidR="004663F0">
        <w:rPr>
          <w:color w:val="000000"/>
        </w:rPr>
        <w:t>)</w:t>
      </w:r>
      <w:r w:rsidR="00200197">
        <w:rPr>
          <w:color w:val="000000"/>
        </w:rPr>
        <w:t xml:space="preserve">, the third meaning is </w:t>
      </w:r>
      <w:r w:rsidR="00AB7CD7">
        <w:rPr>
          <w:color w:val="000000"/>
        </w:rPr>
        <w:t>the most</w:t>
      </w:r>
      <w:r w:rsidR="00200197">
        <w:rPr>
          <w:color w:val="000000"/>
        </w:rPr>
        <w:t xml:space="preserve"> relevant: the work of reconciliation is the righteousness of God, working through Paul</w:t>
      </w:r>
      <w:r w:rsidR="001A5846">
        <w:rPr>
          <w:color w:val="000000"/>
        </w:rPr>
        <w:t>,</w:t>
      </w:r>
      <w:r w:rsidR="001A5846" w:rsidRPr="001A5846">
        <w:rPr>
          <w:color w:val="000000"/>
        </w:rPr>
        <w:t xml:space="preserve"> </w:t>
      </w:r>
      <w:r w:rsidR="001A5846">
        <w:rPr>
          <w:color w:val="000000"/>
        </w:rPr>
        <w:t>in Christ</w:t>
      </w:r>
      <w:r w:rsidR="00200197">
        <w:rPr>
          <w:color w:val="000000"/>
        </w:rPr>
        <w:t xml:space="preserve">. </w:t>
      </w:r>
    </w:p>
    <w:p w14:paraId="4646D560" w14:textId="380B78A1" w:rsidR="001A5846" w:rsidRDefault="001A5846" w:rsidP="006C0EFA">
      <w:pPr>
        <w:autoSpaceDE w:val="0"/>
        <w:autoSpaceDN w:val="0"/>
        <w:adjustRightInd w:val="0"/>
        <w:ind w:left="180" w:right="-180" w:hanging="360"/>
        <w:rPr>
          <w:color w:val="000000"/>
        </w:rPr>
      </w:pPr>
      <w:r>
        <w:rPr>
          <w:color w:val="000000"/>
        </w:rPr>
        <w:t>6:1-</w:t>
      </w:r>
      <w:r w:rsidR="00C8504D">
        <w:rPr>
          <w:color w:val="000000"/>
        </w:rPr>
        <w:t>18 -- Paul then exhorts them to not receive this grace in vain; they are to be</w:t>
      </w:r>
      <w:r w:rsidR="00222B7E">
        <w:rPr>
          <w:color w:val="000000"/>
        </w:rPr>
        <w:t xml:space="preserve">come </w:t>
      </w:r>
      <w:r w:rsidR="00C8504D">
        <w:rPr>
          <w:color w:val="000000"/>
        </w:rPr>
        <w:t xml:space="preserve">obedient to the gospel. In verses 3-10 he describes his selfless </w:t>
      </w:r>
      <w:proofErr w:type="gramStart"/>
      <w:r w:rsidR="00C8504D">
        <w:rPr>
          <w:color w:val="000000"/>
        </w:rPr>
        <w:t>service</w:t>
      </w:r>
      <w:r w:rsidR="004663F0">
        <w:rPr>
          <w:color w:val="000000"/>
        </w:rPr>
        <w:t>, and</w:t>
      </w:r>
      <w:proofErr w:type="gramEnd"/>
      <w:r w:rsidR="004663F0">
        <w:rPr>
          <w:color w:val="000000"/>
        </w:rPr>
        <w:t xml:space="preserve"> asks</w:t>
      </w:r>
      <w:r w:rsidR="00C8504D">
        <w:rPr>
          <w:color w:val="000000"/>
        </w:rPr>
        <w:t xml:space="preserve"> them to respond by opening up to them (6:13), and to not be bound to </w:t>
      </w:r>
      <w:r w:rsidR="004663F0">
        <w:rPr>
          <w:color w:val="000000"/>
        </w:rPr>
        <w:t>unbelievers</w:t>
      </w:r>
      <w:r w:rsidR="00C8504D">
        <w:rPr>
          <w:color w:val="000000"/>
        </w:rPr>
        <w:t xml:space="preserve"> (6:14-18).</w:t>
      </w:r>
    </w:p>
    <w:p w14:paraId="6969730F" w14:textId="2B1F8D29" w:rsidR="00C8504D" w:rsidRDefault="00C8504D" w:rsidP="006C0EFA">
      <w:pPr>
        <w:autoSpaceDE w:val="0"/>
        <w:autoSpaceDN w:val="0"/>
        <w:adjustRightInd w:val="0"/>
        <w:ind w:left="180" w:right="-180" w:hanging="360"/>
        <w:rPr>
          <w:color w:val="000000"/>
        </w:rPr>
      </w:pPr>
      <w:r>
        <w:rPr>
          <w:color w:val="000000"/>
        </w:rPr>
        <w:t xml:space="preserve">7:1-16 -- Paul asks them to cleanse themselves, perfecting holiness, and to “make room for us” (7:2). He </w:t>
      </w:r>
      <w:r w:rsidR="001031A6">
        <w:rPr>
          <w:color w:val="000000"/>
        </w:rPr>
        <w:t xml:space="preserve">is comforted, and </w:t>
      </w:r>
      <w:r>
        <w:rPr>
          <w:color w:val="000000"/>
        </w:rPr>
        <w:t>rejoices</w:t>
      </w:r>
      <w:r w:rsidR="001031A6">
        <w:rPr>
          <w:color w:val="000000"/>
        </w:rPr>
        <w:t>,</w:t>
      </w:r>
      <w:r>
        <w:rPr>
          <w:color w:val="000000"/>
        </w:rPr>
        <w:t xml:space="preserve"> that their sorrow has led to repentanc</w:t>
      </w:r>
      <w:r w:rsidR="001031A6">
        <w:rPr>
          <w:color w:val="000000"/>
        </w:rPr>
        <w:t xml:space="preserve">e: </w:t>
      </w:r>
      <w:r w:rsidR="001031A6" w:rsidRPr="001031A6">
        <w:rPr>
          <w:i/>
          <w:color w:val="000000"/>
        </w:rPr>
        <w:t xml:space="preserve">“for the sorrow that is according to the will of God produces a repentance without regret, leading to salvation, but the sorrow of the world produces death” </w:t>
      </w:r>
      <w:r w:rsidR="001031A6">
        <w:rPr>
          <w:color w:val="000000"/>
        </w:rPr>
        <w:t xml:space="preserve">(7:10). </w:t>
      </w:r>
    </w:p>
    <w:p w14:paraId="32ADDA0F" w14:textId="74771B1C" w:rsidR="001031A6" w:rsidRDefault="001031A6" w:rsidP="006C0EFA">
      <w:pPr>
        <w:autoSpaceDE w:val="0"/>
        <w:autoSpaceDN w:val="0"/>
        <w:adjustRightInd w:val="0"/>
        <w:ind w:left="180" w:right="-180" w:hanging="360"/>
        <w:rPr>
          <w:color w:val="000000"/>
        </w:rPr>
      </w:pPr>
      <w:r>
        <w:rPr>
          <w:color w:val="000000"/>
        </w:rPr>
        <w:t xml:space="preserve">8:1 – 9:15 -- </w:t>
      </w:r>
      <w:r w:rsidR="00004781">
        <w:rPr>
          <w:color w:val="000000"/>
        </w:rPr>
        <w:t xml:space="preserve">In these two chapters, Paul asks them to prepare an offering </w:t>
      </w:r>
      <w:r w:rsidR="00EC07E9">
        <w:rPr>
          <w:color w:val="000000"/>
        </w:rPr>
        <w:t>for</w:t>
      </w:r>
      <w:r w:rsidR="00004781">
        <w:rPr>
          <w:color w:val="000000"/>
        </w:rPr>
        <w:t xml:space="preserve"> the church at Jerusalem. He </w:t>
      </w:r>
      <w:r w:rsidR="00593DD8">
        <w:rPr>
          <w:color w:val="000000"/>
        </w:rPr>
        <w:t>shares</w:t>
      </w:r>
      <w:r w:rsidR="00004781">
        <w:rPr>
          <w:color w:val="000000"/>
        </w:rPr>
        <w:t xml:space="preserve"> the example </w:t>
      </w:r>
      <w:r w:rsidR="00593DD8">
        <w:rPr>
          <w:color w:val="000000"/>
        </w:rPr>
        <w:t>of</w:t>
      </w:r>
      <w:r w:rsidR="00004781">
        <w:rPr>
          <w:color w:val="000000"/>
        </w:rPr>
        <w:t xml:space="preserve"> the churches of Macedonia, who </w:t>
      </w:r>
      <w:r w:rsidR="00004781" w:rsidRPr="00004781">
        <w:rPr>
          <w:i/>
          <w:color w:val="000000"/>
        </w:rPr>
        <w:t xml:space="preserve">“according to their ability, and beyond their ability, gave of their own accord” </w:t>
      </w:r>
      <w:r w:rsidR="00004781">
        <w:rPr>
          <w:color w:val="000000"/>
        </w:rPr>
        <w:t xml:space="preserve">(8:3). He </w:t>
      </w:r>
      <w:r w:rsidR="00593DD8">
        <w:rPr>
          <w:color w:val="000000"/>
        </w:rPr>
        <w:t>also references</w:t>
      </w:r>
      <w:r w:rsidR="00004781">
        <w:rPr>
          <w:color w:val="000000"/>
        </w:rPr>
        <w:t xml:space="preserve"> the provision of manna to Israel in the wilderness: </w:t>
      </w:r>
      <w:r w:rsidR="00004781" w:rsidRPr="00004781">
        <w:rPr>
          <w:i/>
          <w:color w:val="000000"/>
        </w:rPr>
        <w:t>“He who gathered much did not have too much, and he who gathered little had no lack”</w:t>
      </w:r>
      <w:r w:rsidR="00004781">
        <w:rPr>
          <w:color w:val="000000"/>
        </w:rPr>
        <w:t xml:space="preserve"> (8:15). Compare </w:t>
      </w:r>
      <w:r w:rsidR="00593DD8">
        <w:rPr>
          <w:color w:val="000000"/>
        </w:rPr>
        <w:t xml:space="preserve">this </w:t>
      </w:r>
      <w:r w:rsidR="00004781">
        <w:rPr>
          <w:color w:val="000000"/>
        </w:rPr>
        <w:t>to the sharing in the early church in Jerusalem (Acts 2:44,45; 4:</w:t>
      </w:r>
      <w:r w:rsidR="00A0693E">
        <w:rPr>
          <w:color w:val="000000"/>
        </w:rPr>
        <w:t xml:space="preserve">32-35). God </w:t>
      </w:r>
      <w:proofErr w:type="gramStart"/>
      <w:r w:rsidR="00A0693E">
        <w:rPr>
          <w:color w:val="000000"/>
        </w:rPr>
        <w:t>rewards generosity, and</w:t>
      </w:r>
      <w:proofErr w:type="gramEnd"/>
      <w:r w:rsidR="00A0693E">
        <w:rPr>
          <w:color w:val="000000"/>
        </w:rPr>
        <w:t xml:space="preserve"> is able to provide amply for continuing generosity (9:6-11).</w:t>
      </w:r>
    </w:p>
    <w:p w14:paraId="32251317" w14:textId="3327AE57" w:rsidR="003E65E6" w:rsidRDefault="00A0693E" w:rsidP="00B42A7F">
      <w:pPr>
        <w:autoSpaceDE w:val="0"/>
        <w:autoSpaceDN w:val="0"/>
        <w:adjustRightInd w:val="0"/>
        <w:ind w:left="180" w:right="-180" w:hanging="360"/>
        <w:rPr>
          <w:color w:val="000000"/>
        </w:rPr>
      </w:pPr>
      <w:r>
        <w:rPr>
          <w:color w:val="000000"/>
        </w:rPr>
        <w:t xml:space="preserve">10:1 - </w:t>
      </w:r>
      <w:proofErr w:type="gramStart"/>
      <w:r w:rsidR="00912D04">
        <w:rPr>
          <w:color w:val="000000"/>
        </w:rPr>
        <w:t>13:</w:t>
      </w:r>
      <w:r w:rsidR="004546B8">
        <w:rPr>
          <w:color w:val="000000"/>
        </w:rPr>
        <w:t xml:space="preserve">14 </w:t>
      </w:r>
      <w:r>
        <w:rPr>
          <w:color w:val="000000"/>
        </w:rPr>
        <w:t xml:space="preserve"> --</w:t>
      </w:r>
      <w:proofErr w:type="gramEnd"/>
      <w:r>
        <w:rPr>
          <w:color w:val="000000"/>
        </w:rPr>
        <w:t xml:space="preserve">  </w:t>
      </w:r>
      <w:r w:rsidR="00C63078">
        <w:rPr>
          <w:color w:val="000000"/>
        </w:rPr>
        <w:t>In</w:t>
      </w:r>
      <w:r w:rsidR="004546B8">
        <w:rPr>
          <w:color w:val="000000"/>
        </w:rPr>
        <w:t xml:space="preserve"> chapters 1-7 </w:t>
      </w:r>
      <w:r w:rsidR="001115A1">
        <w:rPr>
          <w:color w:val="000000"/>
        </w:rPr>
        <w:t>Paul</w:t>
      </w:r>
      <w:r w:rsidR="004546B8">
        <w:rPr>
          <w:color w:val="000000"/>
        </w:rPr>
        <w:t xml:space="preserve"> “comfort</w:t>
      </w:r>
      <w:r w:rsidR="00C63078">
        <w:rPr>
          <w:color w:val="000000"/>
        </w:rPr>
        <w:t>s</w:t>
      </w:r>
      <w:r w:rsidR="004546B8">
        <w:rPr>
          <w:color w:val="000000"/>
        </w:rPr>
        <w:t xml:space="preserve"> the afflicted”, </w:t>
      </w:r>
      <w:r w:rsidR="00C63078">
        <w:rPr>
          <w:color w:val="000000"/>
        </w:rPr>
        <w:t>while in</w:t>
      </w:r>
      <w:r w:rsidR="004546B8">
        <w:rPr>
          <w:color w:val="000000"/>
        </w:rPr>
        <w:t xml:space="preserve"> chapters 10-13 </w:t>
      </w:r>
      <w:r w:rsidR="00C63078">
        <w:rPr>
          <w:color w:val="000000"/>
        </w:rPr>
        <w:t>he</w:t>
      </w:r>
      <w:r w:rsidR="004546B8">
        <w:rPr>
          <w:color w:val="000000"/>
        </w:rPr>
        <w:t xml:space="preserve"> “afflict</w:t>
      </w:r>
      <w:r w:rsidR="00C63078">
        <w:rPr>
          <w:color w:val="000000"/>
        </w:rPr>
        <w:t>s</w:t>
      </w:r>
      <w:r w:rsidR="004546B8">
        <w:rPr>
          <w:color w:val="000000"/>
        </w:rPr>
        <w:t xml:space="preserve"> the comfortable”. In these chapters, </w:t>
      </w:r>
      <w:r w:rsidR="001115A1">
        <w:rPr>
          <w:color w:val="000000"/>
        </w:rPr>
        <w:t>he</w:t>
      </w:r>
      <w:r w:rsidR="004546B8">
        <w:rPr>
          <w:color w:val="000000"/>
        </w:rPr>
        <w:t xml:space="preserve"> more forcefully confronts his opponents. His weapons of warfare </w:t>
      </w:r>
      <w:r w:rsidR="004546B8" w:rsidRPr="004546B8">
        <w:rPr>
          <w:i/>
          <w:color w:val="000000"/>
        </w:rPr>
        <w:t>“are not of the flesh, but divinely powerful… destroying speculations and every loft</w:t>
      </w:r>
      <w:r w:rsidR="00C63078">
        <w:rPr>
          <w:i/>
          <w:color w:val="000000"/>
        </w:rPr>
        <w:t>y</w:t>
      </w:r>
      <w:r w:rsidR="004546B8" w:rsidRPr="004546B8">
        <w:rPr>
          <w:i/>
          <w:color w:val="000000"/>
        </w:rPr>
        <w:t xml:space="preserve"> thing raised up against the knowledge of God…taking every thought captive to the obedience of Christ”</w:t>
      </w:r>
      <w:r w:rsidR="004546B8">
        <w:rPr>
          <w:color w:val="000000"/>
        </w:rPr>
        <w:t xml:space="preserve"> (10:4-5). </w:t>
      </w:r>
      <w:r w:rsidR="00C63078">
        <w:rPr>
          <w:color w:val="000000"/>
        </w:rPr>
        <w:t>Although</w:t>
      </w:r>
      <w:r w:rsidR="004546B8">
        <w:rPr>
          <w:color w:val="000000"/>
        </w:rPr>
        <w:t xml:space="preserve"> it is foolishness for us to compare ourselves with one another, in order to defend his apostolic mission and authority</w:t>
      </w:r>
      <w:r w:rsidR="00C63078" w:rsidRPr="00C63078">
        <w:rPr>
          <w:color w:val="000000"/>
        </w:rPr>
        <w:t xml:space="preserve"> </w:t>
      </w:r>
      <w:r w:rsidR="00C63078">
        <w:rPr>
          <w:color w:val="000000"/>
        </w:rPr>
        <w:t>against his opponents’ false claims</w:t>
      </w:r>
      <w:r w:rsidR="004546B8">
        <w:rPr>
          <w:color w:val="000000"/>
        </w:rPr>
        <w:t xml:space="preserve">, he is compelled </w:t>
      </w:r>
      <w:r w:rsidR="008E182D">
        <w:rPr>
          <w:color w:val="000000"/>
        </w:rPr>
        <w:t xml:space="preserve">(see 12:11a) </w:t>
      </w:r>
      <w:r w:rsidR="004546B8">
        <w:rPr>
          <w:color w:val="000000"/>
        </w:rPr>
        <w:t xml:space="preserve">to </w:t>
      </w:r>
      <w:r w:rsidR="00C63078">
        <w:rPr>
          <w:color w:val="000000"/>
        </w:rPr>
        <w:t>speak of</w:t>
      </w:r>
      <w:r w:rsidR="004546B8">
        <w:rPr>
          <w:color w:val="000000"/>
        </w:rPr>
        <w:t xml:space="preserve"> his own credentials. </w:t>
      </w:r>
      <w:r w:rsidR="004546B8" w:rsidRPr="008E182D">
        <w:rPr>
          <w:i/>
          <w:color w:val="000000"/>
        </w:rPr>
        <w:t xml:space="preserve">“In whatever respect anyone else is bold – I speak in foolishness </w:t>
      </w:r>
      <w:r w:rsidR="00C63078">
        <w:rPr>
          <w:i/>
          <w:color w:val="000000"/>
        </w:rPr>
        <w:t>-</w:t>
      </w:r>
      <w:r w:rsidR="004546B8" w:rsidRPr="008E182D">
        <w:rPr>
          <w:i/>
          <w:color w:val="000000"/>
        </w:rPr>
        <w:t>-</w:t>
      </w:r>
      <w:r w:rsidR="00C63078">
        <w:rPr>
          <w:i/>
          <w:color w:val="000000"/>
        </w:rPr>
        <w:t xml:space="preserve"> </w:t>
      </w:r>
      <w:r w:rsidR="004546B8" w:rsidRPr="008E182D">
        <w:rPr>
          <w:i/>
          <w:color w:val="000000"/>
        </w:rPr>
        <w:t>I am just as bold myself”</w:t>
      </w:r>
      <w:r w:rsidR="004546B8">
        <w:rPr>
          <w:color w:val="000000"/>
        </w:rPr>
        <w:t xml:space="preserve"> (11:21).  He then proceeds in 11:22-</w:t>
      </w:r>
      <w:r w:rsidR="008E182D">
        <w:rPr>
          <w:color w:val="000000"/>
        </w:rPr>
        <w:t>33</w:t>
      </w:r>
      <w:r w:rsidR="004546B8">
        <w:rPr>
          <w:color w:val="000000"/>
        </w:rPr>
        <w:t xml:space="preserve"> to speak of hi</w:t>
      </w:r>
      <w:r w:rsidR="008E182D">
        <w:rPr>
          <w:color w:val="000000"/>
        </w:rPr>
        <w:t>s Jewish pedigree, his personal sacrifices, labors and hardship</w:t>
      </w:r>
      <w:r w:rsidR="00AB7CD7">
        <w:rPr>
          <w:color w:val="000000"/>
        </w:rPr>
        <w:t>s</w:t>
      </w:r>
      <w:r w:rsidR="008E182D">
        <w:rPr>
          <w:color w:val="000000"/>
        </w:rPr>
        <w:t>. In 12:1-6, he says he was taken up into heaven and received unspeakable revelation. He then explains that he was given a “thorn in the flesh”, to prevent him from exalting himself (12:7-10). It is thus in this attitude of humble service that he will once more visit them</w:t>
      </w:r>
      <w:r w:rsidR="0079194B">
        <w:rPr>
          <w:color w:val="000000"/>
        </w:rPr>
        <w:t xml:space="preserve"> (12:14)</w:t>
      </w:r>
      <w:r w:rsidR="008E182D">
        <w:rPr>
          <w:color w:val="000000"/>
        </w:rPr>
        <w:t xml:space="preserve">; and </w:t>
      </w:r>
      <w:r w:rsidR="008E182D" w:rsidRPr="008E182D">
        <w:rPr>
          <w:i/>
          <w:color w:val="000000"/>
        </w:rPr>
        <w:t>“I will most gladly spend and be expended for your souls. If I love you more, am I to be loved less?”</w:t>
      </w:r>
      <w:r w:rsidR="008E182D">
        <w:rPr>
          <w:color w:val="000000"/>
        </w:rPr>
        <w:t xml:space="preserve"> (12:15).</w:t>
      </w:r>
      <w:r w:rsidR="0079194B">
        <w:rPr>
          <w:color w:val="000000"/>
        </w:rPr>
        <w:t xml:space="preserve"> </w:t>
      </w:r>
      <w:r w:rsidR="005D0272">
        <w:rPr>
          <w:color w:val="000000"/>
        </w:rPr>
        <w:t xml:space="preserve">The main thought that he leaves them with, prior to his upcoming third visit, is: </w:t>
      </w:r>
      <w:r w:rsidR="005D0272" w:rsidRPr="005D0272">
        <w:rPr>
          <w:i/>
          <w:color w:val="000000"/>
        </w:rPr>
        <w:t xml:space="preserve">“We rejoice when we ourselves are </w:t>
      </w:r>
      <w:proofErr w:type="gramStart"/>
      <w:r w:rsidR="005D0272" w:rsidRPr="005D0272">
        <w:rPr>
          <w:i/>
          <w:color w:val="000000"/>
        </w:rPr>
        <w:t>weak</w:t>
      </w:r>
      <w:proofErr w:type="gramEnd"/>
      <w:r w:rsidR="005D0272" w:rsidRPr="005D0272">
        <w:rPr>
          <w:i/>
          <w:color w:val="000000"/>
        </w:rPr>
        <w:t xml:space="preserve"> but you are strong; this we also pray for, that you be made complete</w:t>
      </w:r>
      <w:r w:rsidR="005D0272">
        <w:rPr>
          <w:i/>
          <w:color w:val="000000"/>
        </w:rPr>
        <w:t>…. Be comforted, be like-minded, live in peace”</w:t>
      </w:r>
      <w:r w:rsidR="005D0272">
        <w:rPr>
          <w:color w:val="000000"/>
        </w:rPr>
        <w:t xml:space="preserve"> (13:9,11).</w:t>
      </w:r>
      <w:r w:rsidR="003E65E6">
        <w:rPr>
          <w:color w:val="000000"/>
        </w:rPr>
        <w:br w:type="page"/>
      </w:r>
    </w:p>
    <w:p w14:paraId="1D643DFB" w14:textId="3F3A67EB" w:rsidR="003E65E6" w:rsidRPr="00FE1900" w:rsidRDefault="006C0EFA" w:rsidP="006C0EFA">
      <w:pPr>
        <w:pStyle w:val="Heading1"/>
        <w:ind w:left="180" w:right="-180" w:hanging="360"/>
        <w:rPr>
          <w:color w:val="000000"/>
        </w:rPr>
      </w:pPr>
      <w:r>
        <w:rPr>
          <w:color w:val="000000"/>
        </w:rPr>
        <w:lastRenderedPageBreak/>
        <w:t xml:space="preserve">    </w:t>
      </w:r>
      <w:r w:rsidR="003E65E6">
        <w:rPr>
          <w:color w:val="000000"/>
        </w:rPr>
        <w:t>Romans</w:t>
      </w:r>
    </w:p>
    <w:p w14:paraId="47D7D133" w14:textId="3D816466" w:rsidR="003E65E6" w:rsidRDefault="003E65E6" w:rsidP="006C0EFA">
      <w:pPr>
        <w:autoSpaceDE w:val="0"/>
        <w:autoSpaceDN w:val="0"/>
        <w:adjustRightInd w:val="0"/>
        <w:ind w:left="180" w:right="-180" w:hanging="360"/>
        <w:rPr>
          <w:color w:val="000000"/>
        </w:rPr>
      </w:pPr>
    </w:p>
    <w:p w14:paraId="6B818B1F" w14:textId="4DA2D8B4" w:rsidR="003E65E6" w:rsidRDefault="00D97D78" w:rsidP="006C0EFA">
      <w:pPr>
        <w:ind w:left="180" w:right="-180" w:hanging="360"/>
      </w:pPr>
      <w:r>
        <w:rPr>
          <w:u w:val="single"/>
        </w:rPr>
        <w:t>Background</w:t>
      </w:r>
      <w:r w:rsidR="003E65E6">
        <w:t xml:space="preserve">:  </w:t>
      </w:r>
      <w:r w:rsidR="00714552">
        <w:t>Paul wrote this letter</w:t>
      </w:r>
      <w:r w:rsidR="005B11C2">
        <w:t xml:space="preserve"> from Corinth</w:t>
      </w:r>
      <w:r w:rsidR="00714552">
        <w:t>, about 57 AD</w:t>
      </w:r>
      <w:r>
        <w:t xml:space="preserve">. </w:t>
      </w:r>
      <w:r w:rsidR="003E65E6" w:rsidRPr="00D97D78">
        <w:t>The church at Rome</w:t>
      </w:r>
      <w:r w:rsidR="003E65E6">
        <w:t xml:space="preserve"> was most </w:t>
      </w:r>
      <w:r w:rsidR="00D0658C">
        <w:t>likely</w:t>
      </w:r>
      <w:r w:rsidR="003E65E6">
        <w:t xml:space="preserve"> founded by Jewish converts returning from Jerusalem after Pentecost.  </w:t>
      </w:r>
      <w:r w:rsidR="00AD54DD">
        <w:t>In</w:t>
      </w:r>
      <w:r w:rsidR="003E65E6">
        <w:t xml:space="preserve"> 49 </w:t>
      </w:r>
      <w:proofErr w:type="gramStart"/>
      <w:r w:rsidR="003E65E6">
        <w:t>AD</w:t>
      </w:r>
      <w:proofErr w:type="gramEnd"/>
      <w:r w:rsidR="003E65E6">
        <w:t xml:space="preserve">, the Jews </w:t>
      </w:r>
      <w:r w:rsidR="00EB0C17">
        <w:t xml:space="preserve">were expelled </w:t>
      </w:r>
      <w:r w:rsidR="003E65E6">
        <w:t xml:space="preserve">from Rome </w:t>
      </w:r>
      <w:r>
        <w:t>(</w:t>
      </w:r>
      <w:r w:rsidR="003E65E6">
        <w:t>Acts 18:2</w:t>
      </w:r>
      <w:r>
        <w:t>), but</w:t>
      </w:r>
      <w:r w:rsidR="003E65E6">
        <w:t xml:space="preserve"> </w:t>
      </w:r>
      <w:r w:rsidR="00D649D6">
        <w:t>fiv</w:t>
      </w:r>
      <w:r w:rsidR="00C7357D">
        <w:t>e</w:t>
      </w:r>
      <w:r w:rsidR="00EB0C17">
        <w:t xml:space="preserve"> years later were allowed</w:t>
      </w:r>
      <w:r>
        <w:t xml:space="preserve"> </w:t>
      </w:r>
      <w:r w:rsidR="00EB0C17">
        <w:t>to</w:t>
      </w:r>
      <w:r>
        <w:t xml:space="preserve"> return. </w:t>
      </w:r>
      <w:r w:rsidR="003E65E6">
        <w:t>Th</w:t>
      </w:r>
      <w:r>
        <w:t>is</w:t>
      </w:r>
      <w:r w:rsidR="003E65E6">
        <w:t xml:space="preserve"> likely </w:t>
      </w:r>
      <w:r>
        <w:t>resulted in</w:t>
      </w:r>
      <w:r w:rsidR="003E65E6">
        <w:t xml:space="preserve"> </w:t>
      </w:r>
      <w:r w:rsidR="00714FAC">
        <w:t xml:space="preserve">a predominantly Gentile church, with </w:t>
      </w:r>
      <w:r w:rsidR="003E65E6">
        <w:t xml:space="preserve">tensions and disputes between </w:t>
      </w:r>
      <w:r w:rsidR="00714FAC">
        <w:t>the</w:t>
      </w:r>
      <w:r w:rsidR="003E65E6">
        <w:t xml:space="preserve"> Gentile majority and the returning Jews.</w:t>
      </w:r>
    </w:p>
    <w:p w14:paraId="27F572D9" w14:textId="1F753088" w:rsidR="003E65E6" w:rsidRPr="00E855F7" w:rsidRDefault="003E65E6" w:rsidP="006C0EFA">
      <w:pPr>
        <w:ind w:left="180" w:right="-180" w:hanging="360"/>
      </w:pPr>
      <w:r w:rsidRPr="008D0E9C">
        <w:rPr>
          <w:u w:val="single"/>
        </w:rPr>
        <w:t>Theme</w:t>
      </w:r>
      <w:r>
        <w:t xml:space="preserve">:  The </w:t>
      </w:r>
      <w:r w:rsidR="000D6CF9">
        <w:t xml:space="preserve">central theme is the </w:t>
      </w:r>
      <w:r>
        <w:t>righteousness of God, revealed in the gospel, and its equal applica</w:t>
      </w:r>
      <w:r w:rsidR="00C7357D">
        <w:t>b</w:t>
      </w:r>
      <w:r w:rsidR="00BF2233">
        <w:t>ility</w:t>
      </w:r>
      <w:r>
        <w:t xml:space="preserve"> to </w:t>
      </w:r>
      <w:r w:rsidR="00EB0C17">
        <w:t xml:space="preserve">both </w:t>
      </w:r>
      <w:r>
        <w:t>Jew</w:t>
      </w:r>
      <w:r w:rsidR="0057128B">
        <w:t>s</w:t>
      </w:r>
      <w:r>
        <w:t xml:space="preserve"> and Gentile</w:t>
      </w:r>
      <w:r w:rsidR="0057128B">
        <w:t>s</w:t>
      </w:r>
      <w:r>
        <w:t xml:space="preserve">. </w:t>
      </w:r>
      <w:r w:rsidR="00D97D78">
        <w:t xml:space="preserve"> “</w:t>
      </w:r>
      <w:r w:rsidRPr="003E65E6">
        <w:rPr>
          <w:i/>
        </w:rPr>
        <w:t xml:space="preserve">For I am not ashamed of the gospel, for it is the power of God for salvation to everyone who believes, to the Jew first and also to the Greek. For in it </w:t>
      </w:r>
      <w:r w:rsidRPr="003E65E6">
        <w:rPr>
          <w:i/>
          <w:iCs/>
        </w:rPr>
        <w:t>the</w:t>
      </w:r>
      <w:r w:rsidRPr="003E65E6">
        <w:rPr>
          <w:i/>
        </w:rPr>
        <w:t xml:space="preserve"> righteousness of God is revealed from faith to faith</w:t>
      </w:r>
      <w:r w:rsidR="00D97D78">
        <w:t>”</w:t>
      </w:r>
      <w:r w:rsidR="00EB0C17">
        <w:t xml:space="preserve"> (</w:t>
      </w:r>
      <w:r>
        <w:t>1:16-17</w:t>
      </w:r>
      <w:r w:rsidR="00EB0C17">
        <w:t>).</w:t>
      </w:r>
    </w:p>
    <w:p w14:paraId="4B91EDEE" w14:textId="396381B6" w:rsidR="00926BA3" w:rsidRDefault="0042320A" w:rsidP="006C0EFA">
      <w:pPr>
        <w:autoSpaceDE w:val="0"/>
        <w:autoSpaceDN w:val="0"/>
        <w:adjustRightInd w:val="0"/>
        <w:ind w:left="180" w:right="-180" w:hanging="360"/>
        <w:rPr>
          <w:color w:val="000000"/>
        </w:rPr>
      </w:pPr>
      <w:r w:rsidRPr="00C85A87">
        <w:rPr>
          <w:color w:val="000000"/>
          <w:u w:val="single"/>
        </w:rPr>
        <w:t>1:1-17</w:t>
      </w:r>
      <w:r>
        <w:rPr>
          <w:color w:val="000000"/>
        </w:rPr>
        <w:t xml:space="preserve"> -- </w:t>
      </w:r>
      <w:r w:rsidR="00926BA3">
        <w:rPr>
          <w:color w:val="000000"/>
        </w:rPr>
        <w:t xml:space="preserve">In the greeting, Paul </w:t>
      </w:r>
      <w:r w:rsidR="005B11C2">
        <w:rPr>
          <w:color w:val="000000"/>
        </w:rPr>
        <w:t>summarizes</w:t>
      </w:r>
      <w:r w:rsidR="00926BA3">
        <w:rPr>
          <w:color w:val="000000"/>
        </w:rPr>
        <w:t xml:space="preserve"> his apostolic mission and </w:t>
      </w:r>
      <w:r w:rsidR="00990F15">
        <w:rPr>
          <w:color w:val="000000"/>
        </w:rPr>
        <w:t xml:space="preserve">makes some </w:t>
      </w:r>
      <w:r w:rsidR="00926BA3">
        <w:rPr>
          <w:color w:val="000000"/>
        </w:rPr>
        <w:t>doctrinal points</w:t>
      </w:r>
      <w:r w:rsidR="00990F15">
        <w:rPr>
          <w:color w:val="000000"/>
        </w:rPr>
        <w:t>.</w:t>
      </w:r>
      <w:r w:rsidR="00926BA3">
        <w:rPr>
          <w:color w:val="000000"/>
        </w:rPr>
        <w:t xml:space="preserve"> </w:t>
      </w:r>
      <w:r w:rsidR="00990F15">
        <w:rPr>
          <w:color w:val="000000"/>
        </w:rPr>
        <w:t>He identifies</w:t>
      </w:r>
      <w:r w:rsidR="00926BA3">
        <w:rPr>
          <w:color w:val="000000"/>
        </w:rPr>
        <w:t xml:space="preserve"> Jesus Christ</w:t>
      </w:r>
      <w:r w:rsidR="005B11C2">
        <w:rPr>
          <w:color w:val="000000"/>
        </w:rPr>
        <w:t xml:space="preserve"> </w:t>
      </w:r>
      <w:r w:rsidR="00926BA3">
        <w:rPr>
          <w:color w:val="000000"/>
        </w:rPr>
        <w:t>as 1) a descendant of David, according to the flesh, and 2) Son of God, as declared by the resurrection, according to the Spirit. Th</w:t>
      </w:r>
      <w:r w:rsidR="00990F15">
        <w:rPr>
          <w:color w:val="000000"/>
        </w:rPr>
        <w:t>e</w:t>
      </w:r>
      <w:r w:rsidR="00926BA3">
        <w:rPr>
          <w:color w:val="000000"/>
        </w:rPr>
        <w:t xml:space="preserve"> gospel has </w:t>
      </w:r>
      <w:r w:rsidR="00990F15">
        <w:rPr>
          <w:color w:val="000000"/>
        </w:rPr>
        <w:t xml:space="preserve">the </w:t>
      </w:r>
      <w:r w:rsidR="00926BA3">
        <w:rPr>
          <w:color w:val="000000"/>
        </w:rPr>
        <w:t xml:space="preserve">power to save, for all who believe </w:t>
      </w:r>
      <w:r w:rsidR="000D6CF9">
        <w:rPr>
          <w:color w:val="000000"/>
        </w:rPr>
        <w:t>(</w:t>
      </w:r>
      <w:r w:rsidR="005B11C2">
        <w:rPr>
          <w:color w:val="000000"/>
        </w:rPr>
        <w:t>both Jews and</w:t>
      </w:r>
      <w:r w:rsidR="00926BA3">
        <w:rPr>
          <w:color w:val="000000"/>
        </w:rPr>
        <w:t xml:space="preserve"> Greeks</w:t>
      </w:r>
      <w:r w:rsidR="000D6CF9">
        <w:rPr>
          <w:color w:val="000000"/>
        </w:rPr>
        <w:t>)</w:t>
      </w:r>
      <w:r w:rsidR="00926BA3">
        <w:rPr>
          <w:color w:val="000000"/>
        </w:rPr>
        <w:t xml:space="preserve">. </w:t>
      </w:r>
      <w:r w:rsidR="00990F15">
        <w:rPr>
          <w:color w:val="000000"/>
        </w:rPr>
        <w:t xml:space="preserve">It reveals </w:t>
      </w:r>
      <w:r w:rsidR="000D6CF9">
        <w:rPr>
          <w:color w:val="000000"/>
        </w:rPr>
        <w:t>God’s</w:t>
      </w:r>
      <w:r w:rsidR="00926BA3">
        <w:rPr>
          <w:color w:val="000000"/>
        </w:rPr>
        <w:t xml:space="preserve"> righteousness</w:t>
      </w:r>
      <w:r w:rsidR="00990F15">
        <w:rPr>
          <w:color w:val="000000"/>
        </w:rPr>
        <w:t>, which</w:t>
      </w:r>
      <w:r w:rsidR="00926BA3">
        <w:rPr>
          <w:color w:val="000000"/>
        </w:rPr>
        <w:t xml:space="preserve"> is</w:t>
      </w:r>
      <w:r w:rsidR="00165787">
        <w:rPr>
          <w:color w:val="000000"/>
        </w:rPr>
        <w:t>:</w:t>
      </w:r>
      <w:r w:rsidR="00926BA3">
        <w:rPr>
          <w:color w:val="000000"/>
        </w:rPr>
        <w:t xml:space="preserve"> </w:t>
      </w:r>
      <w:r w:rsidR="00165787">
        <w:rPr>
          <w:color w:val="000000"/>
        </w:rPr>
        <w:t>1)</w:t>
      </w:r>
      <w:r w:rsidR="00926BA3">
        <w:rPr>
          <w:color w:val="000000"/>
        </w:rPr>
        <w:t xml:space="preserve"> His faithfulness, demonstrated in the crucifixion and resurrection</w:t>
      </w:r>
      <w:r w:rsidR="00165787">
        <w:rPr>
          <w:color w:val="000000"/>
        </w:rPr>
        <w:t>;</w:t>
      </w:r>
      <w:r w:rsidR="00926BA3">
        <w:rPr>
          <w:color w:val="000000"/>
        </w:rPr>
        <w:t xml:space="preserve"> </w:t>
      </w:r>
      <w:r w:rsidR="00165787">
        <w:rPr>
          <w:color w:val="000000"/>
        </w:rPr>
        <w:t>2)</w:t>
      </w:r>
      <w:r w:rsidR="00926BA3">
        <w:rPr>
          <w:color w:val="000000"/>
        </w:rPr>
        <w:t xml:space="preserve"> </w:t>
      </w:r>
      <w:r w:rsidR="005B11C2">
        <w:rPr>
          <w:color w:val="000000"/>
        </w:rPr>
        <w:t>our</w:t>
      </w:r>
      <w:r w:rsidR="00926BA3">
        <w:rPr>
          <w:color w:val="000000"/>
        </w:rPr>
        <w:t xml:space="preserve"> legal</w:t>
      </w:r>
      <w:r w:rsidR="000D6CF9">
        <w:rPr>
          <w:color w:val="000000"/>
        </w:rPr>
        <w:t>/relational</w:t>
      </w:r>
      <w:r w:rsidR="00165787">
        <w:rPr>
          <w:color w:val="000000"/>
        </w:rPr>
        <w:t xml:space="preserve"> </w:t>
      </w:r>
      <w:r w:rsidR="00926BA3">
        <w:rPr>
          <w:color w:val="000000"/>
        </w:rPr>
        <w:t xml:space="preserve">status </w:t>
      </w:r>
      <w:r w:rsidR="00165787">
        <w:rPr>
          <w:color w:val="000000"/>
        </w:rPr>
        <w:t xml:space="preserve">as right-with-God; and 3) the indwelling of Christ, whereby His righteousness is manifested in our lives. This process is “from faith to faith”, i.e. initiated from God’s faithfulness and completed through our own faith and faithfulness. </w:t>
      </w:r>
      <w:r w:rsidR="000D6CF9">
        <w:rPr>
          <w:color w:val="000000"/>
        </w:rPr>
        <w:t>Paul</w:t>
      </w:r>
      <w:r w:rsidR="00165787">
        <w:rPr>
          <w:color w:val="000000"/>
        </w:rPr>
        <w:t xml:space="preserve"> then quotes Habakkuk 2:4 – </w:t>
      </w:r>
      <w:r w:rsidR="00165787" w:rsidRPr="00165787">
        <w:rPr>
          <w:i/>
          <w:color w:val="000000"/>
        </w:rPr>
        <w:t>“the righteous shall live by faith”</w:t>
      </w:r>
      <w:r w:rsidR="00165787">
        <w:rPr>
          <w:color w:val="000000"/>
        </w:rPr>
        <w:t xml:space="preserve">. </w:t>
      </w:r>
    </w:p>
    <w:p w14:paraId="3D9C2A01" w14:textId="3974068C" w:rsidR="00926BA3" w:rsidRDefault="00926BA3" w:rsidP="006C0EFA">
      <w:pPr>
        <w:autoSpaceDE w:val="0"/>
        <w:autoSpaceDN w:val="0"/>
        <w:adjustRightInd w:val="0"/>
        <w:ind w:left="180" w:right="-180" w:hanging="360"/>
        <w:rPr>
          <w:color w:val="000000"/>
        </w:rPr>
      </w:pPr>
      <w:r w:rsidRPr="00C85A87">
        <w:rPr>
          <w:color w:val="000000"/>
          <w:u w:val="single"/>
        </w:rPr>
        <w:t>1:18-32</w:t>
      </w:r>
      <w:r>
        <w:rPr>
          <w:color w:val="000000"/>
        </w:rPr>
        <w:t xml:space="preserve"> -- </w:t>
      </w:r>
      <w:r w:rsidR="004E1447">
        <w:rPr>
          <w:color w:val="000000"/>
        </w:rPr>
        <w:t xml:space="preserve">Because </w:t>
      </w:r>
      <w:r w:rsidR="008D1D12">
        <w:rPr>
          <w:color w:val="000000"/>
        </w:rPr>
        <w:t>God</w:t>
      </w:r>
      <w:r w:rsidR="00C10AD0">
        <w:rPr>
          <w:color w:val="000000"/>
        </w:rPr>
        <w:t xml:space="preserve"> i</w:t>
      </w:r>
      <w:r w:rsidR="008D1D12">
        <w:rPr>
          <w:color w:val="000000"/>
        </w:rPr>
        <w:t>s</w:t>
      </w:r>
      <w:r w:rsidR="00D65FAB">
        <w:rPr>
          <w:color w:val="000000"/>
        </w:rPr>
        <w:t xml:space="preserve"> righteous, </w:t>
      </w:r>
      <w:r w:rsidR="004E1447">
        <w:rPr>
          <w:color w:val="000000"/>
        </w:rPr>
        <w:t>He judges</w:t>
      </w:r>
      <w:r w:rsidR="00D65FAB">
        <w:rPr>
          <w:color w:val="000000"/>
        </w:rPr>
        <w:t xml:space="preserve"> all unrighteousness. </w:t>
      </w:r>
      <w:r w:rsidR="007065AB">
        <w:rPr>
          <w:color w:val="000000"/>
        </w:rPr>
        <w:t>Since t</w:t>
      </w:r>
      <w:r w:rsidR="00D65FAB">
        <w:rPr>
          <w:color w:val="000000"/>
        </w:rPr>
        <w:t xml:space="preserve">he nations </w:t>
      </w:r>
      <w:r w:rsidR="00C85A87">
        <w:rPr>
          <w:color w:val="000000"/>
        </w:rPr>
        <w:t>have</w:t>
      </w:r>
      <w:r w:rsidR="00D65FAB">
        <w:rPr>
          <w:color w:val="000000"/>
        </w:rPr>
        <w:t xml:space="preserve"> reject</w:t>
      </w:r>
      <w:r w:rsidR="007065AB">
        <w:rPr>
          <w:color w:val="000000"/>
        </w:rPr>
        <w:t>ed</w:t>
      </w:r>
      <w:r w:rsidR="00D65FAB">
        <w:rPr>
          <w:color w:val="000000"/>
        </w:rPr>
        <w:t xml:space="preserve"> God’s natural revelation, and have </w:t>
      </w:r>
      <w:r w:rsidR="00C85A87">
        <w:rPr>
          <w:color w:val="000000"/>
        </w:rPr>
        <w:t>worshiped</w:t>
      </w:r>
      <w:r w:rsidR="00D65FAB">
        <w:rPr>
          <w:color w:val="000000"/>
        </w:rPr>
        <w:t xml:space="preserve"> false gods</w:t>
      </w:r>
      <w:r w:rsidR="007065AB">
        <w:rPr>
          <w:color w:val="000000"/>
        </w:rPr>
        <w:t>,</w:t>
      </w:r>
      <w:r w:rsidR="00D65FAB">
        <w:rPr>
          <w:color w:val="000000"/>
        </w:rPr>
        <w:t xml:space="preserve"> He has handed them over to degrading passions and a depraved mind. Paul </w:t>
      </w:r>
      <w:r w:rsidR="00E7741C">
        <w:rPr>
          <w:color w:val="000000"/>
        </w:rPr>
        <w:t>points to</w:t>
      </w:r>
      <w:r w:rsidR="00D65FAB">
        <w:rPr>
          <w:color w:val="000000"/>
        </w:rPr>
        <w:t xml:space="preserve"> homosexuality as a degrading passion, and </w:t>
      </w:r>
      <w:r w:rsidR="00842ABB">
        <w:rPr>
          <w:color w:val="000000"/>
        </w:rPr>
        <w:t xml:space="preserve">to </w:t>
      </w:r>
      <w:r w:rsidR="007065AB">
        <w:rPr>
          <w:color w:val="000000"/>
        </w:rPr>
        <w:t>a list of</w:t>
      </w:r>
      <w:r w:rsidR="00D65FAB">
        <w:rPr>
          <w:color w:val="000000"/>
        </w:rPr>
        <w:t xml:space="preserve"> sins of a depraved mind (1:29-31). These are not </w:t>
      </w:r>
      <w:r w:rsidR="009C7DFF">
        <w:rPr>
          <w:color w:val="000000"/>
        </w:rPr>
        <w:t xml:space="preserve">simply </w:t>
      </w:r>
      <w:proofErr w:type="gramStart"/>
      <w:r w:rsidR="00D65FAB">
        <w:rPr>
          <w:color w:val="000000"/>
        </w:rPr>
        <w:t>sins</w:t>
      </w:r>
      <w:proofErr w:type="gramEnd"/>
      <w:r w:rsidR="00D65FAB">
        <w:rPr>
          <w:color w:val="000000"/>
        </w:rPr>
        <w:t xml:space="preserve"> of ignorance</w:t>
      </w:r>
      <w:r w:rsidR="002E0A74">
        <w:rPr>
          <w:color w:val="000000"/>
        </w:rPr>
        <w:t xml:space="preserve"> or lost-control</w:t>
      </w:r>
      <w:r w:rsidR="00D65FAB">
        <w:rPr>
          <w:color w:val="000000"/>
        </w:rPr>
        <w:t xml:space="preserve">, for </w:t>
      </w:r>
      <w:r w:rsidR="00D65FAB" w:rsidRPr="002E0A74">
        <w:rPr>
          <w:i/>
          <w:color w:val="000000"/>
        </w:rPr>
        <w:t>“</w:t>
      </w:r>
      <w:r w:rsidR="002E0A74">
        <w:rPr>
          <w:i/>
          <w:color w:val="000000"/>
        </w:rPr>
        <w:t xml:space="preserve">although </w:t>
      </w:r>
      <w:r w:rsidR="00D65FAB" w:rsidRPr="002E0A74">
        <w:rPr>
          <w:i/>
          <w:color w:val="000000"/>
        </w:rPr>
        <w:t>they know the ordinance of God</w:t>
      </w:r>
      <w:r w:rsidR="002E0A74" w:rsidRPr="002E0A74">
        <w:rPr>
          <w:i/>
          <w:color w:val="000000"/>
        </w:rPr>
        <w:t>, that those who practice such things are worthy of death, they not only do the same, but also give hearty approval to those who practice them”</w:t>
      </w:r>
      <w:r w:rsidR="002E0A74">
        <w:rPr>
          <w:color w:val="000000"/>
        </w:rPr>
        <w:t xml:space="preserve"> (1:32). </w:t>
      </w:r>
    </w:p>
    <w:p w14:paraId="61A806C4" w14:textId="332C0420" w:rsidR="002E0A74" w:rsidRDefault="0052109D" w:rsidP="006C0EFA">
      <w:pPr>
        <w:autoSpaceDE w:val="0"/>
        <w:autoSpaceDN w:val="0"/>
        <w:adjustRightInd w:val="0"/>
        <w:ind w:left="180" w:right="-180" w:hanging="360"/>
        <w:rPr>
          <w:color w:val="000000"/>
        </w:rPr>
      </w:pPr>
      <w:r w:rsidRPr="00C85A87">
        <w:rPr>
          <w:color w:val="000000"/>
          <w:u w:val="single"/>
        </w:rPr>
        <w:t>2:1-</w:t>
      </w:r>
      <w:r w:rsidR="00592AD5" w:rsidRPr="00C85A87">
        <w:rPr>
          <w:color w:val="000000"/>
          <w:u w:val="single"/>
        </w:rPr>
        <w:t xml:space="preserve"> </w:t>
      </w:r>
      <w:r w:rsidR="00125DEC" w:rsidRPr="00C85A87">
        <w:rPr>
          <w:color w:val="000000"/>
          <w:u w:val="single"/>
        </w:rPr>
        <w:t>29</w:t>
      </w:r>
      <w:r>
        <w:rPr>
          <w:color w:val="000000"/>
        </w:rPr>
        <w:t xml:space="preserve"> -- </w:t>
      </w:r>
      <w:r w:rsidR="00842ABB">
        <w:rPr>
          <w:color w:val="000000"/>
        </w:rPr>
        <w:t xml:space="preserve">But </w:t>
      </w:r>
      <w:r w:rsidR="00C85A87">
        <w:rPr>
          <w:color w:val="000000"/>
        </w:rPr>
        <w:t>Paul warns</w:t>
      </w:r>
      <w:r>
        <w:rPr>
          <w:color w:val="000000"/>
        </w:rPr>
        <w:t xml:space="preserve"> any who may </w:t>
      </w:r>
      <w:r w:rsidR="008D1D12">
        <w:rPr>
          <w:color w:val="000000"/>
        </w:rPr>
        <w:t>pass judgment</w:t>
      </w:r>
      <w:r w:rsidR="00C85A87">
        <w:rPr>
          <w:color w:val="000000"/>
        </w:rPr>
        <w:t>:</w:t>
      </w:r>
      <w:r w:rsidR="006C185C">
        <w:rPr>
          <w:color w:val="000000"/>
        </w:rPr>
        <w:t xml:space="preserve"> </w:t>
      </w:r>
      <w:r w:rsidRPr="009C7DFF">
        <w:rPr>
          <w:i/>
          <w:color w:val="000000"/>
        </w:rPr>
        <w:t xml:space="preserve">“in that which you judge </w:t>
      </w:r>
      <w:r w:rsidR="008D1D12" w:rsidRPr="009C7DFF">
        <w:rPr>
          <w:i/>
          <w:color w:val="000000"/>
        </w:rPr>
        <w:t>another</w:t>
      </w:r>
      <w:r w:rsidRPr="009C7DFF">
        <w:rPr>
          <w:i/>
          <w:color w:val="000000"/>
        </w:rPr>
        <w:t>, you condemn yourself; for you who judge practice the same things.”</w:t>
      </w:r>
      <w:r>
        <w:rPr>
          <w:color w:val="000000"/>
        </w:rPr>
        <w:t xml:space="preserve"> </w:t>
      </w:r>
      <w:r w:rsidR="00BA5450">
        <w:rPr>
          <w:color w:val="000000"/>
        </w:rPr>
        <w:t>When</w:t>
      </w:r>
      <w:r w:rsidR="008D1D12">
        <w:rPr>
          <w:color w:val="000000"/>
        </w:rPr>
        <w:t xml:space="preserve"> </w:t>
      </w:r>
      <w:r>
        <w:rPr>
          <w:color w:val="000000"/>
        </w:rPr>
        <w:t xml:space="preserve">Jews judge </w:t>
      </w:r>
      <w:r w:rsidR="00FD3AD2">
        <w:rPr>
          <w:color w:val="000000"/>
        </w:rPr>
        <w:t xml:space="preserve">the </w:t>
      </w:r>
      <w:r>
        <w:rPr>
          <w:color w:val="000000"/>
        </w:rPr>
        <w:t>Gentiles</w:t>
      </w:r>
      <w:r w:rsidR="00BA5450">
        <w:rPr>
          <w:color w:val="000000"/>
        </w:rPr>
        <w:t>, they</w:t>
      </w:r>
      <w:r>
        <w:rPr>
          <w:color w:val="000000"/>
        </w:rPr>
        <w:t xml:space="preserve"> </w:t>
      </w:r>
      <w:r w:rsidR="00BA5450">
        <w:rPr>
          <w:color w:val="000000"/>
        </w:rPr>
        <w:t>shall also be judged</w:t>
      </w:r>
      <w:r>
        <w:rPr>
          <w:color w:val="000000"/>
        </w:rPr>
        <w:t xml:space="preserve">, for </w:t>
      </w:r>
      <w:r w:rsidRPr="0052109D">
        <w:rPr>
          <w:i/>
          <w:color w:val="000000"/>
        </w:rPr>
        <w:t>“there is no partiality with God”</w:t>
      </w:r>
      <w:r>
        <w:rPr>
          <w:color w:val="000000"/>
        </w:rPr>
        <w:t xml:space="preserve"> (2:11). </w:t>
      </w:r>
      <w:r w:rsidR="00E7741C">
        <w:rPr>
          <w:color w:val="000000"/>
        </w:rPr>
        <w:t>B</w:t>
      </w:r>
      <w:r w:rsidR="009B325C">
        <w:rPr>
          <w:color w:val="000000"/>
        </w:rPr>
        <w:t xml:space="preserve">oth Jews and Gentiles are guilty </w:t>
      </w:r>
      <w:r w:rsidR="00BA5450">
        <w:rPr>
          <w:color w:val="000000"/>
        </w:rPr>
        <w:t>under</w:t>
      </w:r>
      <w:r w:rsidR="009B325C">
        <w:rPr>
          <w:color w:val="000000"/>
        </w:rPr>
        <w:t xml:space="preserve"> the</w:t>
      </w:r>
      <w:r w:rsidR="00FD3AD2">
        <w:rPr>
          <w:color w:val="000000"/>
        </w:rPr>
        <w:t>ir own</w:t>
      </w:r>
      <w:r w:rsidR="009B325C">
        <w:rPr>
          <w:color w:val="000000"/>
        </w:rPr>
        <w:t xml:space="preserve"> law</w:t>
      </w:r>
      <w:r w:rsidR="00FD3AD2">
        <w:rPr>
          <w:color w:val="000000"/>
        </w:rPr>
        <w:t>s</w:t>
      </w:r>
      <w:r w:rsidR="009B325C">
        <w:rPr>
          <w:color w:val="000000"/>
        </w:rPr>
        <w:t xml:space="preserve">. </w:t>
      </w:r>
      <w:r w:rsidR="00E23235">
        <w:rPr>
          <w:color w:val="000000"/>
        </w:rPr>
        <w:t xml:space="preserve">He is not a </w:t>
      </w:r>
      <w:r w:rsidR="00BA5450">
        <w:rPr>
          <w:color w:val="000000"/>
        </w:rPr>
        <w:t>J</w:t>
      </w:r>
      <w:r w:rsidR="00E23235">
        <w:rPr>
          <w:color w:val="000000"/>
        </w:rPr>
        <w:t>ew who is one outward</w:t>
      </w:r>
      <w:r w:rsidR="00BA5450">
        <w:rPr>
          <w:color w:val="000000"/>
        </w:rPr>
        <w:t>ly, for t</w:t>
      </w:r>
      <w:r w:rsidR="00714FAC">
        <w:rPr>
          <w:color w:val="000000"/>
        </w:rPr>
        <w:t>he true circumcision is</w:t>
      </w:r>
      <w:r w:rsidR="009B325C">
        <w:rPr>
          <w:color w:val="000000"/>
        </w:rPr>
        <w:t xml:space="preserve"> </w:t>
      </w:r>
      <w:r w:rsidR="00714FAC">
        <w:rPr>
          <w:color w:val="000000"/>
        </w:rPr>
        <w:t xml:space="preserve">not </w:t>
      </w:r>
      <w:r w:rsidR="009B325C">
        <w:rPr>
          <w:color w:val="000000"/>
        </w:rPr>
        <w:t xml:space="preserve">in the flesh, but </w:t>
      </w:r>
      <w:r w:rsidR="00FD3AD2">
        <w:rPr>
          <w:color w:val="000000"/>
        </w:rPr>
        <w:t>in</w:t>
      </w:r>
      <w:r w:rsidR="009B325C">
        <w:rPr>
          <w:color w:val="000000"/>
        </w:rPr>
        <w:t xml:space="preserve"> the heart</w:t>
      </w:r>
      <w:r w:rsidR="00BA5450">
        <w:rPr>
          <w:color w:val="000000"/>
        </w:rPr>
        <w:t xml:space="preserve"> </w:t>
      </w:r>
      <w:r w:rsidR="009B325C">
        <w:rPr>
          <w:color w:val="000000"/>
        </w:rPr>
        <w:t xml:space="preserve">(2:28-29). </w:t>
      </w:r>
    </w:p>
    <w:p w14:paraId="56FB7CC1" w14:textId="3AA6FC3E" w:rsidR="009B325C" w:rsidRDefault="00125DEC" w:rsidP="006C0EFA">
      <w:pPr>
        <w:autoSpaceDE w:val="0"/>
        <w:autoSpaceDN w:val="0"/>
        <w:adjustRightInd w:val="0"/>
        <w:ind w:left="180" w:right="-180" w:hanging="360"/>
        <w:rPr>
          <w:color w:val="000000"/>
        </w:rPr>
      </w:pPr>
      <w:r w:rsidRPr="00C85A87">
        <w:rPr>
          <w:color w:val="000000"/>
          <w:u w:val="single"/>
        </w:rPr>
        <w:t>3:1-</w:t>
      </w:r>
      <w:r w:rsidR="009C7DFF" w:rsidRPr="00C85A87">
        <w:rPr>
          <w:color w:val="000000"/>
          <w:u w:val="single"/>
        </w:rPr>
        <w:t>20</w:t>
      </w:r>
      <w:r>
        <w:rPr>
          <w:color w:val="000000"/>
        </w:rPr>
        <w:t xml:space="preserve"> -- Paul asks: “what advantage has the Jew?” The answer is their privilege of being entrusted with revelation from God. They have thus served a </w:t>
      </w:r>
      <w:r w:rsidR="00FD3AD2">
        <w:rPr>
          <w:color w:val="000000"/>
        </w:rPr>
        <w:t>godly</w:t>
      </w:r>
      <w:r>
        <w:rPr>
          <w:color w:val="000000"/>
        </w:rPr>
        <w:t xml:space="preserve"> purpose, </w:t>
      </w:r>
      <w:r w:rsidR="003F02B0">
        <w:rPr>
          <w:color w:val="000000"/>
        </w:rPr>
        <w:t>in spite of their unfaithfulness</w:t>
      </w:r>
      <w:r>
        <w:rPr>
          <w:color w:val="000000"/>
        </w:rPr>
        <w:t>.</w:t>
      </w:r>
      <w:r w:rsidR="009C7DFF">
        <w:rPr>
          <w:color w:val="000000"/>
        </w:rPr>
        <w:t xml:space="preserve"> </w:t>
      </w:r>
      <w:r w:rsidR="00307252">
        <w:rPr>
          <w:color w:val="000000"/>
        </w:rPr>
        <w:t>However, they are</w:t>
      </w:r>
      <w:r w:rsidR="001C3F33">
        <w:rPr>
          <w:color w:val="000000"/>
        </w:rPr>
        <w:t xml:space="preserve"> all under sin</w:t>
      </w:r>
      <w:r w:rsidR="00307252">
        <w:rPr>
          <w:color w:val="000000"/>
        </w:rPr>
        <w:t xml:space="preserve"> (</w:t>
      </w:r>
      <w:r w:rsidR="001C3F33">
        <w:rPr>
          <w:color w:val="000000"/>
        </w:rPr>
        <w:t>Psalm 5:9; 14:1-3; 36:1; 53:1-3; Isa 59:7-8</w:t>
      </w:r>
      <w:r w:rsidR="00307252">
        <w:rPr>
          <w:color w:val="000000"/>
        </w:rPr>
        <w:t>), and</w:t>
      </w:r>
      <w:r w:rsidR="001C3F33">
        <w:rPr>
          <w:color w:val="000000"/>
        </w:rPr>
        <w:t xml:space="preserve"> </w:t>
      </w:r>
      <w:r w:rsidR="00307252">
        <w:rPr>
          <w:color w:val="000000"/>
        </w:rPr>
        <w:t>n</w:t>
      </w:r>
      <w:r w:rsidR="001C3F33">
        <w:rPr>
          <w:color w:val="000000"/>
        </w:rPr>
        <w:t xml:space="preserve">o flesh can be justified by works of the </w:t>
      </w:r>
      <w:r w:rsidR="009B57CA">
        <w:rPr>
          <w:color w:val="000000"/>
        </w:rPr>
        <w:t>L</w:t>
      </w:r>
      <w:r w:rsidR="001C3F33">
        <w:rPr>
          <w:color w:val="000000"/>
        </w:rPr>
        <w:t>aw</w:t>
      </w:r>
      <w:r w:rsidR="0027786B">
        <w:rPr>
          <w:color w:val="000000"/>
        </w:rPr>
        <w:t xml:space="preserve"> </w:t>
      </w:r>
      <w:r w:rsidR="001C3F33">
        <w:rPr>
          <w:color w:val="000000"/>
        </w:rPr>
        <w:t>(3:20).</w:t>
      </w:r>
    </w:p>
    <w:p w14:paraId="77B5F46A" w14:textId="4F6E7063" w:rsidR="00592AD5" w:rsidRDefault="00592AD5" w:rsidP="006C0EFA">
      <w:pPr>
        <w:autoSpaceDE w:val="0"/>
        <w:autoSpaceDN w:val="0"/>
        <w:adjustRightInd w:val="0"/>
        <w:ind w:left="180" w:right="-180" w:hanging="360"/>
        <w:rPr>
          <w:color w:val="000000"/>
        </w:rPr>
      </w:pPr>
      <w:r w:rsidRPr="00C85A87">
        <w:rPr>
          <w:color w:val="000000"/>
          <w:u w:val="single"/>
        </w:rPr>
        <w:t>3:21-</w:t>
      </w:r>
      <w:r w:rsidR="003841B3" w:rsidRPr="00C85A87">
        <w:rPr>
          <w:color w:val="000000"/>
          <w:u w:val="single"/>
        </w:rPr>
        <w:t>31</w:t>
      </w:r>
      <w:r>
        <w:rPr>
          <w:color w:val="000000"/>
        </w:rPr>
        <w:t xml:space="preserve">  --  </w:t>
      </w:r>
      <w:r w:rsidR="007E1DB9">
        <w:rPr>
          <w:color w:val="000000"/>
        </w:rPr>
        <w:t>But f</w:t>
      </w:r>
      <w:r w:rsidR="009C7DFF">
        <w:rPr>
          <w:color w:val="000000"/>
        </w:rPr>
        <w:t xml:space="preserve">aith in Christ has done what the </w:t>
      </w:r>
      <w:r w:rsidR="009B57CA">
        <w:rPr>
          <w:color w:val="000000"/>
        </w:rPr>
        <w:t>L</w:t>
      </w:r>
      <w:r w:rsidR="009C7DFF">
        <w:rPr>
          <w:color w:val="000000"/>
        </w:rPr>
        <w:t>aw could not</w:t>
      </w:r>
      <w:r w:rsidR="003841B3">
        <w:rPr>
          <w:color w:val="000000"/>
        </w:rPr>
        <w:t xml:space="preserve">: </w:t>
      </w:r>
      <w:r w:rsidR="000F6D37" w:rsidRPr="000F6D37">
        <w:rPr>
          <w:i/>
          <w:color w:val="000000"/>
        </w:rPr>
        <w:t>“</w:t>
      </w:r>
      <w:r w:rsidR="003841B3" w:rsidRPr="000F6D37">
        <w:rPr>
          <w:i/>
          <w:color w:val="000000"/>
        </w:rPr>
        <w:t>now apart from the Law the righ</w:t>
      </w:r>
      <w:r w:rsidR="000F6D37" w:rsidRPr="000F6D37">
        <w:rPr>
          <w:i/>
          <w:color w:val="000000"/>
        </w:rPr>
        <w:t>te</w:t>
      </w:r>
      <w:r w:rsidR="003841B3" w:rsidRPr="000F6D37">
        <w:rPr>
          <w:i/>
          <w:color w:val="000000"/>
        </w:rPr>
        <w:t>ousness of God has been manifested…through faith in Jesus Christ for all those who believe; for there is no distinction; for all have sinned and fall short of the glory of God.”</w:t>
      </w:r>
      <w:r w:rsidR="000F6D37" w:rsidRPr="000F6D37">
        <w:rPr>
          <w:i/>
          <w:color w:val="000000"/>
        </w:rPr>
        <w:t xml:space="preserve"> </w:t>
      </w:r>
      <w:r w:rsidR="000F6D37">
        <w:rPr>
          <w:color w:val="000000"/>
        </w:rPr>
        <w:t xml:space="preserve">(3:21-23).  </w:t>
      </w:r>
      <w:r w:rsidR="00CF2E09">
        <w:rPr>
          <w:color w:val="000000"/>
        </w:rPr>
        <w:t>We are j</w:t>
      </w:r>
      <w:r w:rsidR="0027786B">
        <w:rPr>
          <w:color w:val="000000"/>
        </w:rPr>
        <w:t>ustifi</w:t>
      </w:r>
      <w:r w:rsidR="009B57CA">
        <w:rPr>
          <w:color w:val="000000"/>
        </w:rPr>
        <w:t>ed</w:t>
      </w:r>
      <w:r w:rsidR="000F6D37">
        <w:rPr>
          <w:color w:val="000000"/>
        </w:rPr>
        <w:t xml:space="preserve"> </w:t>
      </w:r>
      <w:r w:rsidR="00CF2E09">
        <w:rPr>
          <w:color w:val="000000"/>
        </w:rPr>
        <w:t>as</w:t>
      </w:r>
      <w:r w:rsidR="000F6D37">
        <w:rPr>
          <w:color w:val="000000"/>
        </w:rPr>
        <w:t xml:space="preserve"> a gift, by the blood sacrifice of Christ Jesus.</w:t>
      </w:r>
    </w:p>
    <w:p w14:paraId="15E4B6E0" w14:textId="03701BB5" w:rsidR="003020E4" w:rsidRPr="003020E4" w:rsidRDefault="00592AD5" w:rsidP="006C0EFA">
      <w:pPr>
        <w:ind w:left="180" w:right="-180" w:hanging="360"/>
      </w:pPr>
      <w:r w:rsidRPr="00C85A87">
        <w:rPr>
          <w:color w:val="000000"/>
          <w:u w:val="single"/>
        </w:rPr>
        <w:t>4:1-25</w:t>
      </w:r>
      <w:r>
        <w:rPr>
          <w:color w:val="000000"/>
        </w:rPr>
        <w:t xml:space="preserve"> --</w:t>
      </w:r>
      <w:r w:rsidR="00ED2939">
        <w:rPr>
          <w:color w:val="000000"/>
        </w:rPr>
        <w:t xml:space="preserve"> </w:t>
      </w:r>
      <w:r w:rsidR="003020E4">
        <w:rPr>
          <w:color w:val="000000"/>
        </w:rPr>
        <w:t xml:space="preserve">Paul then asks about Abraham: </w:t>
      </w:r>
      <w:r w:rsidR="003020E4" w:rsidRPr="00B26AEF">
        <w:rPr>
          <w:i/>
        </w:rPr>
        <w:t>“What shall we say then? Have we found Abraham, our forefather, [to be justified] according to the flesh?”</w:t>
      </w:r>
      <w:r w:rsidR="003020E4">
        <w:rPr>
          <w:i/>
        </w:rPr>
        <w:t xml:space="preserve"> </w:t>
      </w:r>
      <w:r w:rsidR="003020E4">
        <w:t xml:space="preserve"> Paul’s answer is ‘no’</w:t>
      </w:r>
      <w:r w:rsidR="00BA6261">
        <w:t xml:space="preserve">, </w:t>
      </w:r>
      <w:r w:rsidR="00BA6261" w:rsidRPr="00BA6261">
        <w:rPr>
          <w:u w:val="single"/>
        </w:rPr>
        <w:t>not</w:t>
      </w:r>
      <w:r w:rsidR="00BA6261">
        <w:t xml:space="preserve"> according to the flesh</w:t>
      </w:r>
      <w:r w:rsidR="003020E4">
        <w:t xml:space="preserve">. Referencing Gen 15:6, </w:t>
      </w:r>
      <w:r w:rsidR="003020E4" w:rsidRPr="003020E4">
        <w:rPr>
          <w:i/>
        </w:rPr>
        <w:t>“</w:t>
      </w:r>
      <w:r w:rsidR="003020E4" w:rsidRPr="00BA6261">
        <w:rPr>
          <w:i/>
          <w:u w:val="single"/>
        </w:rPr>
        <w:t>Faith</w:t>
      </w:r>
      <w:r w:rsidR="003020E4" w:rsidRPr="003020E4">
        <w:rPr>
          <w:i/>
        </w:rPr>
        <w:t xml:space="preserve"> was credited to Abraham as righteousness”</w:t>
      </w:r>
      <w:r w:rsidR="003020E4">
        <w:t xml:space="preserve"> (4:9). </w:t>
      </w:r>
      <w:r w:rsidR="00A26113">
        <w:t>Descent from</w:t>
      </w:r>
      <w:r w:rsidR="00BA6261">
        <w:t xml:space="preserve"> Abraham </w:t>
      </w:r>
      <w:r w:rsidR="00A26113">
        <w:t xml:space="preserve">is therefore based on </w:t>
      </w:r>
      <w:r w:rsidR="00BA6261">
        <w:t xml:space="preserve">faith, not </w:t>
      </w:r>
      <w:r w:rsidR="00A26113">
        <w:t>genetics or circumcision</w:t>
      </w:r>
      <w:r w:rsidR="00BA6261">
        <w:t xml:space="preserve">. </w:t>
      </w:r>
      <w:r w:rsidR="003020E4">
        <w:t xml:space="preserve">This </w:t>
      </w:r>
      <w:r w:rsidR="00FD3AD2">
        <w:t xml:space="preserve">is a </w:t>
      </w:r>
      <w:r w:rsidR="00B11980">
        <w:t>faith</w:t>
      </w:r>
      <w:r w:rsidR="00A20DD3">
        <w:t xml:space="preserve"> in Jesus</w:t>
      </w:r>
      <w:r w:rsidR="00BA6261">
        <w:t xml:space="preserve">, </w:t>
      </w:r>
      <w:r w:rsidR="00A20DD3">
        <w:t>“</w:t>
      </w:r>
      <w:r w:rsidR="00B11980" w:rsidRPr="00B11980">
        <w:rPr>
          <w:i/>
        </w:rPr>
        <w:t>who was delivered over because of our transgressions and was raised because of our justification.”</w:t>
      </w:r>
      <w:r w:rsidR="00B11980">
        <w:t xml:space="preserve"> (4:25). </w:t>
      </w:r>
    </w:p>
    <w:p w14:paraId="33857E0D" w14:textId="0BD6A054" w:rsidR="00592AD5" w:rsidRDefault="00592AD5" w:rsidP="006C0EFA">
      <w:pPr>
        <w:autoSpaceDE w:val="0"/>
        <w:autoSpaceDN w:val="0"/>
        <w:adjustRightInd w:val="0"/>
        <w:ind w:left="180" w:right="-180" w:hanging="360"/>
        <w:rPr>
          <w:color w:val="000000"/>
        </w:rPr>
      </w:pPr>
      <w:r w:rsidRPr="00C85A87">
        <w:rPr>
          <w:color w:val="000000"/>
          <w:u w:val="single"/>
        </w:rPr>
        <w:lastRenderedPageBreak/>
        <w:t>5:1-21</w:t>
      </w:r>
      <w:r>
        <w:rPr>
          <w:color w:val="000000"/>
        </w:rPr>
        <w:t xml:space="preserve"> --</w:t>
      </w:r>
      <w:r w:rsidR="00F86919">
        <w:rPr>
          <w:color w:val="000000"/>
        </w:rPr>
        <w:t xml:space="preserve"> As a result of justification, we have peace, and we exult in hope. We </w:t>
      </w:r>
      <w:r w:rsidR="00F7523E">
        <w:rPr>
          <w:color w:val="000000"/>
        </w:rPr>
        <w:t>also</w:t>
      </w:r>
      <w:r w:rsidR="00F86919">
        <w:rPr>
          <w:color w:val="000000"/>
        </w:rPr>
        <w:t xml:space="preserve"> exult in tribulation, for it leads to perseverance, proven character, and a hope that does not disappoint. </w:t>
      </w:r>
      <w:r w:rsidR="00622868">
        <w:rPr>
          <w:color w:val="000000"/>
        </w:rPr>
        <w:t>This</w:t>
      </w:r>
      <w:r w:rsidR="0025219A">
        <w:rPr>
          <w:color w:val="000000"/>
        </w:rPr>
        <w:t xml:space="preserve"> hope is grounded in</w:t>
      </w:r>
      <w:r w:rsidR="00B84622">
        <w:rPr>
          <w:color w:val="000000"/>
        </w:rPr>
        <w:t xml:space="preserve"> God’s love: </w:t>
      </w:r>
      <w:r w:rsidR="00B84622" w:rsidRPr="00B84622">
        <w:rPr>
          <w:i/>
          <w:color w:val="000000"/>
        </w:rPr>
        <w:t>“in that while we were yet sinners, Christ died for us. Much more then, having now been justified by His blood, we shall be saved from the wrath of God through Him”</w:t>
      </w:r>
      <w:r w:rsidR="00B84622">
        <w:rPr>
          <w:color w:val="000000"/>
        </w:rPr>
        <w:t xml:space="preserve"> (5:8-9)</w:t>
      </w:r>
      <w:r w:rsidR="00622868">
        <w:rPr>
          <w:color w:val="000000"/>
        </w:rPr>
        <w:t>.</w:t>
      </w:r>
      <w:r w:rsidR="00B84622">
        <w:rPr>
          <w:color w:val="000000"/>
        </w:rPr>
        <w:t xml:space="preserve"> In Adam, all have sinned, resulting in death; but all who are in Christ</w:t>
      </w:r>
      <w:r w:rsidR="00587B9E">
        <w:rPr>
          <w:color w:val="000000"/>
        </w:rPr>
        <w:t xml:space="preserve"> </w:t>
      </w:r>
      <w:r w:rsidR="00B84622">
        <w:rPr>
          <w:color w:val="000000"/>
        </w:rPr>
        <w:t xml:space="preserve">shall live. </w:t>
      </w:r>
      <w:r w:rsidR="00B84622" w:rsidRPr="00B84622">
        <w:rPr>
          <w:i/>
          <w:color w:val="000000"/>
        </w:rPr>
        <w:t>“Through one transgression there resulted condemnation to all men, even so through one act of righteousness there resulted justification of life to all men”</w:t>
      </w:r>
      <w:r w:rsidR="00B84622">
        <w:rPr>
          <w:color w:val="000000"/>
        </w:rPr>
        <w:t xml:space="preserve"> (5:18). </w:t>
      </w:r>
    </w:p>
    <w:p w14:paraId="78E6DDAB" w14:textId="253DB2DB" w:rsidR="00592AD5" w:rsidRDefault="00592AD5" w:rsidP="006C0EFA">
      <w:pPr>
        <w:autoSpaceDE w:val="0"/>
        <w:autoSpaceDN w:val="0"/>
        <w:adjustRightInd w:val="0"/>
        <w:ind w:left="180" w:right="-180" w:hanging="360"/>
        <w:rPr>
          <w:color w:val="000000"/>
        </w:rPr>
      </w:pPr>
      <w:r w:rsidRPr="00C85A87">
        <w:rPr>
          <w:color w:val="000000"/>
          <w:u w:val="single"/>
        </w:rPr>
        <w:t>6:1-23</w:t>
      </w:r>
      <w:r>
        <w:rPr>
          <w:color w:val="000000"/>
        </w:rPr>
        <w:t xml:space="preserve"> --</w:t>
      </w:r>
      <w:r w:rsidR="00CD2E5E">
        <w:rPr>
          <w:color w:val="000000"/>
        </w:rPr>
        <w:t xml:space="preserve"> </w:t>
      </w:r>
      <w:r w:rsidR="0057128B">
        <w:rPr>
          <w:color w:val="000000"/>
        </w:rPr>
        <w:t xml:space="preserve">Since grace abounds, Paul </w:t>
      </w:r>
      <w:r w:rsidR="00CD1A87">
        <w:rPr>
          <w:color w:val="000000"/>
        </w:rPr>
        <w:t>asks</w:t>
      </w:r>
      <w:r w:rsidR="0057128B">
        <w:rPr>
          <w:color w:val="000000"/>
        </w:rPr>
        <w:t>: “</w:t>
      </w:r>
      <w:r w:rsidR="0057128B" w:rsidRPr="0057128B">
        <w:rPr>
          <w:i/>
          <w:color w:val="000000"/>
        </w:rPr>
        <w:t>are we to continue in sin so that grace may increase?</w:t>
      </w:r>
      <w:r w:rsidR="0057128B">
        <w:rPr>
          <w:color w:val="000000"/>
        </w:rPr>
        <w:t>” The answer: “</w:t>
      </w:r>
      <w:r w:rsidR="0057128B" w:rsidRPr="0057128B">
        <w:rPr>
          <w:i/>
          <w:color w:val="000000"/>
        </w:rPr>
        <w:t>May it never be!</w:t>
      </w:r>
      <w:r w:rsidR="0057128B">
        <w:rPr>
          <w:color w:val="000000"/>
        </w:rPr>
        <w:t xml:space="preserve">”  </w:t>
      </w:r>
      <w:r w:rsidR="009867C2">
        <w:rPr>
          <w:color w:val="000000"/>
        </w:rPr>
        <w:t>His</w:t>
      </w:r>
      <w:r w:rsidR="0057128B">
        <w:rPr>
          <w:color w:val="000000"/>
        </w:rPr>
        <w:t xml:space="preserve"> grace is for a purpose: that we </w:t>
      </w:r>
      <w:r w:rsidR="009867C2">
        <w:rPr>
          <w:color w:val="000000"/>
        </w:rPr>
        <w:t>may</w:t>
      </w:r>
      <w:r w:rsidR="009B0FD0">
        <w:rPr>
          <w:color w:val="000000"/>
        </w:rPr>
        <w:t xml:space="preserve"> </w:t>
      </w:r>
      <w:r w:rsidR="0057128B">
        <w:rPr>
          <w:color w:val="000000"/>
        </w:rPr>
        <w:t xml:space="preserve">serve God rather than sin. He tells them to consider their baptism, by which they </w:t>
      </w:r>
      <w:r w:rsidR="009B0FD0">
        <w:rPr>
          <w:color w:val="000000"/>
        </w:rPr>
        <w:t>were</w:t>
      </w:r>
      <w:r w:rsidR="0057128B">
        <w:rPr>
          <w:color w:val="000000"/>
        </w:rPr>
        <w:t xml:space="preserve"> united with Christ, and </w:t>
      </w:r>
      <w:r w:rsidR="00F26F40">
        <w:rPr>
          <w:color w:val="000000"/>
        </w:rPr>
        <w:t>thus</w:t>
      </w:r>
      <w:r w:rsidR="0057128B">
        <w:rPr>
          <w:color w:val="000000"/>
        </w:rPr>
        <w:t xml:space="preserve"> united in</w:t>
      </w:r>
      <w:r w:rsidR="00543AD8">
        <w:rPr>
          <w:color w:val="000000"/>
        </w:rPr>
        <w:t>to</w:t>
      </w:r>
      <w:r w:rsidR="0057128B">
        <w:rPr>
          <w:color w:val="000000"/>
        </w:rPr>
        <w:t xml:space="preserve"> His death and in</w:t>
      </w:r>
      <w:r w:rsidR="00543AD8">
        <w:rPr>
          <w:color w:val="000000"/>
        </w:rPr>
        <w:t>to</w:t>
      </w:r>
      <w:r w:rsidR="0057128B">
        <w:rPr>
          <w:color w:val="000000"/>
        </w:rPr>
        <w:t xml:space="preserve"> His resurrection. </w:t>
      </w:r>
      <w:r w:rsidR="009B0FD0">
        <w:rPr>
          <w:color w:val="000000"/>
        </w:rPr>
        <w:t>Therefore, t</w:t>
      </w:r>
      <w:r w:rsidR="0057128B">
        <w:rPr>
          <w:color w:val="000000"/>
        </w:rPr>
        <w:t xml:space="preserve">hey are </w:t>
      </w:r>
      <w:r w:rsidR="0057128B" w:rsidRPr="0057128B">
        <w:rPr>
          <w:i/>
          <w:color w:val="000000"/>
        </w:rPr>
        <w:t>“dead to sin, but alive to God in Christ Jesus”</w:t>
      </w:r>
      <w:r w:rsidR="0057128B">
        <w:rPr>
          <w:color w:val="000000"/>
        </w:rPr>
        <w:t xml:space="preserve"> (6:11). We have been liberated, so that we </w:t>
      </w:r>
      <w:r w:rsidR="009867C2">
        <w:rPr>
          <w:color w:val="000000"/>
        </w:rPr>
        <w:t>can</w:t>
      </w:r>
      <w:r w:rsidR="0057128B">
        <w:rPr>
          <w:color w:val="000000"/>
        </w:rPr>
        <w:t xml:space="preserve"> </w:t>
      </w:r>
      <w:r w:rsidR="00B73509">
        <w:rPr>
          <w:color w:val="000000"/>
        </w:rPr>
        <w:t xml:space="preserve">freely choose whether to serve God or sin. </w:t>
      </w:r>
      <w:r w:rsidR="00F7523E">
        <w:rPr>
          <w:color w:val="000000"/>
        </w:rPr>
        <w:t>And t</w:t>
      </w:r>
      <w:r w:rsidR="00CD1A87">
        <w:rPr>
          <w:color w:val="000000"/>
        </w:rPr>
        <w:t>his choice has</w:t>
      </w:r>
      <w:r w:rsidR="00B73509">
        <w:rPr>
          <w:color w:val="000000"/>
        </w:rPr>
        <w:t xml:space="preserve"> life or death</w:t>
      </w:r>
      <w:r w:rsidR="00CD1A87">
        <w:rPr>
          <w:color w:val="000000"/>
        </w:rPr>
        <w:t xml:space="preserve"> consequences</w:t>
      </w:r>
      <w:r w:rsidR="00B73509">
        <w:rPr>
          <w:color w:val="000000"/>
        </w:rPr>
        <w:t xml:space="preserve">: </w:t>
      </w:r>
      <w:r w:rsidR="00B73509" w:rsidRPr="00B73509">
        <w:rPr>
          <w:i/>
          <w:color w:val="000000"/>
        </w:rPr>
        <w:t>“the wages of sin is death, but the free gift of God is eternal life”</w:t>
      </w:r>
      <w:r w:rsidR="00B73509">
        <w:rPr>
          <w:color w:val="000000"/>
        </w:rPr>
        <w:t xml:space="preserve"> (6:23).</w:t>
      </w:r>
    </w:p>
    <w:p w14:paraId="06BC5311" w14:textId="54859F50" w:rsidR="00592AD5" w:rsidRDefault="00592AD5" w:rsidP="006C0EFA">
      <w:pPr>
        <w:autoSpaceDE w:val="0"/>
        <w:autoSpaceDN w:val="0"/>
        <w:adjustRightInd w:val="0"/>
        <w:ind w:left="180" w:right="-180" w:hanging="360"/>
        <w:rPr>
          <w:color w:val="000000"/>
        </w:rPr>
      </w:pPr>
      <w:r w:rsidRPr="00C85A87">
        <w:rPr>
          <w:color w:val="000000"/>
          <w:u w:val="single"/>
        </w:rPr>
        <w:t>7:1-25</w:t>
      </w:r>
      <w:r>
        <w:rPr>
          <w:color w:val="000000"/>
        </w:rPr>
        <w:t xml:space="preserve"> --</w:t>
      </w:r>
      <w:r w:rsidR="009B0FD0">
        <w:rPr>
          <w:color w:val="000000"/>
        </w:rPr>
        <w:t xml:space="preserve"> </w:t>
      </w:r>
      <w:r w:rsidR="00A36BD5">
        <w:rPr>
          <w:color w:val="000000"/>
        </w:rPr>
        <w:t xml:space="preserve">Paul </w:t>
      </w:r>
      <w:r w:rsidR="005C5151">
        <w:rPr>
          <w:color w:val="000000"/>
        </w:rPr>
        <w:t>then</w:t>
      </w:r>
      <w:r w:rsidR="00422EA5">
        <w:rPr>
          <w:color w:val="000000"/>
        </w:rPr>
        <w:t xml:space="preserve"> </w:t>
      </w:r>
      <w:r w:rsidR="00A36BD5">
        <w:rPr>
          <w:color w:val="000000"/>
        </w:rPr>
        <w:t xml:space="preserve">considers life under the Law. </w:t>
      </w:r>
      <w:r w:rsidR="000D413C">
        <w:rPr>
          <w:color w:val="000000"/>
        </w:rPr>
        <w:t>Since</w:t>
      </w:r>
      <w:r w:rsidR="00A36BD5">
        <w:rPr>
          <w:color w:val="000000"/>
        </w:rPr>
        <w:t xml:space="preserve"> we have died to the Law, </w:t>
      </w:r>
      <w:r w:rsidR="009F6A06">
        <w:rPr>
          <w:color w:val="000000"/>
        </w:rPr>
        <w:t>we have been released from the Law</w:t>
      </w:r>
      <w:r w:rsidR="00A36BD5">
        <w:rPr>
          <w:color w:val="000000"/>
        </w:rPr>
        <w:t xml:space="preserve"> (7:6)</w:t>
      </w:r>
      <w:r w:rsidR="0048515D">
        <w:rPr>
          <w:color w:val="000000"/>
        </w:rPr>
        <w:t>.</w:t>
      </w:r>
      <w:r w:rsidR="00A36BD5">
        <w:rPr>
          <w:color w:val="000000"/>
        </w:rPr>
        <w:t xml:space="preserve"> He then asks: </w:t>
      </w:r>
      <w:r w:rsidR="0048515D">
        <w:rPr>
          <w:color w:val="000000"/>
        </w:rPr>
        <w:t>“</w:t>
      </w:r>
      <w:r w:rsidR="00A36BD5">
        <w:rPr>
          <w:color w:val="000000"/>
        </w:rPr>
        <w:t>Is the Law sin?”, and answers</w:t>
      </w:r>
      <w:r w:rsidR="0048515D">
        <w:rPr>
          <w:color w:val="000000"/>
        </w:rPr>
        <w:t>:</w:t>
      </w:r>
      <w:r w:rsidR="00A36BD5">
        <w:rPr>
          <w:color w:val="000000"/>
        </w:rPr>
        <w:t xml:space="preserve"> “May it never be!”. </w:t>
      </w:r>
      <w:r w:rsidR="0048515D">
        <w:rPr>
          <w:color w:val="000000"/>
        </w:rPr>
        <w:t xml:space="preserve">The </w:t>
      </w:r>
      <w:r w:rsidR="00A36BD5">
        <w:rPr>
          <w:color w:val="000000"/>
        </w:rPr>
        <w:t xml:space="preserve">Law </w:t>
      </w:r>
      <w:r w:rsidR="0048515D">
        <w:rPr>
          <w:color w:val="000000"/>
        </w:rPr>
        <w:t xml:space="preserve">is holy, righteous and good (7:12), but sin </w:t>
      </w:r>
      <w:r w:rsidR="009867C2">
        <w:rPr>
          <w:color w:val="000000"/>
        </w:rPr>
        <w:t>has</w:t>
      </w:r>
      <w:r w:rsidR="0048515D">
        <w:rPr>
          <w:color w:val="000000"/>
        </w:rPr>
        <w:t xml:space="preserve"> used the Law to bring death (7:9,13). A person who tries to live according to the Law (7:15-25) </w:t>
      </w:r>
      <w:r w:rsidR="009867C2">
        <w:rPr>
          <w:color w:val="000000"/>
        </w:rPr>
        <w:t>finds it impossible</w:t>
      </w:r>
      <w:r w:rsidR="0048515D">
        <w:rPr>
          <w:color w:val="000000"/>
        </w:rPr>
        <w:t>, because of bondage to sin</w:t>
      </w:r>
      <w:r w:rsidR="00F7523E">
        <w:rPr>
          <w:color w:val="000000"/>
        </w:rPr>
        <w:t xml:space="preserve">, and </w:t>
      </w:r>
      <w:r w:rsidR="0048515D">
        <w:rPr>
          <w:color w:val="000000"/>
        </w:rPr>
        <w:t>cr</w:t>
      </w:r>
      <w:r w:rsidR="00F7523E">
        <w:rPr>
          <w:color w:val="000000"/>
        </w:rPr>
        <w:t>ies</w:t>
      </w:r>
      <w:r w:rsidR="0048515D">
        <w:rPr>
          <w:color w:val="000000"/>
        </w:rPr>
        <w:t xml:space="preserve"> out: </w:t>
      </w:r>
      <w:r w:rsidR="0048515D" w:rsidRPr="0048515D">
        <w:rPr>
          <w:i/>
          <w:color w:val="000000"/>
        </w:rPr>
        <w:t>“Wretched man that I am! Who will set me free from the body of this death?”</w:t>
      </w:r>
      <w:r w:rsidR="0048515D">
        <w:rPr>
          <w:color w:val="000000"/>
        </w:rPr>
        <w:t xml:space="preserve"> (7:24).</w:t>
      </w:r>
    </w:p>
    <w:p w14:paraId="612AB344" w14:textId="6C7B9453" w:rsidR="00592AD5" w:rsidRDefault="00592AD5" w:rsidP="006C0EFA">
      <w:pPr>
        <w:autoSpaceDE w:val="0"/>
        <w:autoSpaceDN w:val="0"/>
        <w:adjustRightInd w:val="0"/>
        <w:ind w:left="180" w:right="-180" w:hanging="360"/>
        <w:rPr>
          <w:color w:val="000000"/>
        </w:rPr>
      </w:pPr>
      <w:r w:rsidRPr="00C85A87">
        <w:rPr>
          <w:color w:val="000000"/>
          <w:u w:val="single"/>
        </w:rPr>
        <w:t>8:1-39</w:t>
      </w:r>
      <w:r>
        <w:rPr>
          <w:color w:val="000000"/>
        </w:rPr>
        <w:t xml:space="preserve"> --</w:t>
      </w:r>
      <w:r w:rsidR="0048515D">
        <w:rPr>
          <w:color w:val="000000"/>
        </w:rPr>
        <w:t xml:space="preserve"> And the answer is: </w:t>
      </w:r>
      <w:r w:rsidR="0048515D" w:rsidRPr="00A9082A">
        <w:rPr>
          <w:i/>
          <w:color w:val="000000"/>
        </w:rPr>
        <w:t xml:space="preserve">“there is now no condemnation for those </w:t>
      </w:r>
      <w:r w:rsidR="00A9082A" w:rsidRPr="00A9082A">
        <w:rPr>
          <w:i/>
          <w:color w:val="000000"/>
        </w:rPr>
        <w:t>who</w:t>
      </w:r>
      <w:r w:rsidR="0048515D" w:rsidRPr="00A9082A">
        <w:rPr>
          <w:i/>
          <w:color w:val="000000"/>
        </w:rPr>
        <w:t xml:space="preserve"> are in Christ Jesus. For the</w:t>
      </w:r>
      <w:r w:rsidR="00A9082A" w:rsidRPr="00A9082A">
        <w:rPr>
          <w:i/>
          <w:color w:val="000000"/>
        </w:rPr>
        <w:t xml:space="preserve"> </w:t>
      </w:r>
      <w:r w:rsidR="0048515D" w:rsidRPr="00A9082A">
        <w:rPr>
          <w:i/>
          <w:color w:val="000000"/>
        </w:rPr>
        <w:t>law of the Spirit of life in Christ Jesus has set you free from the law of sin and of death”</w:t>
      </w:r>
      <w:r w:rsidR="0048515D">
        <w:rPr>
          <w:color w:val="000000"/>
        </w:rPr>
        <w:t xml:space="preserve"> (8:</w:t>
      </w:r>
      <w:r w:rsidR="00A9082A">
        <w:rPr>
          <w:color w:val="000000"/>
        </w:rPr>
        <w:t xml:space="preserve">1,2). </w:t>
      </w:r>
      <w:r w:rsidR="00DC102B">
        <w:rPr>
          <w:color w:val="000000"/>
        </w:rPr>
        <w:t>The Spirit</w:t>
      </w:r>
      <w:r w:rsidR="00233A64">
        <w:rPr>
          <w:color w:val="000000"/>
        </w:rPr>
        <w:t xml:space="preserve"> </w:t>
      </w:r>
      <w:r w:rsidR="00261566">
        <w:rPr>
          <w:color w:val="000000"/>
        </w:rPr>
        <w:t xml:space="preserve">liberates us to serve </w:t>
      </w:r>
      <w:proofErr w:type="gramStart"/>
      <w:r w:rsidR="00261566">
        <w:rPr>
          <w:color w:val="000000"/>
        </w:rPr>
        <w:t>God, and</w:t>
      </w:r>
      <w:proofErr w:type="gramEnd"/>
      <w:r w:rsidR="00261566">
        <w:rPr>
          <w:color w:val="000000"/>
        </w:rPr>
        <w:t xml:space="preserve"> makes us </w:t>
      </w:r>
      <w:r w:rsidR="005C5151">
        <w:rPr>
          <w:color w:val="000000"/>
        </w:rPr>
        <w:t xml:space="preserve">His </w:t>
      </w:r>
      <w:r w:rsidR="00261566">
        <w:rPr>
          <w:color w:val="000000"/>
        </w:rPr>
        <w:t>sons (8:14</w:t>
      </w:r>
      <w:r w:rsidR="006C185C">
        <w:rPr>
          <w:color w:val="000000"/>
        </w:rPr>
        <w:t>)</w:t>
      </w:r>
      <w:r w:rsidR="005C5151">
        <w:rPr>
          <w:color w:val="000000"/>
        </w:rPr>
        <w:t xml:space="preserve"> and</w:t>
      </w:r>
      <w:r w:rsidR="00261566">
        <w:rPr>
          <w:color w:val="000000"/>
        </w:rPr>
        <w:t xml:space="preserve"> heirs, eagerly awaiting redemption and glory. </w:t>
      </w:r>
      <w:r w:rsidR="00233A64">
        <w:rPr>
          <w:color w:val="000000"/>
        </w:rPr>
        <w:t>W</w:t>
      </w:r>
      <w:r w:rsidR="00261566">
        <w:rPr>
          <w:color w:val="000000"/>
        </w:rPr>
        <w:t>e can be assured of our hope, because 1) the Spirit intercedes for us (8:26-27)</w:t>
      </w:r>
      <w:r w:rsidR="005C5151">
        <w:rPr>
          <w:color w:val="000000"/>
        </w:rPr>
        <w:t>;</w:t>
      </w:r>
      <w:r w:rsidR="00261566">
        <w:rPr>
          <w:color w:val="000000"/>
        </w:rPr>
        <w:t xml:space="preserve"> 2) God causes all things to work together for good (8:28-30)</w:t>
      </w:r>
      <w:r w:rsidR="005C5151">
        <w:rPr>
          <w:color w:val="000000"/>
        </w:rPr>
        <w:t>;</w:t>
      </w:r>
      <w:r w:rsidR="00261566">
        <w:rPr>
          <w:color w:val="000000"/>
        </w:rPr>
        <w:t xml:space="preserve"> and 3) nothing can separate us from His love (8:31-39).  </w:t>
      </w:r>
    </w:p>
    <w:p w14:paraId="3AEF18F2" w14:textId="08B6EBAA" w:rsidR="00592AD5" w:rsidRDefault="00592AD5" w:rsidP="006C0EFA">
      <w:pPr>
        <w:autoSpaceDE w:val="0"/>
        <w:autoSpaceDN w:val="0"/>
        <w:adjustRightInd w:val="0"/>
        <w:ind w:left="180" w:right="-180" w:hanging="360"/>
        <w:rPr>
          <w:color w:val="000000"/>
        </w:rPr>
      </w:pPr>
      <w:r w:rsidRPr="00C85A87">
        <w:rPr>
          <w:color w:val="000000"/>
          <w:u w:val="single"/>
        </w:rPr>
        <w:t>9:1 – 11:20</w:t>
      </w:r>
      <w:r>
        <w:rPr>
          <w:color w:val="000000"/>
        </w:rPr>
        <w:t xml:space="preserve"> --</w:t>
      </w:r>
      <w:r w:rsidR="00261566">
        <w:rPr>
          <w:color w:val="000000"/>
        </w:rPr>
        <w:t xml:space="preserve"> Paul </w:t>
      </w:r>
      <w:r w:rsidR="00794CD8">
        <w:rPr>
          <w:color w:val="000000"/>
        </w:rPr>
        <w:t xml:space="preserve">now </w:t>
      </w:r>
      <w:r w:rsidR="00261566">
        <w:rPr>
          <w:color w:val="000000"/>
        </w:rPr>
        <w:t xml:space="preserve">addresses </w:t>
      </w:r>
      <w:r w:rsidR="00CE0E25">
        <w:rPr>
          <w:color w:val="000000"/>
        </w:rPr>
        <w:t xml:space="preserve">the situation of Israel. </w:t>
      </w:r>
      <w:r w:rsidR="007108D1">
        <w:rPr>
          <w:color w:val="000000"/>
        </w:rPr>
        <w:t>H</w:t>
      </w:r>
      <w:r w:rsidR="00CE0E25">
        <w:rPr>
          <w:color w:val="000000"/>
        </w:rPr>
        <w:t xml:space="preserve">e </w:t>
      </w:r>
      <w:r w:rsidR="009F6A06">
        <w:rPr>
          <w:color w:val="000000"/>
        </w:rPr>
        <w:t>says</w:t>
      </w:r>
      <w:r w:rsidR="00CE0E25">
        <w:rPr>
          <w:color w:val="000000"/>
        </w:rPr>
        <w:t xml:space="preserve"> that only a remnant will be saved</w:t>
      </w:r>
      <w:r w:rsidR="00F7523E">
        <w:rPr>
          <w:color w:val="000000"/>
        </w:rPr>
        <w:t xml:space="preserve">, </w:t>
      </w:r>
      <w:r w:rsidR="009F6A06">
        <w:rPr>
          <w:color w:val="000000"/>
        </w:rPr>
        <w:t>which</w:t>
      </w:r>
      <w:r w:rsidR="00CE0E25">
        <w:rPr>
          <w:color w:val="000000"/>
        </w:rPr>
        <w:t xml:space="preserve"> consist</w:t>
      </w:r>
      <w:r w:rsidR="006C185C">
        <w:rPr>
          <w:color w:val="000000"/>
        </w:rPr>
        <w:t>s</w:t>
      </w:r>
      <w:r w:rsidR="00CE0E25">
        <w:rPr>
          <w:color w:val="000000"/>
        </w:rPr>
        <w:t xml:space="preserve"> of those who </w:t>
      </w:r>
      <w:r w:rsidR="00794CD8">
        <w:rPr>
          <w:color w:val="000000"/>
        </w:rPr>
        <w:t>trust</w:t>
      </w:r>
      <w:r w:rsidR="00CE0E25">
        <w:rPr>
          <w:color w:val="000000"/>
        </w:rPr>
        <w:t xml:space="preserve"> in Christ</w:t>
      </w:r>
      <w:r w:rsidR="00F4262D">
        <w:rPr>
          <w:color w:val="000000"/>
        </w:rPr>
        <w:t xml:space="preserve">, rather than </w:t>
      </w:r>
      <w:r w:rsidR="00794CD8">
        <w:rPr>
          <w:color w:val="000000"/>
        </w:rPr>
        <w:t>in</w:t>
      </w:r>
      <w:r w:rsidR="00F4262D">
        <w:rPr>
          <w:color w:val="000000"/>
        </w:rPr>
        <w:t xml:space="preserve"> works of law. </w:t>
      </w:r>
      <w:r w:rsidR="00F4262D" w:rsidRPr="00F4262D">
        <w:rPr>
          <w:i/>
          <w:color w:val="000000"/>
        </w:rPr>
        <w:t>“</w:t>
      </w:r>
      <w:r w:rsidR="000D413C">
        <w:rPr>
          <w:i/>
          <w:color w:val="000000"/>
        </w:rPr>
        <w:t>I</w:t>
      </w:r>
      <w:r w:rsidR="00F4262D" w:rsidRPr="00F4262D">
        <w:rPr>
          <w:i/>
          <w:color w:val="000000"/>
        </w:rPr>
        <w:t xml:space="preserve">f you confess with your mouth Jesus as </w:t>
      </w:r>
      <w:proofErr w:type="gramStart"/>
      <w:r w:rsidR="00F4262D" w:rsidRPr="00F4262D">
        <w:rPr>
          <w:i/>
          <w:color w:val="000000"/>
        </w:rPr>
        <w:t>Lord, and</w:t>
      </w:r>
      <w:proofErr w:type="gramEnd"/>
      <w:r w:rsidR="00F4262D" w:rsidRPr="00F4262D">
        <w:rPr>
          <w:i/>
          <w:color w:val="000000"/>
        </w:rPr>
        <w:t xml:space="preserve"> believe in your heart that </w:t>
      </w:r>
      <w:r w:rsidR="00F4262D">
        <w:rPr>
          <w:i/>
          <w:color w:val="000000"/>
        </w:rPr>
        <w:t>G</w:t>
      </w:r>
      <w:r w:rsidR="00F4262D" w:rsidRPr="00F4262D">
        <w:rPr>
          <w:i/>
          <w:color w:val="000000"/>
        </w:rPr>
        <w:t>od raised him from the dead, you will be saved”</w:t>
      </w:r>
      <w:r w:rsidR="00F4262D">
        <w:rPr>
          <w:color w:val="000000"/>
        </w:rPr>
        <w:t xml:space="preserve"> (10:9). Just as Gentile</w:t>
      </w:r>
      <w:r w:rsidR="00794CD8">
        <w:rPr>
          <w:color w:val="000000"/>
        </w:rPr>
        <w:t>s</w:t>
      </w:r>
      <w:r w:rsidR="00F4262D">
        <w:rPr>
          <w:color w:val="000000"/>
        </w:rPr>
        <w:t xml:space="preserve"> have been grafted into </w:t>
      </w:r>
      <w:r w:rsidR="00F7523E">
        <w:rPr>
          <w:color w:val="000000"/>
        </w:rPr>
        <w:t>God’s</w:t>
      </w:r>
      <w:r w:rsidR="00F4262D">
        <w:rPr>
          <w:color w:val="000000"/>
        </w:rPr>
        <w:t xml:space="preserve"> “olive tree”, any Jews who accept Christ can also be grafted in. Conversely, </w:t>
      </w:r>
      <w:r w:rsidR="000D413C">
        <w:rPr>
          <w:color w:val="000000"/>
        </w:rPr>
        <w:t>j</w:t>
      </w:r>
      <w:r w:rsidR="00F4262D">
        <w:rPr>
          <w:color w:val="000000"/>
        </w:rPr>
        <w:t xml:space="preserve">ust as Jews were cut off for their unbelief, the same can happen to any Gentile. </w:t>
      </w:r>
      <w:r w:rsidR="007108D1">
        <w:rPr>
          <w:color w:val="000000"/>
        </w:rPr>
        <w:t>For either</w:t>
      </w:r>
      <w:r w:rsidR="00F4262D">
        <w:rPr>
          <w:color w:val="000000"/>
        </w:rPr>
        <w:t xml:space="preserve"> Jew or Gentile, </w:t>
      </w:r>
      <w:r w:rsidR="000D413C">
        <w:rPr>
          <w:color w:val="000000"/>
        </w:rPr>
        <w:t>belonging to</w:t>
      </w:r>
      <w:r w:rsidR="00F4262D">
        <w:rPr>
          <w:color w:val="000000"/>
        </w:rPr>
        <w:t xml:space="preserve"> </w:t>
      </w:r>
      <w:r w:rsidR="007108D1">
        <w:rPr>
          <w:color w:val="000000"/>
        </w:rPr>
        <w:t>God</w:t>
      </w:r>
      <w:r w:rsidR="00F4262D">
        <w:rPr>
          <w:color w:val="000000"/>
        </w:rPr>
        <w:t xml:space="preserve"> depends upon continuing faithfulness.</w:t>
      </w:r>
    </w:p>
    <w:p w14:paraId="70A08C6D" w14:textId="339F1B68" w:rsidR="00592AD5" w:rsidRDefault="00592AD5" w:rsidP="006C0EFA">
      <w:pPr>
        <w:autoSpaceDE w:val="0"/>
        <w:autoSpaceDN w:val="0"/>
        <w:adjustRightInd w:val="0"/>
        <w:ind w:left="180" w:right="-180" w:hanging="360"/>
        <w:rPr>
          <w:color w:val="000000"/>
        </w:rPr>
      </w:pPr>
      <w:r w:rsidRPr="00C85A87">
        <w:rPr>
          <w:color w:val="000000"/>
          <w:u w:val="single"/>
        </w:rPr>
        <w:t xml:space="preserve">12:1- </w:t>
      </w:r>
      <w:r w:rsidR="00C0790E">
        <w:rPr>
          <w:color w:val="000000"/>
          <w:u w:val="single"/>
        </w:rPr>
        <w:t>13:14</w:t>
      </w:r>
      <w:r w:rsidR="00F4262D">
        <w:rPr>
          <w:color w:val="000000"/>
        </w:rPr>
        <w:t xml:space="preserve"> </w:t>
      </w:r>
      <w:r w:rsidR="000728F0">
        <w:rPr>
          <w:color w:val="000000"/>
        </w:rPr>
        <w:t>–</w:t>
      </w:r>
      <w:r w:rsidR="00F4262D">
        <w:rPr>
          <w:color w:val="000000"/>
        </w:rPr>
        <w:t xml:space="preserve"> </w:t>
      </w:r>
      <w:r w:rsidR="000D413C">
        <w:rPr>
          <w:color w:val="000000"/>
        </w:rPr>
        <w:t>Our response to</w:t>
      </w:r>
      <w:r w:rsidR="000728F0">
        <w:rPr>
          <w:color w:val="000000"/>
        </w:rPr>
        <w:t xml:space="preserve"> His righteousness</w:t>
      </w:r>
      <w:r w:rsidR="000D413C">
        <w:rPr>
          <w:color w:val="000000"/>
        </w:rPr>
        <w:t xml:space="preserve"> </w:t>
      </w:r>
      <w:r w:rsidR="000728F0">
        <w:rPr>
          <w:color w:val="000000"/>
        </w:rPr>
        <w:t xml:space="preserve">should be </w:t>
      </w:r>
      <w:r w:rsidR="000728F0" w:rsidRPr="000728F0">
        <w:rPr>
          <w:i/>
          <w:color w:val="000000"/>
        </w:rPr>
        <w:t>“to present your bodies a living and holy sacrifice, acceptable to God…</w:t>
      </w:r>
      <w:r w:rsidR="00B83818">
        <w:rPr>
          <w:i/>
          <w:color w:val="000000"/>
        </w:rPr>
        <w:t>and</w:t>
      </w:r>
      <w:r w:rsidR="000728F0" w:rsidRPr="000728F0">
        <w:rPr>
          <w:i/>
          <w:color w:val="000000"/>
        </w:rPr>
        <w:t xml:space="preserve"> be transformed by the renewing of you mind”</w:t>
      </w:r>
      <w:r w:rsidR="008A6909">
        <w:rPr>
          <w:color w:val="000000"/>
        </w:rPr>
        <w:t xml:space="preserve"> </w:t>
      </w:r>
      <w:r w:rsidR="000728F0">
        <w:rPr>
          <w:color w:val="000000"/>
        </w:rPr>
        <w:t xml:space="preserve">(12:1-2). </w:t>
      </w:r>
      <w:r w:rsidR="008A6909">
        <w:rPr>
          <w:color w:val="000000"/>
        </w:rPr>
        <w:t>W</w:t>
      </w:r>
      <w:r w:rsidR="000728F0">
        <w:rPr>
          <w:color w:val="000000"/>
        </w:rPr>
        <w:t xml:space="preserve">e are to </w:t>
      </w:r>
      <w:r w:rsidR="008A6909">
        <w:rPr>
          <w:color w:val="000000"/>
        </w:rPr>
        <w:t xml:space="preserve">humbly </w:t>
      </w:r>
      <w:r w:rsidR="000728F0">
        <w:rPr>
          <w:color w:val="000000"/>
        </w:rPr>
        <w:t>serve one another, as one body in Christ</w:t>
      </w:r>
      <w:r w:rsidR="00B83818">
        <w:rPr>
          <w:color w:val="000000"/>
        </w:rPr>
        <w:t xml:space="preserve">, </w:t>
      </w:r>
      <w:r w:rsidR="000728F0">
        <w:rPr>
          <w:color w:val="000000"/>
        </w:rPr>
        <w:t>united in love.</w:t>
      </w:r>
      <w:r w:rsidR="00C0790E">
        <w:rPr>
          <w:color w:val="000000"/>
        </w:rPr>
        <w:t xml:space="preserve"> Also, </w:t>
      </w:r>
      <w:r w:rsidR="00B83818">
        <w:rPr>
          <w:color w:val="000000"/>
        </w:rPr>
        <w:t>we</w:t>
      </w:r>
      <w:r w:rsidR="000728F0">
        <w:rPr>
          <w:color w:val="000000"/>
        </w:rPr>
        <w:t xml:space="preserve"> should </w:t>
      </w:r>
      <w:r w:rsidR="008A6909">
        <w:rPr>
          <w:color w:val="000000"/>
        </w:rPr>
        <w:t>live</w:t>
      </w:r>
      <w:r w:rsidR="00B83818">
        <w:rPr>
          <w:color w:val="000000"/>
        </w:rPr>
        <w:t xml:space="preserve"> </w:t>
      </w:r>
      <w:r w:rsidR="000728F0">
        <w:rPr>
          <w:color w:val="000000"/>
        </w:rPr>
        <w:t>in subjection to the government, and love</w:t>
      </w:r>
      <w:r w:rsidR="00B83818">
        <w:rPr>
          <w:color w:val="000000"/>
        </w:rPr>
        <w:t xml:space="preserve"> our neighbors</w:t>
      </w:r>
      <w:r w:rsidR="000728F0">
        <w:rPr>
          <w:color w:val="000000"/>
        </w:rPr>
        <w:t xml:space="preserve">, </w:t>
      </w:r>
      <w:r w:rsidR="000728F0" w:rsidRPr="000728F0">
        <w:rPr>
          <w:i/>
          <w:color w:val="000000"/>
        </w:rPr>
        <w:t>“for he who loves his neighbor has fulfilled the law”</w:t>
      </w:r>
      <w:r w:rsidR="000728F0">
        <w:rPr>
          <w:color w:val="000000"/>
        </w:rPr>
        <w:t xml:space="preserve"> (13:8)</w:t>
      </w:r>
      <w:r w:rsidR="00C0790E">
        <w:rPr>
          <w:color w:val="000000"/>
        </w:rPr>
        <w:t>.</w:t>
      </w:r>
    </w:p>
    <w:p w14:paraId="57ECF1E7" w14:textId="5BF61D80" w:rsidR="00592AD5" w:rsidRDefault="00592AD5" w:rsidP="006C0EFA">
      <w:pPr>
        <w:autoSpaceDE w:val="0"/>
        <w:autoSpaceDN w:val="0"/>
        <w:adjustRightInd w:val="0"/>
        <w:ind w:left="180" w:right="-180" w:hanging="360"/>
        <w:rPr>
          <w:color w:val="000000"/>
        </w:rPr>
      </w:pPr>
      <w:r w:rsidRPr="00C85A87">
        <w:rPr>
          <w:color w:val="000000"/>
          <w:u w:val="single"/>
        </w:rPr>
        <w:t>14:1 – 15:13</w:t>
      </w:r>
      <w:r>
        <w:rPr>
          <w:color w:val="000000"/>
        </w:rPr>
        <w:t xml:space="preserve"> --</w:t>
      </w:r>
      <w:r w:rsidR="000728F0">
        <w:rPr>
          <w:color w:val="000000"/>
        </w:rPr>
        <w:t xml:space="preserve"> Paul </w:t>
      </w:r>
      <w:r w:rsidR="00715BC1">
        <w:rPr>
          <w:color w:val="000000"/>
        </w:rPr>
        <w:t>urg</w:t>
      </w:r>
      <w:r w:rsidR="00382E78">
        <w:rPr>
          <w:color w:val="000000"/>
        </w:rPr>
        <w:t>es</w:t>
      </w:r>
      <w:r w:rsidR="00715BC1">
        <w:rPr>
          <w:color w:val="000000"/>
        </w:rPr>
        <w:t xml:space="preserve"> them to not judge one another, and to pursue the things which make for peace (14:19). </w:t>
      </w:r>
      <w:r w:rsidR="00C0790E">
        <w:rPr>
          <w:color w:val="000000"/>
        </w:rPr>
        <w:t>T</w:t>
      </w:r>
      <w:r w:rsidR="00715BC1">
        <w:rPr>
          <w:color w:val="000000"/>
        </w:rPr>
        <w:t xml:space="preserve">hose who are strong in their faith </w:t>
      </w:r>
      <w:r w:rsidR="00C0790E">
        <w:rPr>
          <w:color w:val="000000"/>
        </w:rPr>
        <w:t xml:space="preserve">must not cause the </w:t>
      </w:r>
      <w:r w:rsidR="00715BC1">
        <w:rPr>
          <w:color w:val="000000"/>
        </w:rPr>
        <w:t xml:space="preserve">weak </w:t>
      </w:r>
      <w:r w:rsidR="00C0790E">
        <w:rPr>
          <w:color w:val="000000"/>
        </w:rPr>
        <w:t>to stumble</w:t>
      </w:r>
      <w:r w:rsidR="00597D82">
        <w:rPr>
          <w:color w:val="000000"/>
        </w:rPr>
        <w:t>;</w:t>
      </w:r>
      <w:r w:rsidR="00715BC1">
        <w:rPr>
          <w:color w:val="000000"/>
        </w:rPr>
        <w:t xml:space="preserve"> </w:t>
      </w:r>
      <w:r w:rsidR="00597D82">
        <w:rPr>
          <w:color w:val="000000"/>
        </w:rPr>
        <w:t>w</w:t>
      </w:r>
      <w:r w:rsidR="00715BC1">
        <w:rPr>
          <w:color w:val="000000"/>
        </w:rPr>
        <w:t xml:space="preserve">e </w:t>
      </w:r>
      <w:r w:rsidR="00597D82">
        <w:rPr>
          <w:color w:val="000000"/>
        </w:rPr>
        <w:t>must</w:t>
      </w:r>
      <w:r w:rsidR="00715BC1">
        <w:rPr>
          <w:color w:val="000000"/>
        </w:rPr>
        <w:t xml:space="preserve"> </w:t>
      </w:r>
      <w:r w:rsidR="00B83818">
        <w:rPr>
          <w:color w:val="000000"/>
        </w:rPr>
        <w:t xml:space="preserve">rather </w:t>
      </w:r>
      <w:r w:rsidR="00C0790E">
        <w:rPr>
          <w:color w:val="000000"/>
        </w:rPr>
        <w:t>accept one another (15:7), for</w:t>
      </w:r>
      <w:r w:rsidR="00715BC1">
        <w:rPr>
          <w:color w:val="000000"/>
        </w:rPr>
        <w:t xml:space="preserve"> the</w:t>
      </w:r>
      <w:r w:rsidR="00C0790E">
        <w:rPr>
          <w:color w:val="000000"/>
        </w:rPr>
        <w:t>ir</w:t>
      </w:r>
      <w:r w:rsidR="00715BC1">
        <w:rPr>
          <w:color w:val="000000"/>
        </w:rPr>
        <w:t xml:space="preserve"> edification (15:2). </w:t>
      </w:r>
    </w:p>
    <w:p w14:paraId="4158A065" w14:textId="2A106D79" w:rsidR="00592AD5" w:rsidRDefault="00592AD5" w:rsidP="006C0EFA">
      <w:pPr>
        <w:autoSpaceDE w:val="0"/>
        <w:autoSpaceDN w:val="0"/>
        <w:adjustRightInd w:val="0"/>
        <w:ind w:left="180" w:right="-180" w:hanging="360"/>
        <w:rPr>
          <w:color w:val="000000"/>
        </w:rPr>
      </w:pPr>
      <w:r w:rsidRPr="00C85A87">
        <w:rPr>
          <w:color w:val="000000"/>
          <w:u w:val="single"/>
        </w:rPr>
        <w:t>15:14-</w:t>
      </w:r>
      <w:r w:rsidR="00C613B6">
        <w:rPr>
          <w:color w:val="000000"/>
          <w:u w:val="single"/>
        </w:rPr>
        <w:t>16:27</w:t>
      </w:r>
      <w:r>
        <w:rPr>
          <w:color w:val="000000"/>
        </w:rPr>
        <w:t xml:space="preserve"> --</w:t>
      </w:r>
      <w:r w:rsidR="00715BC1">
        <w:rPr>
          <w:color w:val="000000"/>
        </w:rPr>
        <w:t xml:space="preserve"> </w:t>
      </w:r>
      <w:r w:rsidR="000C44E5">
        <w:rPr>
          <w:color w:val="000000"/>
        </w:rPr>
        <w:t xml:space="preserve">Paul </w:t>
      </w:r>
      <w:r w:rsidR="00B34C6D">
        <w:rPr>
          <w:color w:val="000000"/>
        </w:rPr>
        <w:t>says he</w:t>
      </w:r>
      <w:r w:rsidR="00C613B6">
        <w:rPr>
          <w:color w:val="000000"/>
        </w:rPr>
        <w:t xml:space="preserve"> plan</w:t>
      </w:r>
      <w:r w:rsidR="00B34C6D">
        <w:rPr>
          <w:color w:val="000000"/>
        </w:rPr>
        <w:t>s</w:t>
      </w:r>
      <w:r w:rsidR="00C613B6">
        <w:rPr>
          <w:color w:val="000000"/>
        </w:rPr>
        <w:t xml:space="preserve"> to</w:t>
      </w:r>
      <w:r w:rsidR="00483FE8">
        <w:rPr>
          <w:color w:val="000000"/>
        </w:rPr>
        <w:t xml:space="preserve"> visit Rome on his way to Spain</w:t>
      </w:r>
      <w:r w:rsidR="007108D1">
        <w:rPr>
          <w:color w:val="000000"/>
        </w:rPr>
        <w:t>.</w:t>
      </w:r>
      <w:r w:rsidR="00C613B6">
        <w:rPr>
          <w:color w:val="000000"/>
        </w:rPr>
        <w:t xml:space="preserve"> </w:t>
      </w:r>
      <w:r w:rsidR="007108D1">
        <w:rPr>
          <w:color w:val="000000"/>
        </w:rPr>
        <w:t>H</w:t>
      </w:r>
      <w:r w:rsidR="00C613B6">
        <w:rPr>
          <w:color w:val="000000"/>
        </w:rPr>
        <w:t>e</w:t>
      </w:r>
      <w:r w:rsidR="00775131">
        <w:rPr>
          <w:color w:val="000000"/>
        </w:rPr>
        <w:t xml:space="preserve"> commends to them Phoebe, who deliver</w:t>
      </w:r>
      <w:r w:rsidR="001D4E18">
        <w:rPr>
          <w:color w:val="000000"/>
        </w:rPr>
        <w:t>s</w:t>
      </w:r>
      <w:r w:rsidR="00775131">
        <w:rPr>
          <w:color w:val="000000"/>
        </w:rPr>
        <w:t xml:space="preserve"> this letter</w:t>
      </w:r>
      <w:r w:rsidR="007108D1">
        <w:rPr>
          <w:color w:val="000000"/>
        </w:rPr>
        <w:t>, and exchanges greetings</w:t>
      </w:r>
      <w:r w:rsidR="00775131">
        <w:rPr>
          <w:color w:val="000000"/>
        </w:rPr>
        <w:t xml:space="preserve">. </w:t>
      </w:r>
      <w:r w:rsidR="006B220A">
        <w:rPr>
          <w:color w:val="000000"/>
        </w:rPr>
        <w:t>In the benediction</w:t>
      </w:r>
      <w:r w:rsidR="002B5E74">
        <w:rPr>
          <w:color w:val="000000"/>
        </w:rPr>
        <w:t xml:space="preserve">, </w:t>
      </w:r>
      <w:r w:rsidR="006B220A">
        <w:rPr>
          <w:color w:val="000000"/>
        </w:rPr>
        <w:t xml:space="preserve">Paul </w:t>
      </w:r>
      <w:r w:rsidR="007108D1">
        <w:rPr>
          <w:color w:val="000000"/>
        </w:rPr>
        <w:t>states</w:t>
      </w:r>
      <w:r w:rsidR="006B220A">
        <w:rPr>
          <w:color w:val="000000"/>
        </w:rPr>
        <w:t xml:space="preserve"> the desired outcome: “obedience of faith”, </w:t>
      </w:r>
      <w:r w:rsidR="00C613B6">
        <w:rPr>
          <w:color w:val="000000"/>
        </w:rPr>
        <w:t xml:space="preserve">as </w:t>
      </w:r>
      <w:r w:rsidR="006B220A">
        <w:rPr>
          <w:color w:val="000000"/>
        </w:rPr>
        <w:t xml:space="preserve">he had </w:t>
      </w:r>
      <w:r w:rsidR="00521F66">
        <w:rPr>
          <w:color w:val="000000"/>
        </w:rPr>
        <w:t>said</w:t>
      </w:r>
      <w:r w:rsidR="006B220A">
        <w:rPr>
          <w:color w:val="000000"/>
        </w:rPr>
        <w:t xml:space="preserve"> in the opening greeting (1:5). It is this obedience of faith that now manifests God’s righteousness in the world.</w:t>
      </w:r>
    </w:p>
    <w:p w14:paraId="4BB011E1" w14:textId="3CAACCE4" w:rsidR="0070561F" w:rsidRDefault="0070561F" w:rsidP="006C0EFA">
      <w:pPr>
        <w:ind w:left="180" w:right="-180" w:hanging="360"/>
        <w:rPr>
          <w:color w:val="000000"/>
          <w:u w:val="single"/>
        </w:rPr>
      </w:pPr>
      <w:r>
        <w:rPr>
          <w:color w:val="000000"/>
          <w:u w:val="single"/>
        </w:rPr>
        <w:br w:type="page"/>
      </w:r>
    </w:p>
    <w:p w14:paraId="618C7431" w14:textId="11C0EE5E" w:rsidR="0070561F" w:rsidRPr="00FE1900" w:rsidRDefault="006C0EFA" w:rsidP="006C0EFA">
      <w:pPr>
        <w:pStyle w:val="Heading1"/>
        <w:ind w:left="180" w:right="-180" w:hanging="360"/>
        <w:rPr>
          <w:color w:val="000000"/>
        </w:rPr>
      </w:pPr>
      <w:r>
        <w:rPr>
          <w:color w:val="000000"/>
        </w:rPr>
        <w:lastRenderedPageBreak/>
        <w:t xml:space="preserve">     </w:t>
      </w:r>
      <w:r w:rsidR="0070561F">
        <w:rPr>
          <w:color w:val="000000"/>
        </w:rPr>
        <w:t>First &amp; Second Timothy and Titus</w:t>
      </w:r>
    </w:p>
    <w:p w14:paraId="64526B38" w14:textId="77777777" w:rsidR="0070561F" w:rsidRDefault="0070561F" w:rsidP="006C0EFA">
      <w:pPr>
        <w:autoSpaceDE w:val="0"/>
        <w:autoSpaceDN w:val="0"/>
        <w:adjustRightInd w:val="0"/>
        <w:ind w:left="180" w:right="-180" w:hanging="360"/>
        <w:rPr>
          <w:color w:val="000000"/>
        </w:rPr>
      </w:pPr>
    </w:p>
    <w:p w14:paraId="7F830CBC" w14:textId="7C11ADE8" w:rsidR="0070561F" w:rsidRDefault="0070561F" w:rsidP="006C0EFA">
      <w:pPr>
        <w:autoSpaceDE w:val="0"/>
        <w:autoSpaceDN w:val="0"/>
        <w:adjustRightInd w:val="0"/>
        <w:ind w:left="180" w:right="-180" w:hanging="360"/>
      </w:pPr>
      <w:r>
        <w:rPr>
          <w:u w:val="single"/>
        </w:rPr>
        <w:t>Background</w:t>
      </w:r>
      <w:r w:rsidR="008F4FF9">
        <w:rPr>
          <w:u w:val="single"/>
        </w:rPr>
        <w:t xml:space="preserve"> for the “Pastoral Epistles”</w:t>
      </w:r>
      <w:r>
        <w:t xml:space="preserve">:  </w:t>
      </w:r>
      <w:r w:rsidR="00210A51">
        <w:t>A plausible reconstruction of the historical context, based on early church traditions, is as follows:  1) Paul was released from his first Roman imprisonment (</w:t>
      </w:r>
      <w:r w:rsidR="00D33CAF">
        <w:t>see</w:t>
      </w:r>
      <w:r w:rsidR="00210A51">
        <w:t xml:space="preserve"> Acts 28) about AD 62; 2) Paul sent Timothy to Ephesus, to provide continuing teaching and oversight as Paul’s representative; 3) Paul visits Spain; 4) Paul and Titus establish the church in Crete (Titus 1:5-16); 5) Paul urges Timothy to remain in Ephesus (1 Tim 1:3); </w:t>
      </w:r>
      <w:r w:rsidR="00C6139F">
        <w:t xml:space="preserve">6) </w:t>
      </w:r>
      <w:r w:rsidR="00D33CAF">
        <w:t>he</w:t>
      </w:r>
      <w:r w:rsidR="00210A51">
        <w:t xml:space="preserve"> writes </w:t>
      </w:r>
      <w:r w:rsidR="00D33CAF">
        <w:t>the first</w:t>
      </w:r>
      <w:r w:rsidR="00210A51">
        <w:t xml:space="preserve"> letter to Timothy, and </w:t>
      </w:r>
      <w:r w:rsidR="00D33CAF">
        <w:t xml:space="preserve">a </w:t>
      </w:r>
      <w:r w:rsidR="00210A51">
        <w:t>letter to Titus</w:t>
      </w:r>
      <w:r w:rsidR="00C6139F">
        <w:t xml:space="preserve">; 7) </w:t>
      </w:r>
      <w:r w:rsidR="00D33CAF">
        <w:t>he is</w:t>
      </w:r>
      <w:r w:rsidR="00C6139F">
        <w:t xml:space="preserve"> imprisoned a second time, and writes the second letter to Timothy (2 Tim 1:16-17; 4:6, 16-18); 8) Paul is executed, AD 67</w:t>
      </w:r>
      <w:r w:rsidR="00A84043">
        <w:t>/68</w:t>
      </w:r>
      <w:r w:rsidR="00C6139F">
        <w:t xml:space="preserve">. </w:t>
      </w:r>
    </w:p>
    <w:p w14:paraId="4DC41998" w14:textId="77777777" w:rsidR="00FF4DB0" w:rsidRDefault="00FF4DB0" w:rsidP="006C0EFA">
      <w:pPr>
        <w:autoSpaceDE w:val="0"/>
        <w:autoSpaceDN w:val="0"/>
        <w:adjustRightInd w:val="0"/>
        <w:ind w:left="180" w:right="-180" w:hanging="360"/>
      </w:pPr>
    </w:p>
    <w:p w14:paraId="761E411B" w14:textId="1AFDA4DD" w:rsidR="008F4FF9" w:rsidRDefault="007B2D45" w:rsidP="006C0EFA">
      <w:pPr>
        <w:autoSpaceDE w:val="0"/>
        <w:autoSpaceDN w:val="0"/>
        <w:adjustRightInd w:val="0"/>
        <w:ind w:left="180" w:right="-180" w:hanging="360"/>
      </w:pPr>
      <w:r w:rsidRPr="007B2D45">
        <w:rPr>
          <w:color w:val="000000"/>
          <w:u w:val="single"/>
        </w:rPr>
        <w:t xml:space="preserve">Purpose of </w:t>
      </w:r>
      <w:r w:rsidR="00D33CAF">
        <w:rPr>
          <w:color w:val="000000"/>
          <w:u w:val="single"/>
        </w:rPr>
        <w:t>1</w:t>
      </w:r>
      <w:r w:rsidRPr="007B2D45">
        <w:rPr>
          <w:color w:val="000000"/>
          <w:u w:val="single"/>
        </w:rPr>
        <w:t xml:space="preserve"> Timothy</w:t>
      </w:r>
      <w:r w:rsidR="00D33CAF">
        <w:t xml:space="preserve"> is to p</w:t>
      </w:r>
      <w:r w:rsidR="00B955D6">
        <w:t xml:space="preserve">rovide instruction and encouragement to Timothy to deal with serious problems in the Ephesus church. </w:t>
      </w:r>
      <w:r w:rsidR="00D33CAF">
        <w:t>O</w:t>
      </w:r>
      <w:r w:rsidR="00B955D6">
        <w:t>pponents</w:t>
      </w:r>
      <w:r w:rsidR="00D33CAF">
        <w:t xml:space="preserve"> </w:t>
      </w:r>
      <w:r w:rsidR="00B955D6">
        <w:t xml:space="preserve">were teaching false doctrines and setting bad examples of behavior, </w:t>
      </w:r>
      <w:r w:rsidR="00D33CAF">
        <w:t>resulting in strife and</w:t>
      </w:r>
      <w:r w:rsidR="00B955D6">
        <w:t xml:space="preserve"> disorderly worship. </w:t>
      </w:r>
    </w:p>
    <w:p w14:paraId="0FAA77F9" w14:textId="77777777" w:rsidR="00304DED" w:rsidRDefault="00304DED" w:rsidP="006C0EFA">
      <w:pPr>
        <w:autoSpaceDE w:val="0"/>
        <w:autoSpaceDN w:val="0"/>
        <w:adjustRightInd w:val="0"/>
        <w:ind w:left="180" w:right="-180" w:hanging="360"/>
      </w:pPr>
    </w:p>
    <w:p w14:paraId="672C9641" w14:textId="62CC85E7" w:rsidR="00A84043" w:rsidRDefault="004B1969" w:rsidP="006C0EFA">
      <w:pPr>
        <w:autoSpaceDE w:val="0"/>
        <w:autoSpaceDN w:val="0"/>
        <w:adjustRightInd w:val="0"/>
        <w:ind w:left="180" w:right="-180" w:hanging="360"/>
      </w:pPr>
      <w:r>
        <w:t>1 Tim 1:3</w:t>
      </w:r>
      <w:r w:rsidR="007C07AA">
        <w:t xml:space="preserve"> </w:t>
      </w:r>
      <w:r>
        <w:t>-</w:t>
      </w:r>
      <w:r w:rsidR="007C07AA">
        <w:t xml:space="preserve"> </w:t>
      </w:r>
      <w:r>
        <w:t xml:space="preserve">20 </w:t>
      </w:r>
      <w:r w:rsidR="007C07AA">
        <w:t xml:space="preserve"> </w:t>
      </w:r>
      <w:r>
        <w:t>–</w:t>
      </w:r>
      <w:r w:rsidR="007C07AA">
        <w:t xml:space="preserve"> </w:t>
      </w:r>
      <w:r w:rsidR="00B50F29">
        <w:t>Paul urges Timothy to “instruct certain men not to teach strange doctrines”</w:t>
      </w:r>
      <w:r w:rsidR="00D33CAF">
        <w:t xml:space="preserve">, involving myths and genealogies, which </w:t>
      </w:r>
      <w:r w:rsidR="00B50F29">
        <w:t>were contrary to the gospel, and a distraction from the proper goals of instruction: “</w:t>
      </w:r>
      <w:r w:rsidR="00B50F29" w:rsidRPr="00D33CAF">
        <w:rPr>
          <w:i/>
        </w:rPr>
        <w:t>love from a pure heart and a good conscience and a sincere faith</w:t>
      </w:r>
      <w:r w:rsidR="00B50F29">
        <w:t xml:space="preserve">” (1:5). These false teachings </w:t>
      </w:r>
      <w:r w:rsidR="00D33CAF">
        <w:t>included</w:t>
      </w:r>
      <w:r w:rsidR="00B50F29">
        <w:t xml:space="preserve"> speculations about the Law (1:7-11), not based on understanding.  To counter their false teachings, Paul gives himself as an example of a sinner saved by grace through faith (1:12-17). </w:t>
      </w:r>
    </w:p>
    <w:p w14:paraId="4C608A75" w14:textId="4AEAFFA6" w:rsidR="00F61B19" w:rsidRDefault="004B1969" w:rsidP="006C0EFA">
      <w:pPr>
        <w:autoSpaceDE w:val="0"/>
        <w:autoSpaceDN w:val="0"/>
        <w:adjustRightInd w:val="0"/>
        <w:ind w:left="180" w:right="-180" w:hanging="360"/>
      </w:pPr>
      <w:r>
        <w:t xml:space="preserve">1 Tim 2:1 – </w:t>
      </w:r>
      <w:r w:rsidR="00F61B19">
        <w:t>8</w:t>
      </w:r>
      <w:r>
        <w:t xml:space="preserve"> --</w:t>
      </w:r>
      <w:r w:rsidR="00B50F29">
        <w:t xml:space="preserve"> </w:t>
      </w:r>
      <w:r w:rsidR="001526B1">
        <w:t xml:space="preserve">He then urges that prayers “be made on behalf of </w:t>
      </w:r>
      <w:r w:rsidR="001526B1" w:rsidRPr="001526B1">
        <w:rPr>
          <w:u w:val="single"/>
        </w:rPr>
        <w:t>all</w:t>
      </w:r>
      <w:r w:rsidR="001526B1">
        <w:t xml:space="preserve"> men…” The emphasis </w:t>
      </w:r>
      <w:r w:rsidR="00D33CAF">
        <w:t>is</w:t>
      </w:r>
      <w:r w:rsidR="001526B1">
        <w:t xml:space="preserve"> upon “all”, i.e. Gentiles as well as Jews</w:t>
      </w:r>
      <w:r w:rsidR="001B33D7">
        <w:t>, including ruling authorities</w:t>
      </w:r>
      <w:r w:rsidR="001526B1">
        <w:t xml:space="preserve">. This is because God desires </w:t>
      </w:r>
      <w:r w:rsidR="001526B1" w:rsidRPr="001526B1">
        <w:rPr>
          <w:u w:val="single"/>
        </w:rPr>
        <w:t>all</w:t>
      </w:r>
      <w:r w:rsidR="001526B1">
        <w:t xml:space="preserve"> men to be saved; and </w:t>
      </w:r>
      <w:r w:rsidR="00D33CAF">
        <w:t>because</w:t>
      </w:r>
      <w:r w:rsidR="001526B1">
        <w:t xml:space="preserve"> there is only </w:t>
      </w:r>
      <w:r w:rsidR="001526B1" w:rsidRPr="001526B1">
        <w:rPr>
          <w:u w:val="single"/>
        </w:rPr>
        <w:t>one</w:t>
      </w:r>
      <w:r w:rsidR="001526B1">
        <w:t xml:space="preserve"> God and </w:t>
      </w:r>
      <w:r w:rsidR="001526B1" w:rsidRPr="001526B1">
        <w:rPr>
          <w:u w:val="single"/>
        </w:rPr>
        <w:t>one</w:t>
      </w:r>
      <w:r w:rsidR="001526B1">
        <w:t xml:space="preserve"> mediator, Christ Jesus. </w:t>
      </w:r>
      <w:r w:rsidR="001B33D7">
        <w:t>They are to pray “lifting up holy hands…”. The point of this instruction is that they be “</w:t>
      </w:r>
      <w:r w:rsidR="001B33D7" w:rsidRPr="001B33D7">
        <w:rPr>
          <w:u w:val="single"/>
        </w:rPr>
        <w:t>holy</w:t>
      </w:r>
      <w:r w:rsidR="001B33D7">
        <w:t xml:space="preserve"> hands”, i.e. without wrath and dissension. </w:t>
      </w:r>
    </w:p>
    <w:p w14:paraId="25AC5598" w14:textId="345E5401" w:rsidR="004B1969" w:rsidRDefault="00F61B19" w:rsidP="006C0EFA">
      <w:pPr>
        <w:autoSpaceDE w:val="0"/>
        <w:autoSpaceDN w:val="0"/>
        <w:adjustRightInd w:val="0"/>
        <w:ind w:left="180" w:right="-180" w:hanging="360"/>
      </w:pPr>
      <w:r>
        <w:t xml:space="preserve">1 Tim 2:9 – 15 -- </w:t>
      </w:r>
      <w:r w:rsidR="001B33D7">
        <w:t xml:space="preserve">Similarly, the behavior and appearances of women should be conducive to </w:t>
      </w:r>
      <w:r w:rsidR="0096175D">
        <w:t xml:space="preserve">decent and orderly public worship. They are to be modest and respectable, not disrupting the order by arguing or teaching in opposition to the elders. He supports this by referring to Eve, who was created after Adam, and who was deceived by the serpent. </w:t>
      </w:r>
      <w:r>
        <w:t>Women</w:t>
      </w:r>
      <w:r w:rsidR="0096175D">
        <w:t xml:space="preserve"> are to accept the gender roles </w:t>
      </w:r>
      <w:r>
        <w:t>given to them</w:t>
      </w:r>
      <w:r w:rsidR="0096175D">
        <w:t xml:space="preserve"> </w:t>
      </w:r>
      <w:r>
        <w:t>by</w:t>
      </w:r>
      <w:r w:rsidR="0096175D">
        <w:t xml:space="preserve"> their culture, for to do otherwise brings reproach upon the church. </w:t>
      </w:r>
      <w:r w:rsidR="00304DED">
        <w:t>For the situation in Ephesus, i</w:t>
      </w:r>
      <w:r>
        <w:t>nstead of exercising authority over men, t</w:t>
      </w:r>
      <w:r w:rsidR="0096175D">
        <w:t xml:space="preserve">he positive role of women is represented by Eve, </w:t>
      </w:r>
      <w:r>
        <w:t xml:space="preserve">who </w:t>
      </w:r>
      <w:r w:rsidR="00304DED">
        <w:t xml:space="preserve">bore </w:t>
      </w:r>
      <w:r w:rsidR="00EC6B0E">
        <w:t xml:space="preserve">a </w:t>
      </w:r>
      <w:r w:rsidR="00304DED">
        <w:t>child</w:t>
      </w:r>
      <w:r w:rsidR="00EC6B0E">
        <w:t>,</w:t>
      </w:r>
      <w:r w:rsidR="00304DED">
        <w:t xml:space="preserve"> eventually</w:t>
      </w:r>
      <w:r>
        <w:t xml:space="preserve"> leading to the birth of a Savior, Jesus Christ. Similarly, all women in the church serve the role of bearing and raising the children for future generations of the church. </w:t>
      </w:r>
      <w:r w:rsidR="00304DED">
        <w:t xml:space="preserve">This subordinate role </w:t>
      </w:r>
      <w:r>
        <w:t>does not in any way diminish t</w:t>
      </w:r>
      <w:r w:rsidR="00100FAA">
        <w:t xml:space="preserve">heir worth </w:t>
      </w:r>
      <w:r>
        <w:t xml:space="preserve">before God. To the contrary, “the last shall be first”. </w:t>
      </w:r>
    </w:p>
    <w:p w14:paraId="6398D418" w14:textId="48BC8943" w:rsidR="00F61B19" w:rsidRDefault="00F61B19" w:rsidP="006C0EFA">
      <w:pPr>
        <w:autoSpaceDE w:val="0"/>
        <w:autoSpaceDN w:val="0"/>
        <w:adjustRightInd w:val="0"/>
        <w:ind w:left="180" w:right="-180" w:hanging="360"/>
      </w:pPr>
      <w:r>
        <w:t xml:space="preserve">1 Tim 3:1 – </w:t>
      </w:r>
      <w:proofErr w:type="gramStart"/>
      <w:r>
        <w:t>16  --</w:t>
      </w:r>
      <w:proofErr w:type="gramEnd"/>
      <w:r>
        <w:t xml:space="preserve"> </w:t>
      </w:r>
      <w:r w:rsidR="004E1693">
        <w:t>One of Timothy’s duties, as a representative of Paul, is to appoint ove</w:t>
      </w:r>
      <w:r w:rsidR="00304DED">
        <w:t>rseers (bishops) and deacons</w:t>
      </w:r>
      <w:r w:rsidR="004E1693">
        <w:t xml:space="preserve">. The qualifications here mostly </w:t>
      </w:r>
      <w:r w:rsidR="00304DED">
        <w:t>pertain to</w:t>
      </w:r>
      <w:r w:rsidR="004E1693">
        <w:t xml:space="preserve"> moral character, intended to address the moral failings of the false teachers. </w:t>
      </w:r>
      <w:r w:rsidR="00AA3DCC">
        <w:t>T</w:t>
      </w:r>
      <w:r w:rsidR="00304DED">
        <w:t xml:space="preserve">he main point </w:t>
      </w:r>
      <w:r w:rsidR="00AA3DCC">
        <w:t xml:space="preserve">is that they be “above reproach”, for the sake of the reputation of the church. </w:t>
      </w:r>
    </w:p>
    <w:p w14:paraId="6FD86137" w14:textId="21C975E5" w:rsidR="004B1969" w:rsidRDefault="004B1969" w:rsidP="006C0EFA">
      <w:pPr>
        <w:autoSpaceDE w:val="0"/>
        <w:autoSpaceDN w:val="0"/>
        <w:adjustRightInd w:val="0"/>
        <w:ind w:left="180" w:right="-180" w:hanging="360"/>
      </w:pPr>
      <w:r>
        <w:t xml:space="preserve">1 Tim 4:1 – 16 -- </w:t>
      </w:r>
      <w:r w:rsidR="00F50F1B">
        <w:t>Paul points out that the false doctrines being taught at Ephesus are characteristic of the “later times”, forbidding marriage and abstaining from foods. It was a mistaken view of sanctification.</w:t>
      </w:r>
    </w:p>
    <w:p w14:paraId="250444E8" w14:textId="3D5C20CF" w:rsidR="004B1969" w:rsidRDefault="004B1969" w:rsidP="006C0EFA">
      <w:pPr>
        <w:autoSpaceDE w:val="0"/>
        <w:autoSpaceDN w:val="0"/>
        <w:adjustRightInd w:val="0"/>
        <w:ind w:left="180" w:right="-180" w:hanging="360"/>
      </w:pPr>
      <w:r>
        <w:t xml:space="preserve">1 Tim 5:1 </w:t>
      </w:r>
      <w:r w:rsidR="007C07AA">
        <w:t>–</w:t>
      </w:r>
      <w:r>
        <w:t xml:space="preserve"> </w:t>
      </w:r>
      <w:r w:rsidR="007C07AA">
        <w:t>6:2 –</w:t>
      </w:r>
      <w:r w:rsidR="00F50F1B">
        <w:t xml:space="preserve"> </w:t>
      </w:r>
      <w:r w:rsidR="008E3307">
        <w:t xml:space="preserve">Paul gives instruction for what widows should be “put on the list”, i.e. accorded special honor and duties and </w:t>
      </w:r>
      <w:r w:rsidR="00F54B62">
        <w:t>support from the church. Simil</w:t>
      </w:r>
      <w:r w:rsidR="00304DED">
        <w:t xml:space="preserve">arly, he instructs that elders </w:t>
      </w:r>
      <w:r w:rsidR="00F54B62">
        <w:t>who rule well are worthy of double honor, and financial support.</w:t>
      </w:r>
    </w:p>
    <w:p w14:paraId="6D0DCEC3" w14:textId="0E4DAA01" w:rsidR="007C07AA" w:rsidRDefault="007C07AA" w:rsidP="006C0EFA">
      <w:pPr>
        <w:autoSpaceDE w:val="0"/>
        <w:autoSpaceDN w:val="0"/>
        <w:adjustRightInd w:val="0"/>
        <w:ind w:left="180" w:right="-180" w:hanging="360"/>
      </w:pPr>
      <w:r>
        <w:lastRenderedPageBreak/>
        <w:t xml:space="preserve">1 Tim 6:3 – 21 -- </w:t>
      </w:r>
      <w:r w:rsidR="00F54B62">
        <w:t>He gi</w:t>
      </w:r>
      <w:r w:rsidR="00304DED">
        <w:t>ves further instruction</w:t>
      </w:r>
      <w:r w:rsidR="00F54B62">
        <w:t xml:space="preserve"> that slaves are to honor their masters. This, too, is under the general principle of living peaceably within their society, to not bring reproach upon the church. He then speaks of how his opponents are argumentative and cause strife, and how they use religion as a means of financial gain. To counter this, Paul says we should be content with or without money, “</w:t>
      </w:r>
      <w:r w:rsidR="00F54B62" w:rsidRPr="005D1A13">
        <w:rPr>
          <w:i/>
        </w:rPr>
        <w:t>for we have brought nothing into the world, so we cannot take an</w:t>
      </w:r>
      <w:r w:rsidR="005D1A13" w:rsidRPr="005D1A13">
        <w:rPr>
          <w:i/>
        </w:rPr>
        <w:t>y</w:t>
      </w:r>
      <w:r w:rsidR="00F54B62" w:rsidRPr="005D1A13">
        <w:rPr>
          <w:i/>
        </w:rPr>
        <w:t>thing out of it either</w:t>
      </w:r>
      <w:r w:rsidR="00F54B62">
        <w:t>” (</w:t>
      </w:r>
      <w:r w:rsidR="005D1A13">
        <w:t>6:7). Those who desire money fall into temptation and a snare, “</w:t>
      </w:r>
      <w:r w:rsidR="005D1A13" w:rsidRPr="005D1A13">
        <w:rPr>
          <w:i/>
        </w:rPr>
        <w:t>for the love of money is a root of all sorts of evil</w:t>
      </w:r>
      <w:r w:rsidR="005D1A13">
        <w:t>” (</w:t>
      </w:r>
      <w:r w:rsidR="005309E0">
        <w:t>4</w:t>
      </w:r>
      <w:r w:rsidR="005D1A13">
        <w:t xml:space="preserve">:10). </w:t>
      </w:r>
      <w:r w:rsidR="005309E0">
        <w:t>He urges Timothy to flee from such things, and to fight the good fight of faith (4:12).</w:t>
      </w:r>
    </w:p>
    <w:p w14:paraId="27B5A430" w14:textId="7E688FD6" w:rsidR="00A84043" w:rsidRDefault="00A84043" w:rsidP="006C0EFA">
      <w:pPr>
        <w:autoSpaceDE w:val="0"/>
        <w:autoSpaceDN w:val="0"/>
        <w:adjustRightInd w:val="0"/>
        <w:ind w:left="180" w:right="-180" w:hanging="360"/>
      </w:pPr>
    </w:p>
    <w:p w14:paraId="7EC44637" w14:textId="50E693EE" w:rsidR="00A84043" w:rsidRDefault="00A84043" w:rsidP="006C0EFA">
      <w:pPr>
        <w:autoSpaceDE w:val="0"/>
        <w:autoSpaceDN w:val="0"/>
        <w:adjustRightInd w:val="0"/>
        <w:ind w:left="180" w:right="-180" w:hanging="360"/>
      </w:pPr>
      <w:r w:rsidRPr="007B2D45">
        <w:rPr>
          <w:color w:val="000000"/>
          <w:u w:val="single"/>
        </w:rPr>
        <w:t xml:space="preserve">Purpose of </w:t>
      </w:r>
      <w:r>
        <w:rPr>
          <w:color w:val="000000"/>
          <w:u w:val="single"/>
        </w:rPr>
        <w:t>the</w:t>
      </w:r>
      <w:r w:rsidRPr="007B2D45">
        <w:rPr>
          <w:color w:val="000000"/>
          <w:u w:val="single"/>
        </w:rPr>
        <w:t xml:space="preserve"> letter</w:t>
      </w:r>
      <w:r>
        <w:rPr>
          <w:color w:val="000000"/>
          <w:u w:val="single"/>
        </w:rPr>
        <w:t xml:space="preserve"> to Titus</w:t>
      </w:r>
      <w:r w:rsidRPr="007B2D45">
        <w:t>:</w:t>
      </w:r>
      <w:r>
        <w:t xml:space="preserve">  The problems in Crete were similar to those in Ephesus, but not quite as serious. The churches there were </w:t>
      </w:r>
      <w:r w:rsidR="002A120B">
        <w:t>just recently</w:t>
      </w:r>
      <w:r>
        <w:t xml:space="preserve"> established</w:t>
      </w:r>
      <w:r w:rsidR="002A120B">
        <w:t xml:space="preserve">, and Paul’s opponents were not as entrenched as they were in Ephesus. </w:t>
      </w:r>
      <w:r>
        <w:t>This letter therefore gives similar instructions to Titus, to counter the same kinds of false teachings, and to continue the task of setting things in order (Titus 1:5).</w:t>
      </w:r>
    </w:p>
    <w:p w14:paraId="38C5E562" w14:textId="77777777" w:rsidR="00304DED" w:rsidRDefault="00304DED" w:rsidP="006C0EFA">
      <w:pPr>
        <w:autoSpaceDE w:val="0"/>
        <w:autoSpaceDN w:val="0"/>
        <w:adjustRightInd w:val="0"/>
        <w:ind w:left="180" w:right="-180" w:hanging="360"/>
      </w:pPr>
    </w:p>
    <w:p w14:paraId="5D0BF0CE" w14:textId="7ECB8446" w:rsidR="005309E0" w:rsidRDefault="005309E0" w:rsidP="006C0EFA">
      <w:pPr>
        <w:autoSpaceDE w:val="0"/>
        <w:autoSpaceDN w:val="0"/>
        <w:adjustRightInd w:val="0"/>
        <w:ind w:left="180" w:right="-180" w:hanging="360"/>
      </w:pPr>
      <w:r w:rsidRPr="005309E0">
        <w:rPr>
          <w:color w:val="000000"/>
        </w:rPr>
        <w:t>Titus 1</w:t>
      </w:r>
      <w:r w:rsidRPr="005309E0">
        <w:t>:5</w:t>
      </w:r>
      <w:r>
        <w:t xml:space="preserve">-16 -- </w:t>
      </w:r>
      <w:r w:rsidR="002A54EC">
        <w:t>Paul instruct</w:t>
      </w:r>
      <w:r w:rsidR="00304DED">
        <w:t>s</w:t>
      </w:r>
      <w:r w:rsidR="002A54EC">
        <w:t xml:space="preserve"> Titus to appoint elders, having essentially the same qualifications as were listed in 1 Timothy 3. Again, this is to counter the false teachers, who must be silenced. </w:t>
      </w:r>
    </w:p>
    <w:p w14:paraId="459A0811" w14:textId="609E6F88" w:rsidR="002A54EC" w:rsidRDefault="002A54EC" w:rsidP="006C0EFA">
      <w:pPr>
        <w:autoSpaceDE w:val="0"/>
        <w:autoSpaceDN w:val="0"/>
        <w:adjustRightInd w:val="0"/>
        <w:ind w:left="180" w:right="-180" w:hanging="360"/>
      </w:pPr>
      <w:r>
        <w:t xml:space="preserve">Titus 2:1-3:15 -- Titus is instructed to teach the proper virtues of godliness and </w:t>
      </w:r>
      <w:proofErr w:type="spellStart"/>
      <w:r>
        <w:t>peaceableness</w:t>
      </w:r>
      <w:proofErr w:type="spellEnd"/>
      <w:r>
        <w:t xml:space="preserve">, </w:t>
      </w:r>
      <w:r w:rsidR="00026DE5">
        <w:t>and that salvation is not on the basis of deed</w:t>
      </w:r>
      <w:r w:rsidR="00304DED">
        <w:t>s</w:t>
      </w:r>
      <w:r w:rsidR="00026DE5">
        <w:t>, but “</w:t>
      </w:r>
      <w:r w:rsidR="00026DE5" w:rsidRPr="00026DE5">
        <w:rPr>
          <w:i/>
        </w:rPr>
        <w:t>according to His mercy, by the washing of regeneration and renewing by the Holy Spirit</w:t>
      </w:r>
      <w:r w:rsidR="00026DE5">
        <w:t>” (3:5). He is</w:t>
      </w:r>
      <w:r>
        <w:t xml:space="preserve"> to avoid foolish controversies, and to reject and oppose those who are factious. </w:t>
      </w:r>
    </w:p>
    <w:p w14:paraId="6827E8F8" w14:textId="7B6A9EAB" w:rsidR="002A120B" w:rsidRDefault="002A120B" w:rsidP="006C0EFA">
      <w:pPr>
        <w:autoSpaceDE w:val="0"/>
        <w:autoSpaceDN w:val="0"/>
        <w:adjustRightInd w:val="0"/>
        <w:ind w:left="180" w:right="-180" w:hanging="360"/>
      </w:pPr>
    </w:p>
    <w:p w14:paraId="4350401D" w14:textId="21003CB8" w:rsidR="002A120B" w:rsidRDefault="002A120B" w:rsidP="006C0EFA">
      <w:pPr>
        <w:autoSpaceDE w:val="0"/>
        <w:autoSpaceDN w:val="0"/>
        <w:adjustRightInd w:val="0"/>
        <w:ind w:left="180" w:right="-180" w:hanging="360"/>
        <w:rPr>
          <w:color w:val="000000"/>
        </w:rPr>
      </w:pPr>
      <w:r w:rsidRPr="007B2D45">
        <w:rPr>
          <w:color w:val="000000"/>
          <w:u w:val="single"/>
        </w:rPr>
        <w:t xml:space="preserve">Purpose of </w:t>
      </w:r>
      <w:r>
        <w:rPr>
          <w:color w:val="000000"/>
          <w:u w:val="single"/>
        </w:rPr>
        <w:t>the Second</w:t>
      </w:r>
      <w:r w:rsidR="00FF4DB0">
        <w:rPr>
          <w:color w:val="000000"/>
          <w:u w:val="single"/>
        </w:rPr>
        <w:t xml:space="preserve"> Timothy letter</w:t>
      </w:r>
      <w:r w:rsidRPr="007B2D45">
        <w:t>:</w:t>
      </w:r>
      <w:r>
        <w:t xml:space="preserve">  </w:t>
      </w:r>
      <w:r w:rsidRPr="002A120B">
        <w:rPr>
          <w:color w:val="000000"/>
        </w:rPr>
        <w:t xml:space="preserve">This is a </w:t>
      </w:r>
      <w:r>
        <w:rPr>
          <w:color w:val="000000"/>
        </w:rPr>
        <w:t xml:space="preserve">more </w:t>
      </w:r>
      <w:r w:rsidRPr="002A120B">
        <w:rPr>
          <w:color w:val="000000"/>
        </w:rPr>
        <w:t>per</w:t>
      </w:r>
      <w:r>
        <w:rPr>
          <w:color w:val="000000"/>
        </w:rPr>
        <w:t>sonal letter, giving more general instruction and encouragement, motivated by Paul’s knowledge that he will soon be executed. They are his parting words of counsel to his beloved son in the faith (2 Tim 1:2).</w:t>
      </w:r>
    </w:p>
    <w:p w14:paraId="21262F05" w14:textId="77777777" w:rsidR="00304DED" w:rsidRDefault="00304DED" w:rsidP="006C0EFA">
      <w:pPr>
        <w:autoSpaceDE w:val="0"/>
        <w:autoSpaceDN w:val="0"/>
        <w:adjustRightInd w:val="0"/>
        <w:ind w:left="180" w:right="-180" w:hanging="360"/>
        <w:rPr>
          <w:color w:val="000000"/>
        </w:rPr>
      </w:pPr>
    </w:p>
    <w:p w14:paraId="300A34D5" w14:textId="53A71157" w:rsidR="00026DE5" w:rsidRDefault="00026DE5" w:rsidP="006C0EFA">
      <w:pPr>
        <w:autoSpaceDE w:val="0"/>
        <w:autoSpaceDN w:val="0"/>
        <w:adjustRightInd w:val="0"/>
        <w:ind w:left="180" w:right="-180" w:hanging="360"/>
      </w:pPr>
      <w:r w:rsidRPr="00026DE5">
        <w:rPr>
          <w:color w:val="000000"/>
        </w:rPr>
        <w:t>2 Tim 1:</w:t>
      </w:r>
      <w:r w:rsidRPr="00026DE5">
        <w:t xml:space="preserve">1-18 -- </w:t>
      </w:r>
      <w:r w:rsidR="00AC7011">
        <w:t>Paul compl</w:t>
      </w:r>
      <w:r w:rsidR="00EC6B0E">
        <w:t>i</w:t>
      </w:r>
      <w:r w:rsidR="00AC7011">
        <w:t xml:space="preserve">ments Timothy on his sincere faith, and encourages him to rekindle his gift, with a spirit of power and love and discipline. Paul gives himself as an example, who in spite of sufferings and persecutions, is unashamed, </w:t>
      </w:r>
      <w:r w:rsidR="00AC7011" w:rsidRPr="00AC7011">
        <w:rPr>
          <w:i/>
        </w:rPr>
        <w:t xml:space="preserve">“for I know whom I have </w:t>
      </w:r>
      <w:proofErr w:type="gramStart"/>
      <w:r w:rsidR="00AC7011" w:rsidRPr="00AC7011">
        <w:rPr>
          <w:i/>
        </w:rPr>
        <w:t>believed</w:t>
      </w:r>
      <w:proofErr w:type="gramEnd"/>
      <w:r w:rsidR="00AC7011" w:rsidRPr="00AC7011">
        <w:rPr>
          <w:i/>
        </w:rPr>
        <w:t xml:space="preserve"> and I am convinced that He is able to guard what I have entrusted to Him until that day</w:t>
      </w:r>
      <w:r w:rsidR="00AC7011">
        <w:t xml:space="preserve">” (1:12). </w:t>
      </w:r>
    </w:p>
    <w:p w14:paraId="59E85CC8" w14:textId="4B5108CD" w:rsidR="00AC7011" w:rsidRDefault="00AC7011" w:rsidP="006C0EFA">
      <w:pPr>
        <w:autoSpaceDE w:val="0"/>
        <w:autoSpaceDN w:val="0"/>
        <w:adjustRightInd w:val="0"/>
        <w:ind w:left="180" w:right="-180" w:hanging="360"/>
      </w:pPr>
      <w:r>
        <w:t xml:space="preserve">2 Tim 2:1-26 -- Knowing that he will soon die, Paul urges upon Timothy the responsibility to pass on the teachings of the faith to others who will </w:t>
      </w:r>
      <w:r w:rsidR="001A3FFA">
        <w:t>be able to teach others also. We must maintain a continuing chain of teaching, from generation to generation. He urges Timothy to suffer hardship, and to discipline himself for the task, as a soldier or an athlete. It is especially important that he learn to “</w:t>
      </w:r>
      <w:r w:rsidR="001A3FFA" w:rsidRPr="001A3FFA">
        <w:rPr>
          <w:i/>
        </w:rPr>
        <w:t>accurately handle the word of truth</w:t>
      </w:r>
      <w:r w:rsidR="001A3FFA">
        <w:t xml:space="preserve">” (2:15). Furthermore, </w:t>
      </w:r>
      <w:r w:rsidR="00280CD0">
        <w:t>in</w:t>
      </w:r>
      <w:r w:rsidR="001A3FFA">
        <w:t xml:space="preserve"> addition to teaching ability, he must be kind, patient and gentle. </w:t>
      </w:r>
    </w:p>
    <w:p w14:paraId="0A0CF54B" w14:textId="1C032F0E" w:rsidR="001A3FFA" w:rsidRDefault="001A3FFA" w:rsidP="006C0EFA">
      <w:pPr>
        <w:autoSpaceDE w:val="0"/>
        <w:autoSpaceDN w:val="0"/>
        <w:adjustRightInd w:val="0"/>
        <w:ind w:left="180" w:right="-180" w:hanging="360"/>
      </w:pPr>
      <w:r>
        <w:t xml:space="preserve">2 Tim 3:1-17 -- </w:t>
      </w:r>
      <w:r w:rsidR="00280CD0">
        <w:t>Paul lists the vices of the “last days”, which correspond to what is happening in Ephesus. Furthermore, the godly will be persecuted, just as Paul had been persecuted. He then urges him to continue in what he had learned from scripture, for “</w:t>
      </w:r>
      <w:r w:rsidR="00280CD0" w:rsidRPr="00280CD0">
        <w:rPr>
          <w:i/>
        </w:rPr>
        <w:t>all scripture is inspired by God and profitable for teaching, for reproof, for correction, for training in righteousness; so that the man of God may be adequate, equipped for every good work</w:t>
      </w:r>
      <w:r w:rsidR="00280CD0">
        <w:t xml:space="preserve">” (3;17-17). </w:t>
      </w:r>
    </w:p>
    <w:p w14:paraId="0507B574" w14:textId="27F5CE97" w:rsidR="00280CD0" w:rsidRDefault="00280CD0" w:rsidP="006C0EFA">
      <w:pPr>
        <w:autoSpaceDE w:val="0"/>
        <w:autoSpaceDN w:val="0"/>
        <w:adjustRightInd w:val="0"/>
        <w:ind w:left="180" w:right="-180" w:hanging="360"/>
      </w:pPr>
      <w:r>
        <w:t xml:space="preserve">2 Tim 4:1-22 -- </w:t>
      </w:r>
      <w:r w:rsidR="00A417E7">
        <w:t>He finally urges Timothy to preach the word: to reprove, rebuke, exhort, with patience, and thus fulfill his ministry. Timothy is to carry forward the work, for Paul’s work is done: “</w:t>
      </w:r>
      <w:r w:rsidR="00A417E7" w:rsidRPr="00A417E7">
        <w:rPr>
          <w:i/>
        </w:rPr>
        <w:t>I have fought the good fight, I have finished the course, I have kept the faith</w:t>
      </w:r>
      <w:r w:rsidR="00A417E7">
        <w:t xml:space="preserve">” (5:7). </w:t>
      </w:r>
    </w:p>
    <w:p w14:paraId="2E021D6F" w14:textId="2230041E" w:rsidR="00EC1541" w:rsidRDefault="00EC1541" w:rsidP="006C0EFA">
      <w:pPr>
        <w:ind w:left="180" w:right="-180" w:hanging="360"/>
      </w:pPr>
      <w:r>
        <w:br w:type="page"/>
      </w:r>
    </w:p>
    <w:p w14:paraId="45D4D262" w14:textId="0CEB1342" w:rsidR="00EC1541" w:rsidRPr="00FE1900" w:rsidRDefault="006C0EFA" w:rsidP="006C0EFA">
      <w:pPr>
        <w:pStyle w:val="Heading1"/>
        <w:ind w:left="180" w:right="-180" w:hanging="360"/>
        <w:rPr>
          <w:color w:val="000000"/>
        </w:rPr>
      </w:pPr>
      <w:r>
        <w:rPr>
          <w:color w:val="000000"/>
        </w:rPr>
        <w:lastRenderedPageBreak/>
        <w:t xml:space="preserve">    </w:t>
      </w:r>
      <w:r w:rsidR="00EC1541">
        <w:rPr>
          <w:color w:val="000000"/>
        </w:rPr>
        <w:t>Hebrews</w:t>
      </w:r>
    </w:p>
    <w:p w14:paraId="1097C296" w14:textId="77777777" w:rsidR="00EC1541" w:rsidRDefault="00EC1541" w:rsidP="006C0EFA">
      <w:pPr>
        <w:autoSpaceDE w:val="0"/>
        <w:autoSpaceDN w:val="0"/>
        <w:adjustRightInd w:val="0"/>
        <w:ind w:left="180" w:right="-180" w:hanging="360"/>
        <w:rPr>
          <w:color w:val="000000"/>
        </w:rPr>
      </w:pPr>
    </w:p>
    <w:p w14:paraId="34AC9FB2" w14:textId="1F3953B9" w:rsidR="00EC1541" w:rsidRDefault="00EC1541" w:rsidP="006C0EFA">
      <w:pPr>
        <w:ind w:left="180" w:right="-180" w:hanging="360"/>
      </w:pPr>
      <w:r>
        <w:rPr>
          <w:u w:val="single"/>
        </w:rPr>
        <w:t>Background</w:t>
      </w:r>
      <w:r>
        <w:t xml:space="preserve">:  This letter was written by an anonymous author, probably in the 80s or early 90s AD. There </w:t>
      </w:r>
      <w:r w:rsidR="00C33C76">
        <w:t>is</w:t>
      </w:r>
      <w:r>
        <w:t xml:space="preserve"> a tradition that it was written by Paul, but there is considerable evidence against this. </w:t>
      </w:r>
      <w:r w:rsidR="00C33C76">
        <w:t xml:space="preserve">As </w:t>
      </w:r>
      <w:r w:rsidR="004D6EE2">
        <w:t>Origen</w:t>
      </w:r>
      <w:r>
        <w:t xml:space="preserve"> said: “</w:t>
      </w:r>
      <w:r w:rsidR="00B14935">
        <w:t xml:space="preserve">…but who wrote this epistle, in truth, </w:t>
      </w:r>
      <w:r>
        <w:t xml:space="preserve">God knows”.  </w:t>
      </w:r>
      <w:r w:rsidR="00C33C76">
        <w:t xml:space="preserve">However, it is evident from the content that both the author and the recipients were Hellenistic Jews. </w:t>
      </w:r>
      <w:r>
        <w:t xml:space="preserve">The statement that </w:t>
      </w:r>
      <w:r w:rsidRPr="00EC1541">
        <w:rPr>
          <w:i/>
        </w:rPr>
        <w:t>“those from Italy greet you”</w:t>
      </w:r>
      <w:r>
        <w:t xml:space="preserve"> (13:24) </w:t>
      </w:r>
      <w:r w:rsidR="00C33C76">
        <w:t>suggests</w:t>
      </w:r>
      <w:r>
        <w:t xml:space="preserve"> it was </w:t>
      </w:r>
      <w:r w:rsidR="00933EBE">
        <w:t xml:space="preserve">written </w:t>
      </w:r>
      <w:r>
        <w:t xml:space="preserve">either from or to Italy.  </w:t>
      </w:r>
    </w:p>
    <w:p w14:paraId="6E4E10C3" w14:textId="6BBC25AE" w:rsidR="00952CB2" w:rsidRDefault="00EC1541" w:rsidP="006C0EFA">
      <w:pPr>
        <w:ind w:left="180" w:right="-180" w:hanging="360"/>
      </w:pPr>
      <w:r w:rsidRPr="008D0E9C">
        <w:rPr>
          <w:u w:val="single"/>
        </w:rPr>
        <w:t>Theme</w:t>
      </w:r>
      <w:r w:rsidR="001E5A33">
        <w:rPr>
          <w:u w:val="single"/>
        </w:rPr>
        <w:t xml:space="preserve"> and purpose</w:t>
      </w:r>
      <w:r>
        <w:t xml:space="preserve">:  </w:t>
      </w:r>
      <w:r w:rsidR="001E5A33">
        <w:t xml:space="preserve">Hebrews </w:t>
      </w:r>
      <w:proofErr w:type="gramStart"/>
      <w:r w:rsidR="001E5A33">
        <w:t>is</w:t>
      </w:r>
      <w:proofErr w:type="gramEnd"/>
      <w:r w:rsidR="001E5A33">
        <w:t xml:space="preserve"> a sermon</w:t>
      </w:r>
      <w:r w:rsidR="00933EBE">
        <w:t xml:space="preserve">, </w:t>
      </w:r>
      <w:r w:rsidR="001E5A33">
        <w:t xml:space="preserve">as indicated by its rhetorical style, written to some specific </w:t>
      </w:r>
      <w:r w:rsidR="00E17559">
        <w:t xml:space="preserve">unidentified </w:t>
      </w:r>
      <w:r w:rsidR="001E5A33">
        <w:t>church</w:t>
      </w:r>
      <w:r w:rsidR="00E17559">
        <w:t xml:space="preserve"> </w:t>
      </w:r>
      <w:r w:rsidR="001E5A33">
        <w:t xml:space="preserve">(13:22-25). It appears that the church had become weary, </w:t>
      </w:r>
      <w:r w:rsidR="00E17559">
        <w:t xml:space="preserve">and was </w:t>
      </w:r>
      <w:r w:rsidR="001E5A33">
        <w:t xml:space="preserve">tempted to drift away from the faith, </w:t>
      </w:r>
      <w:r w:rsidR="00E17559">
        <w:t>in</w:t>
      </w:r>
      <w:r w:rsidR="001E5A33">
        <w:t xml:space="preserve">to Jewish beliefs and practices, perhaps to avoid </w:t>
      </w:r>
      <w:r w:rsidR="0025711D">
        <w:t xml:space="preserve">persecutions. This sermon exhorts them to </w:t>
      </w:r>
      <w:r w:rsidR="00D84658">
        <w:t xml:space="preserve">remain faithful to </w:t>
      </w:r>
      <w:r w:rsidR="0025711D">
        <w:t>Jesus Christ</w:t>
      </w:r>
      <w:r w:rsidR="00D84658">
        <w:t>, to</w:t>
      </w:r>
      <w:r w:rsidR="0025711D">
        <w:t xml:space="preserve"> </w:t>
      </w:r>
      <w:r w:rsidR="00D84658">
        <w:t xml:space="preserve">rely solely upon Him </w:t>
      </w:r>
      <w:r w:rsidR="0025711D">
        <w:t xml:space="preserve">as their hope and salvation, </w:t>
      </w:r>
      <w:r w:rsidR="00D84658">
        <w:t>especially as they</w:t>
      </w:r>
      <w:r w:rsidR="00952CB2">
        <w:t xml:space="preserve"> </w:t>
      </w:r>
      <w:r w:rsidR="0025711D">
        <w:t xml:space="preserve">face more severe persecutions in the future. </w:t>
      </w:r>
      <w:r w:rsidR="003637BF">
        <w:t>It is a call to persevering endurance, by faith and hope</w:t>
      </w:r>
      <w:r w:rsidR="003B4212">
        <w:t xml:space="preserve"> in Christ alone</w:t>
      </w:r>
      <w:r w:rsidR="003637BF">
        <w:t>.</w:t>
      </w:r>
    </w:p>
    <w:p w14:paraId="7E81B9C5" w14:textId="4A1D6CF9" w:rsidR="0025711D" w:rsidRDefault="0025711D" w:rsidP="006C0EFA">
      <w:pPr>
        <w:ind w:left="180" w:right="-180" w:hanging="360"/>
      </w:pPr>
      <w:r>
        <w:t xml:space="preserve">The arguments </w:t>
      </w:r>
      <w:r w:rsidR="00952CB2">
        <w:t>are based on</w:t>
      </w:r>
      <w:r>
        <w:t xml:space="preserve"> </w:t>
      </w:r>
      <w:r w:rsidR="00952CB2">
        <w:t xml:space="preserve">1) </w:t>
      </w:r>
      <w:r>
        <w:t xml:space="preserve">the superiority of God’s revelation in His Son, compared to </w:t>
      </w:r>
      <w:r w:rsidR="00952CB2">
        <w:t xml:space="preserve">Mt. </w:t>
      </w:r>
      <w:r>
        <w:t>Sinai and the prophets</w:t>
      </w:r>
      <w:r w:rsidR="00952CB2">
        <w:t>; 2)</w:t>
      </w:r>
      <w:r>
        <w:t xml:space="preserve"> His higher status and power </w:t>
      </w:r>
      <w:r w:rsidR="00952CB2">
        <w:t xml:space="preserve">as </w:t>
      </w:r>
      <w:r>
        <w:t>compared to the angels</w:t>
      </w:r>
      <w:r w:rsidR="00952CB2">
        <w:t>;</w:t>
      </w:r>
      <w:r>
        <w:t xml:space="preserve"> </w:t>
      </w:r>
      <w:r w:rsidR="00952CB2">
        <w:t xml:space="preserve">3) </w:t>
      </w:r>
      <w:r>
        <w:t>His greater authority than Moses</w:t>
      </w:r>
      <w:r w:rsidR="00952CB2">
        <w:t>;</w:t>
      </w:r>
      <w:r>
        <w:t xml:space="preserve"> and </w:t>
      </w:r>
      <w:r w:rsidR="00952CB2">
        <w:t xml:space="preserve">4) </w:t>
      </w:r>
      <w:r>
        <w:t xml:space="preserve">His priesthood and sacrifice that </w:t>
      </w:r>
      <w:r w:rsidR="00952CB2">
        <w:t>are</w:t>
      </w:r>
      <w:r>
        <w:t xml:space="preserve"> superior to that of the Levitical priesthood. The new covenant is altogether better than the old. The </w:t>
      </w:r>
      <w:r w:rsidR="00BB57E6">
        <w:t>old covenant was</w:t>
      </w:r>
      <w:r>
        <w:t xml:space="preserve"> good and necess</w:t>
      </w:r>
      <w:r w:rsidR="007935A6">
        <w:t>ar</w:t>
      </w:r>
      <w:r>
        <w:t xml:space="preserve">y, and </w:t>
      </w:r>
      <w:r w:rsidR="00BB57E6">
        <w:t>continues to be</w:t>
      </w:r>
      <w:r>
        <w:t xml:space="preserve"> relevan</w:t>
      </w:r>
      <w:r w:rsidR="00BB57E6">
        <w:t xml:space="preserve">t </w:t>
      </w:r>
      <w:r>
        <w:t xml:space="preserve">in many ways, but </w:t>
      </w:r>
      <w:r w:rsidR="003A4C27">
        <w:t xml:space="preserve">its </w:t>
      </w:r>
      <w:r w:rsidR="00BB57E6">
        <w:t xml:space="preserve">cultic </w:t>
      </w:r>
      <w:r w:rsidR="003A4C27">
        <w:t xml:space="preserve">practices were meant from the beginning to be temporary and </w:t>
      </w:r>
      <w:proofErr w:type="gramStart"/>
      <w:r w:rsidR="003A4C27">
        <w:t>preparatory, and</w:t>
      </w:r>
      <w:proofErr w:type="gramEnd"/>
      <w:r w:rsidR="003A4C27">
        <w:t xml:space="preserve"> have been fulfilled in Christ. There is a continuity in God’s plan, and a continuity of God’s people from the old to the new. But the </w:t>
      </w:r>
      <w:r w:rsidR="00952CB2">
        <w:t>call to</w:t>
      </w:r>
      <w:r w:rsidR="003A4C27">
        <w:t xml:space="preserve"> faithfulness is now </w:t>
      </w:r>
      <w:r w:rsidR="00952CB2">
        <w:t xml:space="preserve">a </w:t>
      </w:r>
      <w:r w:rsidR="003A4C27">
        <w:t>faithfulness to the Son, who has fulfilled all things</w:t>
      </w:r>
      <w:r w:rsidR="004D6EE2">
        <w:t>, and is seated “</w:t>
      </w:r>
      <w:r w:rsidR="004D6EE2" w:rsidRPr="004D6EE2">
        <w:rPr>
          <w:i/>
        </w:rPr>
        <w:t>at the right hand of the Majesty on high</w:t>
      </w:r>
      <w:r w:rsidR="004D6EE2">
        <w:t>” (1:3)</w:t>
      </w:r>
      <w:r w:rsidR="003A4C27">
        <w:t xml:space="preserve">. </w:t>
      </w:r>
    </w:p>
    <w:p w14:paraId="271AAFBE" w14:textId="60A64D3B" w:rsidR="00EC1541" w:rsidRDefault="00EC1541" w:rsidP="006C0EFA">
      <w:pPr>
        <w:autoSpaceDE w:val="0"/>
        <w:autoSpaceDN w:val="0"/>
        <w:adjustRightInd w:val="0"/>
        <w:ind w:left="180" w:right="-180" w:hanging="360"/>
        <w:rPr>
          <w:color w:val="000000"/>
        </w:rPr>
      </w:pPr>
      <w:r w:rsidRPr="00C85A87">
        <w:rPr>
          <w:color w:val="000000"/>
          <w:u w:val="single"/>
        </w:rPr>
        <w:t>1:1</w:t>
      </w:r>
      <w:r w:rsidR="00431171">
        <w:rPr>
          <w:color w:val="000000"/>
          <w:u w:val="single"/>
        </w:rPr>
        <w:t xml:space="preserve"> </w:t>
      </w:r>
      <w:r w:rsidRPr="00C85A87">
        <w:rPr>
          <w:color w:val="000000"/>
          <w:u w:val="single"/>
        </w:rPr>
        <w:t>-</w:t>
      </w:r>
      <w:r w:rsidR="00431171">
        <w:rPr>
          <w:color w:val="000000"/>
          <w:u w:val="single"/>
        </w:rPr>
        <w:t xml:space="preserve"> </w:t>
      </w:r>
      <w:r w:rsidR="003A4C27">
        <w:rPr>
          <w:color w:val="000000"/>
          <w:u w:val="single"/>
        </w:rPr>
        <w:t>4</w:t>
      </w:r>
      <w:r>
        <w:rPr>
          <w:color w:val="000000"/>
        </w:rPr>
        <w:t xml:space="preserve"> -- </w:t>
      </w:r>
      <w:r w:rsidR="00824F20">
        <w:rPr>
          <w:color w:val="000000"/>
        </w:rPr>
        <w:t>“</w:t>
      </w:r>
      <w:r w:rsidR="00824F20" w:rsidRPr="000C3371">
        <w:rPr>
          <w:i/>
          <w:color w:val="000000"/>
        </w:rPr>
        <w:t xml:space="preserve">God…in these last days has spoken to us in </w:t>
      </w:r>
      <w:r w:rsidR="000C3371">
        <w:rPr>
          <w:i/>
          <w:color w:val="000000"/>
        </w:rPr>
        <w:t>a</w:t>
      </w:r>
      <w:r w:rsidR="00824F20" w:rsidRPr="000C3371">
        <w:rPr>
          <w:i/>
          <w:color w:val="000000"/>
        </w:rPr>
        <w:t xml:space="preserve"> Son…”</w:t>
      </w:r>
      <w:r w:rsidR="00824F20">
        <w:rPr>
          <w:color w:val="000000"/>
        </w:rPr>
        <w:t xml:space="preserve"> </w:t>
      </w:r>
      <w:r w:rsidR="000C3371">
        <w:rPr>
          <w:color w:val="000000"/>
        </w:rPr>
        <w:t xml:space="preserve">This is the foundational statement for this sermon. It was recognized that all the promises of the old covenant would be fulfilled “in the last days”, and it is asserted here that these </w:t>
      </w:r>
      <w:r w:rsidR="000C3371" w:rsidRPr="000C3371">
        <w:rPr>
          <w:color w:val="000000"/>
          <w:u w:val="single"/>
        </w:rPr>
        <w:t>are</w:t>
      </w:r>
      <w:r w:rsidR="000C3371">
        <w:rPr>
          <w:color w:val="000000"/>
        </w:rPr>
        <w:t xml:space="preserve"> the last days, and the final fulfillment as well as </w:t>
      </w:r>
      <w:r w:rsidR="00D04274">
        <w:rPr>
          <w:color w:val="000000"/>
        </w:rPr>
        <w:t xml:space="preserve">final </w:t>
      </w:r>
      <w:r w:rsidR="000C3371">
        <w:rPr>
          <w:color w:val="000000"/>
        </w:rPr>
        <w:t xml:space="preserve">revelation </w:t>
      </w:r>
      <w:r w:rsidR="004F1D8F">
        <w:rPr>
          <w:color w:val="000000"/>
        </w:rPr>
        <w:t>are</w:t>
      </w:r>
      <w:r w:rsidR="000C3371">
        <w:rPr>
          <w:color w:val="000000"/>
        </w:rPr>
        <w:t xml:space="preserve"> “</w:t>
      </w:r>
      <w:r w:rsidR="000C3371" w:rsidRPr="000C3371">
        <w:rPr>
          <w:i/>
          <w:color w:val="000000"/>
        </w:rPr>
        <w:t xml:space="preserve">in </w:t>
      </w:r>
      <w:r w:rsidR="000C3371">
        <w:rPr>
          <w:i/>
          <w:color w:val="000000"/>
        </w:rPr>
        <w:t>a</w:t>
      </w:r>
      <w:r w:rsidR="000C3371" w:rsidRPr="000C3371">
        <w:rPr>
          <w:i/>
          <w:color w:val="000000"/>
        </w:rPr>
        <w:t xml:space="preserve"> Son</w:t>
      </w:r>
      <w:r w:rsidR="000C3371">
        <w:rPr>
          <w:color w:val="000000"/>
        </w:rPr>
        <w:t xml:space="preserve">”. This revelation is not just </w:t>
      </w:r>
      <w:r w:rsidR="0067351A">
        <w:rPr>
          <w:color w:val="000000"/>
        </w:rPr>
        <w:t>from</w:t>
      </w:r>
      <w:r w:rsidR="000C3371">
        <w:rPr>
          <w:color w:val="000000"/>
        </w:rPr>
        <w:t xml:space="preserve"> a</w:t>
      </w:r>
      <w:r w:rsidR="0067351A">
        <w:rPr>
          <w:color w:val="000000"/>
        </w:rPr>
        <w:t>nother</w:t>
      </w:r>
      <w:r w:rsidR="000C3371">
        <w:rPr>
          <w:color w:val="000000"/>
        </w:rPr>
        <w:t xml:space="preserve"> prophet, but it is embodied in the life, death, resurrection and glorification of a </w:t>
      </w:r>
      <w:r w:rsidR="000C3371" w:rsidRPr="000C3371">
        <w:rPr>
          <w:color w:val="000000"/>
          <w:u w:val="single"/>
        </w:rPr>
        <w:t>Son</w:t>
      </w:r>
      <w:r w:rsidR="000C3371">
        <w:rPr>
          <w:color w:val="000000"/>
        </w:rPr>
        <w:t xml:space="preserve">. This Son is the heir of all things, and the </w:t>
      </w:r>
      <w:r w:rsidR="00D04274">
        <w:rPr>
          <w:color w:val="000000"/>
        </w:rPr>
        <w:t>O</w:t>
      </w:r>
      <w:r w:rsidR="000C3371">
        <w:rPr>
          <w:color w:val="000000"/>
        </w:rPr>
        <w:t xml:space="preserve">ne through whom the world was created; i.e. He is the beginning and the end (purpose) of all things. Verse 3 adds that He is the </w:t>
      </w:r>
      <w:r w:rsidR="000C3371" w:rsidRPr="00D04274">
        <w:rPr>
          <w:color w:val="000000"/>
          <w:u w:val="single"/>
        </w:rPr>
        <w:t>perfect</w:t>
      </w:r>
      <w:r w:rsidR="000C3371">
        <w:rPr>
          <w:color w:val="000000"/>
        </w:rPr>
        <w:t xml:space="preserve"> revelation, so that we should not seek any further or better revelation of God; and He “upholds all things by the word of His power”, so that we should look nowhere else </w:t>
      </w:r>
      <w:r w:rsidR="00D04274">
        <w:rPr>
          <w:color w:val="000000"/>
        </w:rPr>
        <w:t xml:space="preserve">for help, for His is the supreme and total authority and power. This is the conviction that is both necessary and sufficient to undergird faithful </w:t>
      </w:r>
      <w:r w:rsidR="00D45034">
        <w:rPr>
          <w:color w:val="000000"/>
        </w:rPr>
        <w:t>endurance</w:t>
      </w:r>
      <w:r w:rsidR="00D04274">
        <w:rPr>
          <w:color w:val="000000"/>
        </w:rPr>
        <w:t xml:space="preserve">, which is the goal of this sermon. When </w:t>
      </w:r>
      <w:r w:rsidR="006E1469">
        <w:rPr>
          <w:color w:val="000000"/>
        </w:rPr>
        <w:t>th</w:t>
      </w:r>
      <w:r w:rsidR="004F1D8F">
        <w:rPr>
          <w:color w:val="000000"/>
        </w:rPr>
        <w:t>e</w:t>
      </w:r>
      <w:r w:rsidR="006E1469">
        <w:rPr>
          <w:color w:val="000000"/>
        </w:rPr>
        <w:t xml:space="preserve"> Son</w:t>
      </w:r>
      <w:r w:rsidR="00D04274">
        <w:rPr>
          <w:color w:val="000000"/>
        </w:rPr>
        <w:t xml:space="preserve"> completed His earthly work (purification of sins), He ascended to “</w:t>
      </w:r>
      <w:r w:rsidR="00D04274" w:rsidRPr="00D04274">
        <w:rPr>
          <w:i/>
          <w:color w:val="000000"/>
        </w:rPr>
        <w:t>the right hand of the Majesty on high</w:t>
      </w:r>
      <w:r w:rsidR="00D04274">
        <w:rPr>
          <w:color w:val="000000"/>
        </w:rPr>
        <w:t xml:space="preserve">”. This means His temporary mission as a humble suffering servant is completed, and He now exercises the full authority and power of God. He is </w:t>
      </w:r>
      <w:r w:rsidR="00D45034">
        <w:rPr>
          <w:color w:val="000000"/>
        </w:rPr>
        <w:t>now</w:t>
      </w:r>
      <w:r w:rsidR="00D04274">
        <w:rPr>
          <w:color w:val="000000"/>
        </w:rPr>
        <w:t xml:space="preserve"> higher than the angels, because </w:t>
      </w:r>
      <w:r w:rsidR="00D348A6">
        <w:rPr>
          <w:color w:val="000000"/>
        </w:rPr>
        <w:t xml:space="preserve">He </w:t>
      </w:r>
      <w:r w:rsidR="00D45034">
        <w:rPr>
          <w:color w:val="000000"/>
        </w:rPr>
        <w:t>is the</w:t>
      </w:r>
      <w:r w:rsidR="00D04274">
        <w:rPr>
          <w:color w:val="000000"/>
        </w:rPr>
        <w:t xml:space="preserve"> </w:t>
      </w:r>
      <w:r w:rsidR="00D45034">
        <w:rPr>
          <w:color w:val="000000"/>
        </w:rPr>
        <w:t xml:space="preserve">exalted </w:t>
      </w:r>
      <w:r w:rsidR="00D04274">
        <w:rPr>
          <w:color w:val="000000"/>
        </w:rPr>
        <w:t>Son.</w:t>
      </w:r>
    </w:p>
    <w:p w14:paraId="2DB85A9A" w14:textId="7591FBCB" w:rsidR="00E5792B" w:rsidRDefault="00E5792B" w:rsidP="006C0EFA">
      <w:pPr>
        <w:autoSpaceDE w:val="0"/>
        <w:autoSpaceDN w:val="0"/>
        <w:adjustRightInd w:val="0"/>
        <w:ind w:left="180" w:right="-180" w:hanging="360"/>
      </w:pPr>
      <w:r w:rsidRPr="00F624D5">
        <w:rPr>
          <w:u w:val="single"/>
        </w:rPr>
        <w:t>1:</w:t>
      </w:r>
      <w:r w:rsidR="00F624D5" w:rsidRPr="00F624D5">
        <w:rPr>
          <w:u w:val="single"/>
        </w:rPr>
        <w:t>5 – 2:</w:t>
      </w:r>
      <w:r w:rsidR="00A33A7A">
        <w:rPr>
          <w:u w:val="single"/>
        </w:rPr>
        <w:t>9</w:t>
      </w:r>
      <w:r w:rsidR="00F624D5">
        <w:t xml:space="preserve"> --</w:t>
      </w:r>
      <w:r w:rsidR="00D04274">
        <w:t xml:space="preserve"> </w:t>
      </w:r>
      <w:r w:rsidR="006E0E54">
        <w:t>Among the strange teachings of the Hellenistic Jews was a special fascination with and veneration of angels. This was apparently an influence that was threatening to draw these Hebrew Christians away from a pure faith in the sufficiency of Jesus Christ. In answer to this, t</w:t>
      </w:r>
      <w:r w:rsidR="00F66667">
        <w:t xml:space="preserve">he author </w:t>
      </w:r>
      <w:r w:rsidR="006E0E54">
        <w:t>quotes several scripture texts to show how the Son is superior to the angels. Verses 1:5-14 begin with a quote from Psalm 2:7 - “</w:t>
      </w:r>
      <w:r w:rsidR="006E0E54" w:rsidRPr="006E0E54">
        <w:rPr>
          <w:i/>
        </w:rPr>
        <w:t>You are My Son, today I have begotten You</w:t>
      </w:r>
      <w:r w:rsidR="006E0E54">
        <w:t>”. This section then concludes with a quote from Psalm 110:1 – “</w:t>
      </w:r>
      <w:r w:rsidR="006E0E54" w:rsidRPr="006E0E54">
        <w:rPr>
          <w:i/>
        </w:rPr>
        <w:t>Sit at My right hand, until I make Your enemies a footstool for Your feet</w:t>
      </w:r>
      <w:r w:rsidR="006E0E54">
        <w:t xml:space="preserve">”.  The Lord had never said such things </w:t>
      </w:r>
      <w:r w:rsidR="007935A6">
        <w:t>regarding</w:t>
      </w:r>
      <w:r w:rsidR="006E0E54">
        <w:t xml:space="preserve"> angels.  On the contrary, the angels are “</w:t>
      </w:r>
      <w:r w:rsidR="006E0E54" w:rsidRPr="006E0E54">
        <w:rPr>
          <w:i/>
        </w:rPr>
        <w:t>ministering spirits, sent out to render service …</w:t>
      </w:r>
      <w:r w:rsidR="006E0E54">
        <w:t xml:space="preserve">” (1:14). One consequence is that </w:t>
      </w:r>
      <w:r w:rsidR="00C43B0E">
        <w:t xml:space="preserve">if the word spoken through angels (i.e. from Sinai) demanded obedience, </w:t>
      </w:r>
      <w:r w:rsidR="00C43B0E">
        <w:lastRenderedPageBreak/>
        <w:t xml:space="preserve">then how much more the word that has been spoken through the </w:t>
      </w:r>
      <w:proofErr w:type="gramStart"/>
      <w:r w:rsidR="00C43B0E">
        <w:t>Lord, and</w:t>
      </w:r>
      <w:proofErr w:type="gramEnd"/>
      <w:r w:rsidR="00C43B0E">
        <w:t xml:space="preserve"> confirmed by the Spirit. He then quotes Psalm 8:4-6, </w:t>
      </w:r>
      <w:r w:rsidR="004F1D8F">
        <w:t>regarding the</w:t>
      </w:r>
      <w:r w:rsidR="00C43B0E">
        <w:t xml:space="preserve"> authority </w:t>
      </w:r>
      <w:r w:rsidR="004F1D8F">
        <w:t>given to man:</w:t>
      </w:r>
      <w:r w:rsidR="00C43B0E">
        <w:t xml:space="preserve"> “</w:t>
      </w:r>
      <w:r w:rsidR="00C43B0E" w:rsidRPr="004F1D8F">
        <w:rPr>
          <w:i/>
        </w:rPr>
        <w:t>You have put all things in subjection under His feet</w:t>
      </w:r>
      <w:r w:rsidR="00C43B0E">
        <w:t xml:space="preserve">” (2:8). He </w:t>
      </w:r>
      <w:r w:rsidR="007935A6">
        <w:t>applies this</w:t>
      </w:r>
      <w:r w:rsidR="00C43B0E">
        <w:t xml:space="preserve"> to Jesus, who was temporarily made to be lower than the </w:t>
      </w:r>
      <w:proofErr w:type="gramStart"/>
      <w:r w:rsidR="00C43B0E">
        <w:t>angels, but</w:t>
      </w:r>
      <w:proofErr w:type="gramEnd"/>
      <w:r w:rsidR="00C43B0E">
        <w:t xml:space="preserve"> was crowned with glory and honor because of his death.</w:t>
      </w:r>
    </w:p>
    <w:p w14:paraId="24027D04" w14:textId="5D54F128" w:rsidR="00A33A7A" w:rsidRDefault="00A33A7A" w:rsidP="006C0EFA">
      <w:pPr>
        <w:autoSpaceDE w:val="0"/>
        <w:autoSpaceDN w:val="0"/>
        <w:adjustRightInd w:val="0"/>
        <w:ind w:left="180" w:right="-180" w:hanging="360"/>
      </w:pPr>
      <w:r w:rsidRPr="00A33A7A">
        <w:rPr>
          <w:u w:val="single"/>
        </w:rPr>
        <w:t>2:10 – 18</w:t>
      </w:r>
      <w:r>
        <w:t xml:space="preserve"> --</w:t>
      </w:r>
      <w:r w:rsidR="00C43B0E">
        <w:t xml:space="preserve"> </w:t>
      </w:r>
      <w:r w:rsidR="00B83E17">
        <w:t>It was necessary that the author of our salvation be perfected through sufferings</w:t>
      </w:r>
      <w:r w:rsidR="004F1D8F">
        <w:t>, and i</w:t>
      </w:r>
      <w:r w:rsidR="00B83E17">
        <w:t>t was through death that He achieved victory over death. This was not done for ang</w:t>
      </w:r>
      <w:r w:rsidR="003452EF">
        <w:t>el</w:t>
      </w:r>
      <w:r w:rsidR="00B83E17">
        <w:t xml:space="preserve">s, but for </w:t>
      </w:r>
      <w:r w:rsidR="003452EF">
        <w:t xml:space="preserve">the sake of </w:t>
      </w:r>
      <w:r w:rsidR="00B83E17">
        <w:t>humankind, whom He accepts as His brothers</w:t>
      </w:r>
      <w:r w:rsidR="003452EF">
        <w:t xml:space="preserve">. And, since He was made to be like us, He is able </w:t>
      </w:r>
      <w:r w:rsidR="00EF6FE4">
        <w:t xml:space="preserve">to </w:t>
      </w:r>
      <w:r w:rsidR="003452EF">
        <w:t xml:space="preserve">serve as our high priest. His humanity was the </w:t>
      </w:r>
      <w:r w:rsidR="004F1D8F">
        <w:t xml:space="preserve">necessary </w:t>
      </w:r>
      <w:r w:rsidR="003452EF">
        <w:t>means by which He has been exalted above the angels</w:t>
      </w:r>
      <w:r w:rsidR="004706EA">
        <w:t>, and which qualifies Him for priesthood</w:t>
      </w:r>
      <w:r w:rsidR="003452EF">
        <w:t>.</w:t>
      </w:r>
    </w:p>
    <w:p w14:paraId="691AEB05" w14:textId="1EB46EBD" w:rsidR="00F624D5" w:rsidRDefault="00F624D5" w:rsidP="006C0EFA">
      <w:pPr>
        <w:autoSpaceDE w:val="0"/>
        <w:autoSpaceDN w:val="0"/>
        <w:adjustRightInd w:val="0"/>
        <w:ind w:left="180" w:right="-180" w:hanging="360"/>
      </w:pPr>
      <w:r w:rsidRPr="00F624D5">
        <w:rPr>
          <w:u w:val="single"/>
        </w:rPr>
        <w:t>3:1 – 4:13</w:t>
      </w:r>
      <w:r>
        <w:t xml:space="preserve"> --</w:t>
      </w:r>
      <w:r w:rsidR="003452EF">
        <w:t xml:space="preserve"> </w:t>
      </w:r>
      <w:r w:rsidR="003C103C">
        <w:t>Another comparison is made between the authority of the Son and the authority of Moses. The false Jewish</w:t>
      </w:r>
      <w:r w:rsidR="0067351A">
        <w:t>-</w:t>
      </w:r>
      <w:r w:rsidR="003C103C">
        <w:t>based teachings appeal</w:t>
      </w:r>
      <w:r w:rsidR="004F1D8F">
        <w:t>ed</w:t>
      </w:r>
      <w:r w:rsidR="003C103C">
        <w:t xml:space="preserve"> to the authority of Moses. But it is demonstrated here that Jesus has the authority of the Son over the household, thus surpassing the authority of Moses, who was </w:t>
      </w:r>
      <w:r w:rsidR="004F1D8F">
        <w:t>only</w:t>
      </w:r>
      <w:r w:rsidR="003C103C">
        <w:t xml:space="preserve"> a servant. The author then exhorts his hearers to not fall away in unbelief. The children of Israel who were disobedient in the wilderness are an example of the consequences of falling away. That generation perished in the </w:t>
      </w:r>
      <w:proofErr w:type="gramStart"/>
      <w:r w:rsidR="003C103C">
        <w:t>wilderness</w:t>
      </w:r>
      <w:r w:rsidR="004F1D8F">
        <w:t>,</w:t>
      </w:r>
      <w:r w:rsidR="001C2713">
        <w:t xml:space="preserve"> </w:t>
      </w:r>
      <w:r w:rsidR="004F1D8F">
        <w:t>and</w:t>
      </w:r>
      <w:proofErr w:type="gramEnd"/>
      <w:r w:rsidR="004F1D8F">
        <w:t xml:space="preserve"> </w:t>
      </w:r>
      <w:r w:rsidR="003C103C">
        <w:t xml:space="preserve">were not allowed to find rest in the promised land.  Since we have received a greater revelation, from </w:t>
      </w:r>
      <w:r w:rsidR="00FC1779">
        <w:t xml:space="preserve">a </w:t>
      </w:r>
      <w:r w:rsidR="003C103C">
        <w:t xml:space="preserve">greater authority, </w:t>
      </w:r>
      <w:r w:rsidR="00FC1779">
        <w:t>we have a</w:t>
      </w:r>
      <w:r w:rsidR="003C103C">
        <w:t xml:space="preserve"> </w:t>
      </w:r>
      <w:r w:rsidR="00FC1779">
        <w:t>greater</w:t>
      </w:r>
      <w:r w:rsidR="003C103C">
        <w:t xml:space="preserve"> obligation </w:t>
      </w:r>
      <w:r w:rsidR="00FC1779">
        <w:t>to be faithful. “</w:t>
      </w:r>
      <w:proofErr w:type="gramStart"/>
      <w:r w:rsidR="00FC1779" w:rsidRPr="00FC1779">
        <w:rPr>
          <w:i/>
        </w:rPr>
        <w:t>Therefore</w:t>
      </w:r>
      <w:proofErr w:type="gramEnd"/>
      <w:r w:rsidR="00FC1779" w:rsidRPr="00FC1779">
        <w:rPr>
          <w:i/>
        </w:rPr>
        <w:t xml:space="preserve"> let us be diligent to enter that rest…</w:t>
      </w:r>
      <w:r w:rsidR="00FC1779">
        <w:rPr>
          <w:i/>
        </w:rPr>
        <w:t>for the word of God is living and active and sharper than any two-edged sword</w:t>
      </w:r>
      <w:r w:rsidR="00FC1779">
        <w:t>” (4:11-12).</w:t>
      </w:r>
      <w:r w:rsidR="003C103C">
        <w:t xml:space="preserve"> </w:t>
      </w:r>
    </w:p>
    <w:p w14:paraId="1CA3B847" w14:textId="0B090F05" w:rsidR="00F624D5" w:rsidRDefault="00F624D5" w:rsidP="006C0EFA">
      <w:pPr>
        <w:autoSpaceDE w:val="0"/>
        <w:autoSpaceDN w:val="0"/>
        <w:adjustRightInd w:val="0"/>
        <w:ind w:left="180" w:right="-180" w:hanging="360"/>
      </w:pPr>
      <w:r w:rsidRPr="00F624D5">
        <w:rPr>
          <w:u w:val="single"/>
        </w:rPr>
        <w:t>4:14 – 10:31</w:t>
      </w:r>
      <w:r>
        <w:t xml:space="preserve"> --</w:t>
      </w:r>
      <w:r w:rsidR="00FC1779">
        <w:t xml:space="preserve"> In this section, Jesus is presented as the one who </w:t>
      </w:r>
      <w:r w:rsidR="004F1D8F">
        <w:t>gave</w:t>
      </w:r>
      <w:r w:rsidR="00FC1779">
        <w:t xml:space="preserve"> Himself as the perfect once-for-all sacrifice, and who is now making intercession for us, in the heavenly sanctuary, as our High Priest. His priesthood is according to the order of Melchizedek</w:t>
      </w:r>
      <w:r w:rsidR="00590A5C">
        <w:t xml:space="preserve"> (5:5-6;</w:t>
      </w:r>
      <w:r w:rsidR="00BB57E6">
        <w:t xml:space="preserve"> </w:t>
      </w:r>
      <w:r w:rsidR="00590A5C">
        <w:t>7:11-17)</w:t>
      </w:r>
      <w:r w:rsidR="00FC1779">
        <w:t>, which is superior to the Levitical priesthood, in that He is without sin, and He remains forever</w:t>
      </w:r>
      <w:r w:rsidR="00590A5C">
        <w:t xml:space="preserve"> (7:23-25)</w:t>
      </w:r>
      <w:r w:rsidR="00FC1779">
        <w:t xml:space="preserve">. His sacrifice is superior to the sacrifices of </w:t>
      </w:r>
      <w:r w:rsidR="00590A5C">
        <w:t>goats and bulls, and He performs priestly service not in an earthly tabernacle, but in the heavenly tabernacle (9:</w:t>
      </w:r>
      <w:r w:rsidR="00794314">
        <w:t>1</w:t>
      </w:r>
      <w:r w:rsidR="00590A5C">
        <w:t>-14</w:t>
      </w:r>
      <w:r w:rsidR="00794314">
        <w:t>; 10:1-14</w:t>
      </w:r>
      <w:r w:rsidR="00590A5C">
        <w:t>). We therefore have a better hope (6:17-20;</w:t>
      </w:r>
      <w:r w:rsidR="004706EA">
        <w:t xml:space="preserve"> </w:t>
      </w:r>
      <w:r w:rsidR="00590A5C">
        <w:t>7:</w:t>
      </w:r>
      <w:r w:rsidR="00794314">
        <w:t>18-22) and a better covenant (8:6-13), by which we can draw near to God (4:16;</w:t>
      </w:r>
      <w:r w:rsidR="004706EA">
        <w:t xml:space="preserve"> </w:t>
      </w:r>
      <w:r w:rsidR="00794314">
        <w:t>7:19,25).</w:t>
      </w:r>
      <w:r w:rsidR="002B1F78">
        <w:t xml:space="preserve"> These words of positive encouragement are </w:t>
      </w:r>
      <w:r w:rsidR="00137204">
        <w:t>balanced by warnings of judgment for those who willfully reject or fall away from the faith (6:4-8;</w:t>
      </w:r>
      <w:r w:rsidR="004706EA">
        <w:t xml:space="preserve"> </w:t>
      </w:r>
      <w:r w:rsidR="00137204">
        <w:t>10:26-31).</w:t>
      </w:r>
    </w:p>
    <w:p w14:paraId="55278661" w14:textId="34562614" w:rsidR="00F624D5" w:rsidRDefault="00F624D5" w:rsidP="006C0EFA">
      <w:pPr>
        <w:autoSpaceDE w:val="0"/>
        <w:autoSpaceDN w:val="0"/>
        <w:adjustRightInd w:val="0"/>
        <w:ind w:left="180" w:right="-180" w:hanging="360"/>
      </w:pPr>
      <w:r w:rsidRPr="00F624D5">
        <w:rPr>
          <w:u w:val="single"/>
        </w:rPr>
        <w:t>10:32 – 13:19</w:t>
      </w:r>
      <w:r>
        <w:t xml:space="preserve"> --</w:t>
      </w:r>
      <w:r w:rsidR="00803618">
        <w:t xml:space="preserve"> “</w:t>
      </w:r>
      <w:r w:rsidR="00803618" w:rsidRPr="004706EA">
        <w:rPr>
          <w:i/>
        </w:rPr>
        <w:t>Therefore, do not throw away you</w:t>
      </w:r>
      <w:r w:rsidR="0067351A">
        <w:rPr>
          <w:i/>
        </w:rPr>
        <w:t>r</w:t>
      </w:r>
      <w:r w:rsidR="00803618" w:rsidRPr="004706EA">
        <w:rPr>
          <w:i/>
        </w:rPr>
        <w:t xml:space="preserve"> confidence</w:t>
      </w:r>
      <w:r w:rsidR="00803618">
        <w:t>” (10:35). He urges them to “</w:t>
      </w:r>
      <w:r w:rsidR="00803618" w:rsidRPr="00803618">
        <w:rPr>
          <w:i/>
        </w:rPr>
        <w:t>not…shrink back to destruction</w:t>
      </w:r>
      <w:r w:rsidR="00803618">
        <w:t>”, but to “</w:t>
      </w:r>
      <w:r w:rsidR="00803618" w:rsidRPr="00803618">
        <w:rPr>
          <w:i/>
        </w:rPr>
        <w:t>have faith to the preserving of the soul</w:t>
      </w:r>
      <w:r w:rsidR="00803618">
        <w:t xml:space="preserve">” (10:39).  This is followed, in chapter 11, by </w:t>
      </w:r>
      <w:r w:rsidR="003637BF">
        <w:t>a</w:t>
      </w:r>
      <w:r w:rsidR="00803618">
        <w:t xml:space="preserve"> descript</w:t>
      </w:r>
      <w:r w:rsidR="003637BF">
        <w:t>ion</w:t>
      </w:r>
      <w:r w:rsidR="00803618">
        <w:t xml:space="preserve"> of faith</w:t>
      </w:r>
      <w:r w:rsidR="003637BF">
        <w:t xml:space="preserve"> as</w:t>
      </w:r>
      <w:r w:rsidR="00803618">
        <w:t xml:space="preserve"> “</w:t>
      </w:r>
      <w:r w:rsidR="00803618" w:rsidRPr="003637BF">
        <w:rPr>
          <w:i/>
        </w:rPr>
        <w:t>the assurance of things hoped for, the conviction of things not seen</w:t>
      </w:r>
      <w:r w:rsidR="00803618">
        <w:t>” (11:1)</w:t>
      </w:r>
      <w:r w:rsidR="00B963DA">
        <w:t xml:space="preserve">, and examples of faith from God’s people of the old covenant. </w:t>
      </w:r>
      <w:r w:rsidR="007560A6">
        <w:t>Their</w:t>
      </w:r>
      <w:r w:rsidR="003637BF">
        <w:t xml:space="preserve"> </w:t>
      </w:r>
      <w:r w:rsidR="00B963DA">
        <w:t xml:space="preserve">faith </w:t>
      </w:r>
      <w:r w:rsidR="007560A6">
        <w:t>was</w:t>
      </w:r>
      <w:r w:rsidR="00B963DA">
        <w:t xml:space="preserve"> demonstrated by obedience, especially through suffering</w:t>
      </w:r>
      <w:r w:rsidR="007526C2">
        <w:t xml:space="preserve">, even </w:t>
      </w:r>
      <w:r w:rsidR="00B963DA">
        <w:t>unto death. Given this, we must “</w:t>
      </w:r>
      <w:r w:rsidR="00B963DA" w:rsidRPr="00B963DA">
        <w:rPr>
          <w:i/>
        </w:rPr>
        <w:t xml:space="preserve">lay aside every </w:t>
      </w:r>
      <w:proofErr w:type="gramStart"/>
      <w:r w:rsidR="00B963DA" w:rsidRPr="00B963DA">
        <w:rPr>
          <w:i/>
        </w:rPr>
        <w:t>encumbrance,…</w:t>
      </w:r>
      <w:proofErr w:type="gramEnd"/>
      <w:r w:rsidR="00B963DA" w:rsidRPr="00B963DA">
        <w:rPr>
          <w:i/>
        </w:rPr>
        <w:t>run with endurance the race …, fixing our eyes on Jesus</w:t>
      </w:r>
      <w:r w:rsidR="00B963DA">
        <w:t xml:space="preserve">” (12:1-2). </w:t>
      </w:r>
      <w:r w:rsidR="0071493E">
        <w:t xml:space="preserve">Why must we endure suffering and persecution? It is for discipline (12:7). Quoting from Proverbs 3:11-12, he explains that God deals with us as sons, and His discipline reveals His love. He urges them to pursue peace and sanctification, through moral and godly behavior. </w:t>
      </w:r>
      <w:r w:rsidR="006050CF" w:rsidRPr="006050CF">
        <w:t>The high calling</w:t>
      </w:r>
      <w:r w:rsidR="0071493E" w:rsidRPr="006050CF">
        <w:t xml:space="preserve"> </w:t>
      </w:r>
      <w:r w:rsidR="006050CF" w:rsidRPr="006050CF">
        <w:t xml:space="preserve">of the new covenant </w:t>
      </w:r>
      <w:r w:rsidR="0071493E" w:rsidRPr="006050CF">
        <w:t xml:space="preserve">is underscored in 12:18-24. We </w:t>
      </w:r>
      <w:r w:rsidR="006050CF" w:rsidRPr="006050CF">
        <w:t>have come to</w:t>
      </w:r>
      <w:r w:rsidR="00513CC4" w:rsidRPr="006050CF">
        <w:t xml:space="preserve"> something much greater than Mt. Sinai.</w:t>
      </w:r>
      <w:r w:rsidR="00513CC4">
        <w:t xml:space="preserve"> We have come to “</w:t>
      </w:r>
      <w:r w:rsidR="00513CC4" w:rsidRPr="00513CC4">
        <w:rPr>
          <w:i/>
        </w:rPr>
        <w:t>Mount Zion and the city of the living God, the heavenly Jerusalem…to the general assembly and church of the firstborn…and to God, the Judge of all…and to Jesus, the mediator of a new covenant, and to the sprinkled blood.</w:t>
      </w:r>
      <w:r w:rsidR="00513CC4">
        <w:t xml:space="preserve">”  </w:t>
      </w:r>
      <w:r w:rsidR="006050CF">
        <w:t>Therefore</w:t>
      </w:r>
      <w:r w:rsidR="00513CC4">
        <w:t xml:space="preserve">, they are not to be carried away by strange teachings, </w:t>
      </w:r>
      <w:r w:rsidR="007560A6">
        <w:t xml:space="preserve">but </w:t>
      </w:r>
      <w:r w:rsidR="006050CF">
        <w:t xml:space="preserve">must </w:t>
      </w:r>
      <w:r w:rsidR="007560A6">
        <w:t>remain faithful to</w:t>
      </w:r>
      <w:r w:rsidR="00513CC4">
        <w:t xml:space="preserve"> </w:t>
      </w:r>
      <w:r w:rsidR="00BC1CD8">
        <w:t>“</w:t>
      </w:r>
      <w:r w:rsidR="00513CC4" w:rsidRPr="00BC1CD8">
        <w:rPr>
          <w:i/>
        </w:rPr>
        <w:t>Jesus Christ</w:t>
      </w:r>
      <w:r w:rsidR="007560A6" w:rsidRPr="00BC1CD8">
        <w:rPr>
          <w:i/>
        </w:rPr>
        <w:t xml:space="preserve">, </w:t>
      </w:r>
      <w:r w:rsidR="00BC1CD8" w:rsidRPr="00BC1CD8">
        <w:rPr>
          <w:i/>
        </w:rPr>
        <w:t>[</w:t>
      </w:r>
      <w:r w:rsidR="007560A6" w:rsidRPr="00BC1CD8">
        <w:rPr>
          <w:i/>
        </w:rPr>
        <w:t>who</w:t>
      </w:r>
      <w:r w:rsidR="00BC1CD8" w:rsidRPr="00BC1CD8">
        <w:rPr>
          <w:i/>
        </w:rPr>
        <w:t>]</w:t>
      </w:r>
      <w:r w:rsidR="00513CC4" w:rsidRPr="00BC1CD8">
        <w:rPr>
          <w:i/>
        </w:rPr>
        <w:t xml:space="preserve"> is the same yesterday and today and forever</w:t>
      </w:r>
      <w:r w:rsidR="00BC1CD8">
        <w:t>”</w:t>
      </w:r>
      <w:r w:rsidR="00513CC4">
        <w:t xml:space="preserve"> (13:8).</w:t>
      </w:r>
    </w:p>
    <w:p w14:paraId="03410E3A" w14:textId="71CB7F44" w:rsidR="00D35FAF" w:rsidRDefault="00D35FAF" w:rsidP="006C0EFA">
      <w:pPr>
        <w:autoSpaceDE w:val="0"/>
        <w:autoSpaceDN w:val="0"/>
        <w:adjustRightInd w:val="0"/>
        <w:ind w:left="180" w:right="-180" w:hanging="360"/>
      </w:pPr>
    </w:p>
    <w:p w14:paraId="26DE3663" w14:textId="35D946E9" w:rsidR="00D35FAF" w:rsidRDefault="00D35FAF" w:rsidP="006C0EFA">
      <w:pPr>
        <w:ind w:left="180" w:right="-180" w:hanging="360"/>
      </w:pPr>
      <w:r>
        <w:br w:type="page"/>
      </w:r>
    </w:p>
    <w:p w14:paraId="7D47ABAC" w14:textId="3321ECCC" w:rsidR="00D35FAF" w:rsidRPr="00FE1900" w:rsidRDefault="006C0EFA" w:rsidP="006C0EFA">
      <w:pPr>
        <w:pStyle w:val="Heading1"/>
        <w:ind w:left="180" w:right="-180" w:hanging="360"/>
        <w:rPr>
          <w:color w:val="000000"/>
        </w:rPr>
      </w:pPr>
      <w:r>
        <w:rPr>
          <w:color w:val="000000"/>
        </w:rPr>
        <w:lastRenderedPageBreak/>
        <w:t xml:space="preserve">    </w:t>
      </w:r>
      <w:r w:rsidR="00D35FAF">
        <w:rPr>
          <w:color w:val="000000"/>
        </w:rPr>
        <w:t>First &amp; Second Peter and Jude</w:t>
      </w:r>
    </w:p>
    <w:p w14:paraId="4191DE0B" w14:textId="77777777" w:rsidR="00D35FAF" w:rsidRDefault="00D35FAF" w:rsidP="006C0EFA">
      <w:pPr>
        <w:autoSpaceDE w:val="0"/>
        <w:autoSpaceDN w:val="0"/>
        <w:adjustRightInd w:val="0"/>
        <w:ind w:left="180" w:right="-180" w:hanging="360"/>
        <w:rPr>
          <w:color w:val="000000"/>
        </w:rPr>
      </w:pPr>
    </w:p>
    <w:p w14:paraId="78FA3570" w14:textId="33562FA3" w:rsidR="00290F0A" w:rsidRDefault="00D35FAF" w:rsidP="005410A6">
      <w:pPr>
        <w:autoSpaceDE w:val="0"/>
        <w:autoSpaceDN w:val="0"/>
        <w:adjustRightInd w:val="0"/>
        <w:ind w:left="180" w:right="-180" w:hanging="360"/>
      </w:pPr>
      <w:r>
        <w:rPr>
          <w:u w:val="single"/>
        </w:rPr>
        <w:t>Background</w:t>
      </w:r>
      <w:r>
        <w:t xml:space="preserve">:  Peter wrote his first letter from Rome (“Babylon” in 5:13) to Christians in the province of Asia (1:1). </w:t>
      </w:r>
      <w:r w:rsidR="00964FD6">
        <w:t xml:space="preserve">Shortly after, he wrote the second letter to the same churches (2 Peter 3:1). </w:t>
      </w:r>
      <w:r w:rsidR="00924C21">
        <w:t>This</w:t>
      </w:r>
      <w:r w:rsidR="00964FD6">
        <w:t xml:space="preserve"> </w:t>
      </w:r>
      <w:r>
        <w:t>was probably in the early 60’s, since he was executed during the persecutions by Nero</w:t>
      </w:r>
      <w:r w:rsidR="00984796">
        <w:t xml:space="preserve">, </w:t>
      </w:r>
      <w:r>
        <w:t xml:space="preserve">64/65 AD. </w:t>
      </w:r>
      <w:r w:rsidR="00964FD6">
        <w:t>Jude, a brother of James and Jesus, wrote his letter to an un</w:t>
      </w:r>
      <w:r w:rsidR="00984796">
        <w:t>identified</w:t>
      </w:r>
      <w:r w:rsidR="00964FD6">
        <w:t xml:space="preserve"> audience</w:t>
      </w:r>
      <w:r w:rsidR="005E36AC">
        <w:t xml:space="preserve">, covering similar </w:t>
      </w:r>
      <w:r w:rsidR="00964FD6">
        <w:t xml:space="preserve">content </w:t>
      </w:r>
      <w:r w:rsidR="005E36AC">
        <w:t>as in</w:t>
      </w:r>
      <w:r w:rsidR="00964FD6">
        <w:t xml:space="preserve"> 2 Peter</w:t>
      </w:r>
      <w:r w:rsidR="00034DC4">
        <w:t xml:space="preserve"> 2</w:t>
      </w:r>
      <w:r w:rsidR="00364A8B">
        <w:t xml:space="preserve">. </w:t>
      </w:r>
      <w:r w:rsidR="00964FD6">
        <w:t xml:space="preserve">1 Peter </w:t>
      </w:r>
      <w:r w:rsidR="005E36AC">
        <w:t>addresses</w:t>
      </w:r>
      <w:r w:rsidR="00964FD6">
        <w:t xml:space="preserve"> persecution from outside the church, </w:t>
      </w:r>
      <w:r w:rsidR="005E36AC">
        <w:t>while</w:t>
      </w:r>
      <w:r w:rsidR="00964FD6">
        <w:t xml:space="preserve"> 2 Peter and Jude are concerned with </w:t>
      </w:r>
      <w:r w:rsidR="005E36AC">
        <w:t>false</w:t>
      </w:r>
      <w:r w:rsidR="00290F0A">
        <w:t xml:space="preserve"> teachings within the church</w:t>
      </w:r>
      <w:r w:rsidR="00364A8B">
        <w:t>:</w:t>
      </w:r>
      <w:r w:rsidR="00290F0A">
        <w:t xml:space="preserve"> threats from without and from within.</w:t>
      </w:r>
    </w:p>
    <w:p w14:paraId="6B823567" w14:textId="4B5FA75D" w:rsidR="00D35FAF" w:rsidRPr="00FF6414" w:rsidRDefault="00290F0A" w:rsidP="006C0EFA">
      <w:pPr>
        <w:autoSpaceDE w:val="0"/>
        <w:autoSpaceDN w:val="0"/>
        <w:adjustRightInd w:val="0"/>
        <w:ind w:left="180" w:right="-180" w:hanging="360"/>
        <w:rPr>
          <w:u w:val="single"/>
        </w:rPr>
      </w:pPr>
      <w:r w:rsidRPr="00FF6414">
        <w:rPr>
          <w:u w:val="single"/>
        </w:rPr>
        <w:t>1 Peter</w:t>
      </w:r>
      <w:r w:rsidR="00964FD6" w:rsidRPr="00FF6414">
        <w:rPr>
          <w:u w:val="single"/>
        </w:rPr>
        <w:t xml:space="preserve"> </w:t>
      </w:r>
    </w:p>
    <w:p w14:paraId="73893638" w14:textId="36ED265F" w:rsidR="00FC3DB2" w:rsidRDefault="00FC3DB2" w:rsidP="006C0EFA">
      <w:pPr>
        <w:autoSpaceDE w:val="0"/>
        <w:autoSpaceDN w:val="0"/>
        <w:adjustRightInd w:val="0"/>
        <w:ind w:left="180" w:right="-180" w:hanging="360"/>
      </w:pPr>
      <w:r w:rsidRPr="00FF6414">
        <w:t xml:space="preserve">1:1-12 -- </w:t>
      </w:r>
      <w:r w:rsidR="00BC1196">
        <w:t>Peter addresses his audience as those who are “</w:t>
      </w:r>
      <w:r w:rsidR="00BC1196" w:rsidRPr="00BC1196">
        <w:rPr>
          <w:i/>
        </w:rPr>
        <w:t>chosen according to the foreknowledge of God… to obey Jesus Christ and be sprinkled with his blood</w:t>
      </w:r>
      <w:r w:rsidR="00BC1196">
        <w:t>”. They were “</w:t>
      </w:r>
      <w:r w:rsidR="00BC1196" w:rsidRPr="00BC1196">
        <w:rPr>
          <w:i/>
        </w:rPr>
        <w:t>born again to a living hope</w:t>
      </w:r>
      <w:r w:rsidR="00DC1173">
        <w:rPr>
          <w:i/>
        </w:rPr>
        <w:t>...</w:t>
      </w:r>
      <w:r w:rsidR="00BC1196" w:rsidRPr="00BC1196">
        <w:rPr>
          <w:i/>
        </w:rPr>
        <w:t>to obtain an imperishable inheritance</w:t>
      </w:r>
      <w:r w:rsidR="00BC1196">
        <w:t xml:space="preserve">.” This </w:t>
      </w:r>
      <w:r w:rsidR="005049A9">
        <w:t>establishes</w:t>
      </w:r>
      <w:r w:rsidR="00BC1196">
        <w:t xml:space="preserve"> their identity: chosen, </w:t>
      </w:r>
      <w:r w:rsidR="005049A9">
        <w:t>to serve a</w:t>
      </w:r>
      <w:r w:rsidR="00BC1196">
        <w:t xml:space="preserve"> purpos</w:t>
      </w:r>
      <w:r w:rsidR="005049A9">
        <w:t xml:space="preserve">e, and destined for an eternal inheritance. This self-knowledge </w:t>
      </w:r>
      <w:r w:rsidR="00F73071">
        <w:t>can</w:t>
      </w:r>
      <w:r w:rsidR="005049A9">
        <w:t xml:space="preserve"> prepare </w:t>
      </w:r>
      <w:r w:rsidR="00F73071">
        <w:t>them</w:t>
      </w:r>
      <w:r w:rsidR="005049A9">
        <w:t xml:space="preserve"> to endure persecution. </w:t>
      </w:r>
      <w:r w:rsidR="00DE2D2E">
        <w:t>The</w:t>
      </w:r>
      <w:r w:rsidR="00DC1173">
        <w:t>ir</w:t>
      </w:r>
      <w:r w:rsidR="00DE2D2E">
        <w:t xml:space="preserve"> present</w:t>
      </w:r>
      <w:r w:rsidR="00DC1173">
        <w:t xml:space="preserve"> trials</w:t>
      </w:r>
      <w:r w:rsidR="00DE2D2E">
        <w:t xml:space="preserve"> serve to </w:t>
      </w:r>
      <w:r w:rsidR="00B2429E">
        <w:t xml:space="preserve">prove their faith, </w:t>
      </w:r>
      <w:r w:rsidR="00F73071">
        <w:t>with</w:t>
      </w:r>
      <w:r w:rsidR="00B2429E">
        <w:t xml:space="preserve"> the outcome </w:t>
      </w:r>
      <w:r w:rsidR="00F73071">
        <w:t>being</w:t>
      </w:r>
      <w:r w:rsidR="00B2429E">
        <w:t xml:space="preserve"> the salvation of their souls. </w:t>
      </w:r>
      <w:r w:rsidR="00F73071">
        <w:t>This fulfills the prophesies of</w:t>
      </w:r>
      <w:r w:rsidR="00530D95">
        <w:t xml:space="preserve"> </w:t>
      </w:r>
      <w:r w:rsidR="00B2429E">
        <w:t>“the sufferings of Christ and the glories to follow”.</w:t>
      </w:r>
    </w:p>
    <w:p w14:paraId="68AC90D2" w14:textId="08BEF8AF" w:rsidR="00FC3DB2" w:rsidRDefault="00FC3DB2" w:rsidP="006C0EFA">
      <w:pPr>
        <w:autoSpaceDE w:val="0"/>
        <w:autoSpaceDN w:val="0"/>
        <w:adjustRightInd w:val="0"/>
        <w:ind w:left="180" w:right="-180" w:hanging="360"/>
      </w:pPr>
      <w:r>
        <w:t>1:13-</w:t>
      </w:r>
      <w:r w:rsidR="00F40E6D">
        <w:t>25</w:t>
      </w:r>
      <w:r>
        <w:t xml:space="preserve"> -- </w:t>
      </w:r>
      <w:r w:rsidR="00917CB8">
        <w:t xml:space="preserve">Peter </w:t>
      </w:r>
      <w:r w:rsidR="00F73071">
        <w:t xml:space="preserve">therefore </w:t>
      </w:r>
      <w:r w:rsidR="00917CB8">
        <w:t>urges them</w:t>
      </w:r>
      <w:r w:rsidR="00EB09C1">
        <w:t xml:space="preserve"> to</w:t>
      </w:r>
      <w:r w:rsidR="00917CB8">
        <w:t>: 1) “</w:t>
      </w:r>
      <w:r w:rsidR="00646E1B">
        <w:t>prepare your mind</w:t>
      </w:r>
      <w:r w:rsidR="00917CB8">
        <w:t>s for action”; 2) fix your hope on Jesus Christ; and 3) as obedient children, be holy</w:t>
      </w:r>
      <w:r w:rsidR="00984796">
        <w:t xml:space="preserve">, </w:t>
      </w:r>
      <w:r w:rsidR="00917CB8">
        <w:t xml:space="preserve">because they were redeemed with the precious blood of Christ (1:17-19). </w:t>
      </w:r>
      <w:r w:rsidR="00F73071">
        <w:t>They are</w:t>
      </w:r>
      <w:r w:rsidR="00917CB8">
        <w:t xml:space="preserve"> to love one another, because they have been born of the imperishable seed of the word of God. “</w:t>
      </w:r>
      <w:r w:rsidR="00F73071">
        <w:rPr>
          <w:i/>
        </w:rPr>
        <w:t>T</w:t>
      </w:r>
      <w:r w:rsidR="00917CB8" w:rsidRPr="00917CB8">
        <w:rPr>
          <w:i/>
        </w:rPr>
        <w:t>he grass withers, and the flower falls off, but the word of the Lord endures forever</w:t>
      </w:r>
      <w:r w:rsidR="00917CB8">
        <w:t>”</w:t>
      </w:r>
      <w:r w:rsidR="00F73071">
        <w:t>.</w:t>
      </w:r>
    </w:p>
    <w:p w14:paraId="273CF0B1" w14:textId="6CAF45E9" w:rsidR="00FC3DB2" w:rsidRDefault="00F40E6D" w:rsidP="006C0EFA">
      <w:pPr>
        <w:autoSpaceDE w:val="0"/>
        <w:autoSpaceDN w:val="0"/>
        <w:adjustRightInd w:val="0"/>
        <w:ind w:left="180" w:right="-180" w:hanging="360"/>
      </w:pPr>
      <w:r>
        <w:t>2:1</w:t>
      </w:r>
      <w:r w:rsidR="00F73071">
        <w:t>-</w:t>
      </w:r>
      <w:r>
        <w:t xml:space="preserve">10 </w:t>
      </w:r>
      <w:r w:rsidR="00230FC7">
        <w:t>–</w:t>
      </w:r>
      <w:r w:rsidR="00F73071">
        <w:t xml:space="preserve"> H</w:t>
      </w:r>
      <w:r w:rsidR="00230FC7">
        <w:t>e</w:t>
      </w:r>
      <w:r w:rsidR="00F73071">
        <w:t xml:space="preserve"> then</w:t>
      </w:r>
      <w:r w:rsidR="00230FC7">
        <w:t xml:space="preserve"> calls upon them to set aside malice, deceit, hypocrisy, envy and slander, and to “</w:t>
      </w:r>
      <w:r w:rsidR="00230FC7" w:rsidRPr="00230FC7">
        <w:rPr>
          <w:i/>
        </w:rPr>
        <w:t>long for the pure milk of the word</w:t>
      </w:r>
      <w:r w:rsidR="00230FC7">
        <w:t xml:space="preserve">” (2:1-3). </w:t>
      </w:r>
      <w:r w:rsidR="00F73071">
        <w:t>He</w:t>
      </w:r>
      <w:r w:rsidR="00451F7D">
        <w:t xml:space="preserve"> describes them as</w:t>
      </w:r>
      <w:r w:rsidR="00230FC7">
        <w:t xml:space="preserve"> living stones, being built up as a temple, where Jesus Christ is the cornerstone. They are “</w:t>
      </w:r>
      <w:r w:rsidR="00230FC7" w:rsidRPr="00230FC7">
        <w:rPr>
          <w:i/>
        </w:rPr>
        <w:t xml:space="preserve">a chosen race, a royal priesthood, a holy nation, a people for </w:t>
      </w:r>
      <w:r w:rsidR="00AC7123">
        <w:rPr>
          <w:i/>
        </w:rPr>
        <w:t>G</w:t>
      </w:r>
      <w:r w:rsidR="00230FC7" w:rsidRPr="00230FC7">
        <w:rPr>
          <w:i/>
        </w:rPr>
        <w:t>od’s own possession</w:t>
      </w:r>
      <w:r w:rsidR="00230FC7">
        <w:t xml:space="preserve">” (2:9). </w:t>
      </w:r>
      <w:r w:rsidR="00F73071">
        <w:t xml:space="preserve">Because God has </w:t>
      </w:r>
      <w:r w:rsidR="00230FC7">
        <w:t>mercifully chosen them</w:t>
      </w:r>
      <w:r w:rsidR="00AC7123">
        <w:t xml:space="preserve"> (Hosea 1:10)</w:t>
      </w:r>
      <w:r w:rsidR="00F73071">
        <w:t xml:space="preserve">, they are </w:t>
      </w:r>
      <w:r w:rsidR="00230FC7">
        <w:t xml:space="preserve">to live a holy life. </w:t>
      </w:r>
    </w:p>
    <w:p w14:paraId="3160CBC7" w14:textId="23132DC4" w:rsidR="00076252" w:rsidRDefault="00FC3DB2" w:rsidP="006C0EFA">
      <w:pPr>
        <w:autoSpaceDE w:val="0"/>
        <w:autoSpaceDN w:val="0"/>
        <w:adjustRightInd w:val="0"/>
        <w:ind w:left="180" w:right="-180" w:hanging="360"/>
      </w:pPr>
      <w:r>
        <w:t xml:space="preserve">2:11 – </w:t>
      </w:r>
      <w:r w:rsidR="001E7582">
        <w:t xml:space="preserve">3:17 </w:t>
      </w:r>
      <w:r>
        <w:t xml:space="preserve">-- </w:t>
      </w:r>
      <w:r w:rsidR="00076252">
        <w:t>Peter then refers to them as “aliens and strangers”</w:t>
      </w:r>
      <w:r w:rsidR="00984796">
        <w:t xml:space="preserve">, </w:t>
      </w:r>
      <w:r w:rsidR="001C2E43">
        <w:t>regarding</w:t>
      </w:r>
      <w:r w:rsidR="00076252">
        <w:t xml:space="preserve"> their relationship </w:t>
      </w:r>
      <w:r w:rsidR="001C2E43">
        <w:t>to</w:t>
      </w:r>
      <w:r w:rsidR="00076252">
        <w:t xml:space="preserve"> this world. They are not of the world, for their true home and citizenship is in heaven. They </w:t>
      </w:r>
      <w:r w:rsidR="00C54828">
        <w:t>must</w:t>
      </w:r>
      <w:r w:rsidR="00076252">
        <w:t xml:space="preserve"> therefore abstain from the lusts of this world</w:t>
      </w:r>
      <w:r w:rsidR="00C54828">
        <w:t>;</w:t>
      </w:r>
      <w:r w:rsidR="00076252">
        <w:t xml:space="preserve"> </w:t>
      </w:r>
      <w:r w:rsidR="001C2E43">
        <w:t>and they are</w:t>
      </w:r>
      <w:r w:rsidR="00076252">
        <w:t xml:space="preserve"> to refute slanders by good deeds</w:t>
      </w:r>
      <w:r w:rsidR="00984796">
        <w:t>.</w:t>
      </w:r>
      <w:r w:rsidR="005410A6">
        <w:t xml:space="preserve"> </w:t>
      </w:r>
      <w:r w:rsidR="00076252">
        <w:t>Their response to persecution</w:t>
      </w:r>
      <w:r w:rsidR="001E7582">
        <w:t xml:space="preserve"> should be submission and meekness, following </w:t>
      </w:r>
      <w:r w:rsidR="00984796">
        <w:t>Jesus’</w:t>
      </w:r>
      <w:r w:rsidR="001E7582">
        <w:t xml:space="preserve"> example. </w:t>
      </w:r>
      <w:r w:rsidR="00076252">
        <w:t xml:space="preserve"> </w:t>
      </w:r>
      <w:r w:rsidR="001C2E43">
        <w:t>In</w:t>
      </w:r>
      <w:r w:rsidR="001E7582">
        <w:t xml:space="preserve"> their relations towards governing authorities, to slave-masters, and to unbelieving husbands</w:t>
      </w:r>
      <w:r w:rsidR="001C2E43">
        <w:t>,</w:t>
      </w:r>
      <w:r w:rsidR="001E7582">
        <w:t xml:space="preserve"> </w:t>
      </w:r>
      <w:r w:rsidR="001C2E43">
        <w:t>t</w:t>
      </w:r>
      <w:r w:rsidR="001E7582">
        <w:t xml:space="preserve">hey are to be </w:t>
      </w:r>
      <w:r w:rsidR="001C2E43">
        <w:t xml:space="preserve">submissive and </w:t>
      </w:r>
      <w:r w:rsidR="001E7582">
        <w:t>harmonious</w:t>
      </w:r>
      <w:r w:rsidR="00984796">
        <w:t>.</w:t>
      </w:r>
      <w:r w:rsidR="001E7582">
        <w:t xml:space="preserve"> When challenged by false accusations, they are to make their defense “with gentleness and respect” (3:14-16). And, when they suffer, it </w:t>
      </w:r>
      <w:r w:rsidR="001C2E43">
        <w:t>must be</w:t>
      </w:r>
      <w:r w:rsidR="001E7582">
        <w:t xml:space="preserve"> for doing what is right, not </w:t>
      </w:r>
      <w:r w:rsidR="001C2E43">
        <w:t>for</w:t>
      </w:r>
      <w:r w:rsidR="001E7582">
        <w:t xml:space="preserve"> doing wrong</w:t>
      </w:r>
      <w:r w:rsidR="00984796">
        <w:t>.</w:t>
      </w:r>
    </w:p>
    <w:p w14:paraId="28111FF0" w14:textId="31CF84A2" w:rsidR="00981FC6" w:rsidRDefault="001E7582" w:rsidP="006C0EFA">
      <w:pPr>
        <w:autoSpaceDE w:val="0"/>
        <w:autoSpaceDN w:val="0"/>
        <w:adjustRightInd w:val="0"/>
        <w:ind w:left="180" w:right="-180" w:hanging="360"/>
      </w:pPr>
      <w:r>
        <w:t>3:18-</w:t>
      </w:r>
      <w:r w:rsidR="00981FC6">
        <w:t>20</w:t>
      </w:r>
      <w:r>
        <w:t xml:space="preserve"> -- </w:t>
      </w:r>
      <w:r w:rsidR="00ED0FE9">
        <w:t xml:space="preserve">Such righteous suffering </w:t>
      </w:r>
      <w:r w:rsidR="00652A20">
        <w:t>follows</w:t>
      </w:r>
      <w:r w:rsidR="00ED0FE9">
        <w:t xml:space="preserve"> the example of Christ, who died for our sins, “</w:t>
      </w:r>
      <w:r w:rsidR="00ED0FE9" w:rsidRPr="00ED0FE9">
        <w:rPr>
          <w:i/>
        </w:rPr>
        <w:t>the just for the unjust</w:t>
      </w:r>
      <w:r w:rsidR="00ED0FE9">
        <w:t xml:space="preserve">” (3:18). Christ was </w:t>
      </w:r>
      <w:r w:rsidR="00652A20">
        <w:t xml:space="preserve">then </w:t>
      </w:r>
      <w:r w:rsidR="00ED0FE9">
        <w:t>made alive in the spirit “</w:t>
      </w:r>
      <w:r w:rsidR="00ED0FE9" w:rsidRPr="00ED0FE9">
        <w:rPr>
          <w:i/>
        </w:rPr>
        <w:t xml:space="preserve">in which also </w:t>
      </w:r>
      <w:r w:rsidR="00652A20">
        <w:rPr>
          <w:i/>
        </w:rPr>
        <w:t>H</w:t>
      </w:r>
      <w:r w:rsidR="00ED0FE9" w:rsidRPr="00ED0FE9">
        <w:rPr>
          <w:i/>
        </w:rPr>
        <w:t>e went and made proclamation to</w:t>
      </w:r>
      <w:r w:rsidR="001D5E74">
        <w:rPr>
          <w:i/>
        </w:rPr>
        <w:t xml:space="preserve"> </w:t>
      </w:r>
      <w:r w:rsidR="00ED0FE9" w:rsidRPr="00ED0FE9">
        <w:rPr>
          <w:i/>
        </w:rPr>
        <w:t>the spirits now in prison…</w:t>
      </w:r>
      <w:r w:rsidR="00ED0FE9">
        <w:t xml:space="preserve">” (3:19). These were the spirits of those who were disobedient in the days of Noah.  The best </w:t>
      </w:r>
      <w:r w:rsidR="00652A20">
        <w:t>interpretation</w:t>
      </w:r>
      <w:r w:rsidR="00ED0FE9">
        <w:t xml:space="preserve"> is that Jesus’ proclamation in the spirit</w:t>
      </w:r>
      <w:r w:rsidR="00981FC6">
        <w:t xml:space="preserve"> </w:t>
      </w:r>
      <w:r w:rsidR="00ED0FE9">
        <w:t>refer</w:t>
      </w:r>
      <w:r w:rsidR="00652A20">
        <w:t>s</w:t>
      </w:r>
      <w:r w:rsidR="00ED0FE9">
        <w:t xml:space="preserve"> to His speaking through </w:t>
      </w:r>
      <w:r w:rsidR="001C2E43">
        <w:t xml:space="preserve">OT </w:t>
      </w:r>
      <w:r w:rsidR="00ED0FE9">
        <w:t>prophets</w:t>
      </w:r>
      <w:r w:rsidR="00652A20">
        <w:t xml:space="preserve"> (</w:t>
      </w:r>
      <w:r w:rsidR="00ED0FE9">
        <w:t>1:11</w:t>
      </w:r>
      <w:r w:rsidR="00652A20">
        <w:t xml:space="preserve">). </w:t>
      </w:r>
      <w:r w:rsidR="00ED0FE9">
        <w:t>In this case</w:t>
      </w:r>
      <w:r w:rsidR="00984796">
        <w:t xml:space="preserve">, </w:t>
      </w:r>
      <w:r w:rsidR="00ED0FE9">
        <w:t xml:space="preserve">the Spirit of Christ </w:t>
      </w:r>
      <w:r w:rsidR="001C2E43">
        <w:t>made</w:t>
      </w:r>
      <w:r w:rsidR="00ED0FE9">
        <w:t xml:space="preserve"> proclamation</w:t>
      </w:r>
      <w:r w:rsidR="001C2E43">
        <w:t>s</w:t>
      </w:r>
      <w:r w:rsidR="00ED0FE9">
        <w:t xml:space="preserve"> through Enoch, in accordance with the </w:t>
      </w:r>
      <w:r w:rsidR="001D5E74">
        <w:t>“</w:t>
      </w:r>
      <w:r w:rsidR="00981FC6">
        <w:t>B</w:t>
      </w:r>
      <w:r w:rsidR="001D5E74">
        <w:t>ook of the Watchers”</w:t>
      </w:r>
      <w:r w:rsidR="001C2E43">
        <w:t xml:space="preserve"> (</w:t>
      </w:r>
      <w:r w:rsidR="001D5E74">
        <w:t>1 Enoch 1-36</w:t>
      </w:r>
      <w:r w:rsidR="001C2E43">
        <w:t>)</w:t>
      </w:r>
      <w:r w:rsidR="001D5E74">
        <w:t xml:space="preserve">. In that book, Enoch proclaimed God’s judgment against the “sons of God” who took wives from the daughters of men (Genesis 6:1-4). Enoch </w:t>
      </w:r>
      <w:r w:rsidR="00652A20">
        <w:t>declared to them</w:t>
      </w:r>
      <w:r w:rsidR="001D5E74">
        <w:t xml:space="preserve"> “</w:t>
      </w:r>
      <w:r w:rsidR="001D5E74" w:rsidRPr="00981FC6">
        <w:rPr>
          <w:i/>
        </w:rPr>
        <w:t>you are to be bound in the earth for all the days of eternity</w:t>
      </w:r>
      <w:r w:rsidR="001D5E74">
        <w:t>” (1 Enoch 14:5). Peter says that it was the spirit of Christ who made this proclamation</w:t>
      </w:r>
      <w:r w:rsidR="001C2E43">
        <w:t>, thus</w:t>
      </w:r>
      <w:r w:rsidR="001D5E74">
        <w:t xml:space="preserve"> </w:t>
      </w:r>
      <w:r w:rsidR="00652A20">
        <w:t>demonstrat</w:t>
      </w:r>
      <w:r w:rsidR="001C2E43">
        <w:t>ing</w:t>
      </w:r>
      <w:r w:rsidR="001D5E74">
        <w:t xml:space="preserve"> the authority of Christ over all spiritual powers. He </w:t>
      </w:r>
      <w:r w:rsidR="001D5E74">
        <w:lastRenderedPageBreak/>
        <w:t>has judged them and bound them in prison</w:t>
      </w:r>
      <w:r w:rsidR="008C12BF">
        <w:t>;</w:t>
      </w:r>
      <w:r w:rsidR="001D5E74">
        <w:t xml:space="preserve"> </w:t>
      </w:r>
      <w:r w:rsidR="00981FC6">
        <w:t xml:space="preserve">so </w:t>
      </w:r>
      <w:r w:rsidR="008C12BF">
        <w:t>those who are in Christ have no need to fear any evil spiritual powers</w:t>
      </w:r>
      <w:r w:rsidR="006621E2">
        <w:t xml:space="preserve"> (</w:t>
      </w:r>
      <w:r w:rsidR="00C77656">
        <w:t>3:14)</w:t>
      </w:r>
      <w:r w:rsidR="008C12BF">
        <w:t xml:space="preserve">. </w:t>
      </w:r>
    </w:p>
    <w:p w14:paraId="2A72403B" w14:textId="43C77C1C" w:rsidR="00FC3DB2" w:rsidRDefault="00981FC6" w:rsidP="006C0EFA">
      <w:pPr>
        <w:autoSpaceDE w:val="0"/>
        <w:autoSpaceDN w:val="0"/>
        <w:adjustRightInd w:val="0"/>
        <w:ind w:left="180" w:right="-180" w:hanging="360"/>
      </w:pPr>
      <w:r>
        <w:t>3:21</w:t>
      </w:r>
      <w:r w:rsidR="008F292C">
        <w:t>-</w:t>
      </w:r>
      <w:r w:rsidR="00B20225">
        <w:t xml:space="preserve">22 </w:t>
      </w:r>
      <w:r>
        <w:t xml:space="preserve">-- </w:t>
      </w:r>
      <w:r w:rsidR="008C12BF">
        <w:t xml:space="preserve">As a </w:t>
      </w:r>
      <w:r w:rsidR="001C2E43">
        <w:t>result</w:t>
      </w:r>
      <w:r w:rsidR="008C12BF">
        <w:t xml:space="preserve"> of this victory, God’s people are saved. In the time of Noah, it was the salvation </w:t>
      </w:r>
      <w:r w:rsidR="00B20225">
        <w:t xml:space="preserve">of </w:t>
      </w:r>
      <w:r w:rsidR="008C12BF">
        <w:t>Noah’s family in the ark, through the water. In our time, it is also a salvation through water, in baptism. The source of salvation is the resurrection, but it</w:t>
      </w:r>
      <w:r w:rsidR="008F292C">
        <w:t xml:space="preserve"> is</w:t>
      </w:r>
      <w:r w:rsidR="008C12BF">
        <w:t xml:space="preserve"> </w:t>
      </w:r>
      <w:r w:rsidR="008F292C">
        <w:t>received</w:t>
      </w:r>
      <w:r w:rsidR="008C12BF">
        <w:t xml:space="preserve"> during baptism. This is “</w:t>
      </w:r>
      <w:r w:rsidR="008C12BF" w:rsidRPr="008C12BF">
        <w:rPr>
          <w:i/>
        </w:rPr>
        <w:t>not the removal of dirt from the flesh, but an appeal to God for a good conscience</w:t>
      </w:r>
      <w:r w:rsidR="008C12BF">
        <w:t>” (3:21). Compare to Hebrews 9:13-14, where the blood of goats and bulls sanctify for the cleansing of the flesh, but the blood of Christ will “</w:t>
      </w:r>
      <w:r w:rsidR="008C12BF" w:rsidRPr="008C12BF">
        <w:rPr>
          <w:i/>
        </w:rPr>
        <w:t>cleanse your conscience…</w:t>
      </w:r>
      <w:r w:rsidR="008C12BF">
        <w:t>” He thus associates baptism with the application of the blood of Christ.</w:t>
      </w:r>
      <w:r w:rsidR="00B20225">
        <w:t xml:space="preserve"> </w:t>
      </w:r>
    </w:p>
    <w:p w14:paraId="57804D3A" w14:textId="42192B75" w:rsidR="00FC3DB2" w:rsidRDefault="00B20225" w:rsidP="006C0EFA">
      <w:pPr>
        <w:autoSpaceDE w:val="0"/>
        <w:autoSpaceDN w:val="0"/>
        <w:adjustRightInd w:val="0"/>
        <w:ind w:left="180" w:right="-180" w:hanging="360"/>
      </w:pPr>
      <w:r>
        <w:t>4:1-1</w:t>
      </w:r>
      <w:r w:rsidR="007264F5">
        <w:t>9</w:t>
      </w:r>
      <w:r>
        <w:t xml:space="preserve"> – </w:t>
      </w:r>
      <w:r w:rsidR="00716712">
        <w:t>Therefore, Peter urges them to</w:t>
      </w:r>
      <w:r>
        <w:t xml:space="preserve"> </w:t>
      </w:r>
      <w:r w:rsidR="00716712">
        <w:t xml:space="preserve">live no longer according to the flesh, but for the will of God (4:2,6). </w:t>
      </w:r>
      <w:r w:rsidR="008F292C">
        <w:t>And, s</w:t>
      </w:r>
      <w:r w:rsidR="00716712">
        <w:t xml:space="preserve">ince the end is near, there is special urgency to live prayerfully, </w:t>
      </w:r>
      <w:r w:rsidR="00473F5A">
        <w:t xml:space="preserve">resulting </w:t>
      </w:r>
      <w:r w:rsidR="00716712">
        <w:t>in works of love.</w:t>
      </w:r>
      <w:r w:rsidR="007264F5">
        <w:t xml:space="preserve"> </w:t>
      </w:r>
      <w:r w:rsidR="003A2A37">
        <w:t xml:space="preserve">Peter then </w:t>
      </w:r>
      <w:r w:rsidR="00473F5A">
        <w:t>re</w:t>
      </w:r>
      <w:r w:rsidR="003A2A37">
        <w:t>turns to the issue of persecution</w:t>
      </w:r>
      <w:r w:rsidR="00582E30">
        <w:t xml:space="preserve">s, </w:t>
      </w:r>
      <w:r w:rsidR="00473F5A">
        <w:t>saying they</w:t>
      </w:r>
      <w:r w:rsidR="003A2A37">
        <w:t xml:space="preserve"> should not be surprising, and </w:t>
      </w:r>
      <w:r w:rsidR="00473F5A">
        <w:t>they</w:t>
      </w:r>
      <w:r w:rsidR="003A2A37">
        <w:t xml:space="preserve"> serve a good purpose. </w:t>
      </w:r>
      <w:r w:rsidR="00781835">
        <w:t xml:space="preserve">When </w:t>
      </w:r>
      <w:r w:rsidR="00582E30">
        <w:t>persecuted, we</w:t>
      </w:r>
      <w:r w:rsidR="00513116">
        <w:t xml:space="preserve"> shar</w:t>
      </w:r>
      <w:r w:rsidR="00582E30">
        <w:t>e</w:t>
      </w:r>
      <w:r w:rsidR="00513116">
        <w:t xml:space="preserve"> in the sufferings of Christ, </w:t>
      </w:r>
      <w:r w:rsidR="00582E30">
        <w:t xml:space="preserve">and </w:t>
      </w:r>
      <w:r w:rsidR="00513116">
        <w:t>so we will also share in His glory.</w:t>
      </w:r>
    </w:p>
    <w:p w14:paraId="7D48B13A" w14:textId="432E9319" w:rsidR="00513116" w:rsidRDefault="00513116" w:rsidP="006C0EFA">
      <w:pPr>
        <w:autoSpaceDE w:val="0"/>
        <w:autoSpaceDN w:val="0"/>
        <w:adjustRightInd w:val="0"/>
        <w:ind w:left="180" w:right="-180" w:hanging="360"/>
      </w:pPr>
      <w:r>
        <w:t>5:1-1</w:t>
      </w:r>
      <w:r w:rsidR="008E2A0F">
        <w:t>4</w:t>
      </w:r>
      <w:r>
        <w:t xml:space="preserve"> -- </w:t>
      </w:r>
      <w:r w:rsidR="008E2A0F">
        <w:t xml:space="preserve">This is followed by instructions to the elders: to shepherd the flock according to God’s will, not lording it over, but by being examples. </w:t>
      </w:r>
      <w:r w:rsidR="00582E30">
        <w:t xml:space="preserve">The </w:t>
      </w:r>
      <w:r w:rsidR="008E2A0F">
        <w:t>younger men are to be subject to the elders</w:t>
      </w:r>
      <w:r w:rsidR="001E602F">
        <w:t>,</w:t>
      </w:r>
      <w:r w:rsidR="008E2A0F">
        <w:t xml:space="preserve"> </w:t>
      </w:r>
      <w:r w:rsidR="001E602F">
        <w:t>a</w:t>
      </w:r>
      <w:r w:rsidR="008E2A0F">
        <w:t xml:space="preserve">nd </w:t>
      </w:r>
      <w:r w:rsidR="00582E30">
        <w:t xml:space="preserve">all </w:t>
      </w:r>
      <w:r w:rsidR="00473F5A">
        <w:t xml:space="preserve">are </w:t>
      </w:r>
      <w:r w:rsidR="008E2A0F">
        <w:t>to be humble towards one another, under the mighty hand of God, “</w:t>
      </w:r>
      <w:r w:rsidR="008E2A0F" w:rsidRPr="001E602F">
        <w:rPr>
          <w:i/>
        </w:rPr>
        <w:t xml:space="preserve">casting all your anxiety on </w:t>
      </w:r>
      <w:r w:rsidR="00AC60ED" w:rsidRPr="001E602F">
        <w:rPr>
          <w:i/>
        </w:rPr>
        <w:t>H</w:t>
      </w:r>
      <w:r w:rsidR="008E2A0F" w:rsidRPr="001E602F">
        <w:rPr>
          <w:i/>
        </w:rPr>
        <w:t xml:space="preserve">im, because </w:t>
      </w:r>
      <w:r w:rsidR="00AC60ED" w:rsidRPr="001E602F">
        <w:rPr>
          <w:i/>
        </w:rPr>
        <w:t>H</w:t>
      </w:r>
      <w:r w:rsidR="008E2A0F" w:rsidRPr="001E602F">
        <w:rPr>
          <w:i/>
        </w:rPr>
        <w:t>e cares for you</w:t>
      </w:r>
      <w:r w:rsidR="008E2A0F">
        <w:t xml:space="preserve">” (5:6). Finally, they are to be sober and alert, resisting the devil, confident that in the end </w:t>
      </w:r>
      <w:r w:rsidR="00CB41E3">
        <w:t>“</w:t>
      </w:r>
      <w:r w:rsidR="008E2A0F" w:rsidRPr="00CB41E3">
        <w:rPr>
          <w:i/>
        </w:rPr>
        <w:t>the God of all grace</w:t>
      </w:r>
      <w:r w:rsidR="00CB41E3" w:rsidRPr="00CB41E3">
        <w:rPr>
          <w:i/>
        </w:rPr>
        <w:t>…</w:t>
      </w:r>
      <w:r w:rsidR="008E2A0F" w:rsidRPr="00CB41E3">
        <w:rPr>
          <w:i/>
        </w:rPr>
        <w:t>will Himself perfect, confirm, strengthen and establish you</w:t>
      </w:r>
      <w:r w:rsidR="008E2A0F">
        <w:t>”</w:t>
      </w:r>
      <w:r w:rsidR="00CB41E3">
        <w:t xml:space="preserve"> (5:10).</w:t>
      </w:r>
    </w:p>
    <w:p w14:paraId="092E134E" w14:textId="0A901825" w:rsidR="00FF6414" w:rsidRDefault="00FF6414" w:rsidP="006C0EFA">
      <w:pPr>
        <w:autoSpaceDE w:val="0"/>
        <w:autoSpaceDN w:val="0"/>
        <w:adjustRightInd w:val="0"/>
        <w:ind w:left="180" w:right="-180" w:hanging="360"/>
        <w:rPr>
          <w:u w:val="single"/>
        </w:rPr>
      </w:pPr>
      <w:r w:rsidRPr="00FF6414">
        <w:rPr>
          <w:u w:val="single"/>
        </w:rPr>
        <w:t>2 Peter</w:t>
      </w:r>
    </w:p>
    <w:p w14:paraId="54FAED7A" w14:textId="42994C15" w:rsidR="00FF6414" w:rsidRDefault="00FF6414" w:rsidP="006C0EFA">
      <w:pPr>
        <w:autoSpaceDE w:val="0"/>
        <w:autoSpaceDN w:val="0"/>
        <w:adjustRightInd w:val="0"/>
        <w:ind w:left="180" w:right="-180" w:hanging="360"/>
      </w:pPr>
      <w:r>
        <w:t>1:</w:t>
      </w:r>
      <w:r w:rsidR="003B5881">
        <w:t>1</w:t>
      </w:r>
      <w:r>
        <w:t>-15 --</w:t>
      </w:r>
      <w:r w:rsidR="00446CC6">
        <w:t xml:space="preserve"> </w:t>
      </w:r>
      <w:r w:rsidR="003B5881">
        <w:t xml:space="preserve">In his greeting, Peter </w:t>
      </w:r>
      <w:r w:rsidR="00F40A61">
        <w:t>says</w:t>
      </w:r>
      <w:r w:rsidR="003B5881">
        <w:t xml:space="preserve"> that God’s grace and peace</w:t>
      </w:r>
      <w:r w:rsidR="00F40A61">
        <w:t>,</w:t>
      </w:r>
      <w:r w:rsidR="003B5881">
        <w:t xml:space="preserve"> and all that </w:t>
      </w:r>
      <w:r w:rsidR="00BA1A5B">
        <w:t>pertains to life and godliness</w:t>
      </w:r>
      <w:r w:rsidR="003B5881">
        <w:t xml:space="preserve">, are founded upon a true knowledge of Him. </w:t>
      </w:r>
      <w:r w:rsidR="00973ED9">
        <w:t xml:space="preserve">In verses 5-7, he lists a sequence of virtues that they are to develop, starting with faith, and </w:t>
      </w:r>
      <w:r w:rsidR="00C30C09">
        <w:t>ending</w:t>
      </w:r>
      <w:r w:rsidR="00973ED9">
        <w:t xml:space="preserve"> in love. These are fruit of the Spirit, but </w:t>
      </w:r>
      <w:r w:rsidR="00F40A61">
        <w:t>they</w:t>
      </w:r>
      <w:r w:rsidR="00973ED9">
        <w:t xml:space="preserve"> must apply diligence for this fruit to grow. </w:t>
      </w:r>
      <w:r w:rsidR="00BA1A5B">
        <w:t>T</w:t>
      </w:r>
      <w:r w:rsidR="00844C29">
        <w:t xml:space="preserve">hey will </w:t>
      </w:r>
      <w:r w:rsidR="00BA1A5B">
        <w:t xml:space="preserve">then </w:t>
      </w:r>
      <w:r w:rsidR="00844C29">
        <w:t xml:space="preserve">become useful for God, and they will enter the kingdom. </w:t>
      </w:r>
      <w:r w:rsidR="00973ED9">
        <w:t xml:space="preserve"> </w:t>
      </w:r>
    </w:p>
    <w:p w14:paraId="0D4DEF9A" w14:textId="0E089986" w:rsidR="00FF6414" w:rsidRDefault="00FF6414" w:rsidP="006C0EFA">
      <w:pPr>
        <w:autoSpaceDE w:val="0"/>
        <w:autoSpaceDN w:val="0"/>
        <w:adjustRightInd w:val="0"/>
        <w:ind w:left="180" w:right="-180" w:hanging="360"/>
      </w:pPr>
      <w:r>
        <w:t>1:16</w:t>
      </w:r>
      <w:r w:rsidR="007A016A">
        <w:t xml:space="preserve"> </w:t>
      </w:r>
      <w:r w:rsidR="007E76F7">
        <w:t>-</w:t>
      </w:r>
      <w:r w:rsidR="00BA1A5B">
        <w:t xml:space="preserve"> 2:22 </w:t>
      </w:r>
      <w:r>
        <w:t xml:space="preserve">-- </w:t>
      </w:r>
      <w:r w:rsidR="00BA1A5B">
        <w:t>Peter’s teachings are</w:t>
      </w:r>
      <w:r w:rsidR="008B59C7">
        <w:t xml:space="preserve"> based on being </w:t>
      </w:r>
      <w:r w:rsidR="00BA1A5B">
        <w:t xml:space="preserve">an </w:t>
      </w:r>
      <w:r w:rsidR="008B59C7">
        <w:t>eyewitness of Jesus Christ</w:t>
      </w:r>
      <w:r w:rsidR="00BA1A5B">
        <w:t>, a</w:t>
      </w:r>
      <w:r w:rsidR="008B59C7">
        <w:t xml:space="preserve">nd </w:t>
      </w:r>
      <w:r w:rsidR="00BA1A5B">
        <w:t>upon</w:t>
      </w:r>
      <w:r w:rsidR="008B59C7">
        <w:t xml:space="preserve"> scripture inspired by the Holy Spirit. This is contrasted to the false teachers, who </w:t>
      </w:r>
      <w:r w:rsidR="00EB7735">
        <w:t>introduce</w:t>
      </w:r>
      <w:r w:rsidR="008B59C7">
        <w:t xml:space="preserve"> destructive heresies</w:t>
      </w:r>
      <w:r w:rsidR="005F38D1">
        <w:t>. God</w:t>
      </w:r>
      <w:r w:rsidR="00AD46D4">
        <w:t xml:space="preserve"> will judge them, just as He had judged</w:t>
      </w:r>
      <w:r w:rsidR="005F38D1">
        <w:t xml:space="preserve"> </w:t>
      </w:r>
      <w:r w:rsidR="00AD46D4">
        <w:t>the</w:t>
      </w:r>
      <w:r w:rsidR="005F38D1">
        <w:t xml:space="preserve"> angels in the time of Noah, and Sodom and Gomorrah</w:t>
      </w:r>
      <w:r w:rsidR="00AD46D4">
        <w:t>.</w:t>
      </w:r>
      <w:r w:rsidR="005F38D1">
        <w:t xml:space="preserve"> </w:t>
      </w:r>
      <w:r w:rsidR="00C30C09">
        <w:t>H</w:t>
      </w:r>
      <w:r w:rsidR="005F38D1">
        <w:t>e knows how to rescue the godly, and how to punish the unrighteous. These false teachers</w:t>
      </w:r>
      <w:r w:rsidR="00BA1A5B">
        <w:t>,</w:t>
      </w:r>
      <w:r w:rsidR="005F38D1">
        <w:t xml:space="preserve"> characterized by lawless sensuality and greed</w:t>
      </w:r>
      <w:r w:rsidR="00BA1A5B">
        <w:t>,</w:t>
      </w:r>
      <w:r w:rsidR="005F38D1">
        <w:t xml:space="preserve"> had been believers, but have fallen away, as “</w:t>
      </w:r>
      <w:r w:rsidR="005F38D1" w:rsidRPr="005F38D1">
        <w:rPr>
          <w:i/>
        </w:rPr>
        <w:t>a dog returns to its own vomit</w:t>
      </w:r>
      <w:r w:rsidR="005F38D1">
        <w:t xml:space="preserve">” (2:22).  </w:t>
      </w:r>
    </w:p>
    <w:p w14:paraId="2844A764" w14:textId="0C6E3DE2" w:rsidR="006B2395" w:rsidRDefault="006B2395" w:rsidP="006C0EFA">
      <w:pPr>
        <w:autoSpaceDE w:val="0"/>
        <w:autoSpaceDN w:val="0"/>
        <w:adjustRightInd w:val="0"/>
        <w:ind w:left="180" w:right="-180" w:hanging="360"/>
      </w:pPr>
      <w:r>
        <w:t>3:1-1</w:t>
      </w:r>
      <w:r w:rsidR="002D5011">
        <w:t>8</w:t>
      </w:r>
      <w:r>
        <w:t xml:space="preserve"> -- Peter says that there will be mockers who will cast doubt about Christ’s return, because it is delayed. </w:t>
      </w:r>
      <w:r w:rsidR="00AD46D4">
        <w:t>However, the</w:t>
      </w:r>
      <w:r>
        <w:t xml:space="preserve"> Lord is not slow</w:t>
      </w:r>
      <w:r w:rsidR="00AD46D4">
        <w:t>.</w:t>
      </w:r>
      <w:r>
        <w:t xml:space="preserve"> </w:t>
      </w:r>
      <w:r w:rsidR="00AD46D4">
        <w:t>F</w:t>
      </w:r>
      <w:r>
        <w:t>or Him “</w:t>
      </w:r>
      <w:r w:rsidRPr="006B2395">
        <w:rPr>
          <w:i/>
        </w:rPr>
        <w:t xml:space="preserve">a thousand years </w:t>
      </w:r>
      <w:r w:rsidR="00AD46D4">
        <w:rPr>
          <w:i/>
        </w:rPr>
        <w:t xml:space="preserve">is </w:t>
      </w:r>
      <w:r w:rsidRPr="006B2395">
        <w:rPr>
          <w:i/>
        </w:rPr>
        <w:t>like one day</w:t>
      </w:r>
      <w:r>
        <w:t>” (3:8). He is patient, “</w:t>
      </w:r>
      <w:r w:rsidRPr="006B2395">
        <w:rPr>
          <w:i/>
        </w:rPr>
        <w:t>not wishing for any to perish but for all to come to repentance</w:t>
      </w:r>
      <w:r>
        <w:t>” (3:9)</w:t>
      </w:r>
      <w:r w:rsidR="00AD46D4">
        <w:t>,</w:t>
      </w:r>
      <w:r>
        <w:t xml:space="preserve"> </w:t>
      </w:r>
      <w:r w:rsidR="00AD46D4">
        <w:t>b</w:t>
      </w:r>
      <w:r>
        <w:t>ut His day of judgment will assuredly come</w:t>
      </w:r>
      <w:r w:rsidR="00AD46D4">
        <w:t>.</w:t>
      </w:r>
      <w:r>
        <w:t xml:space="preserve"> </w:t>
      </w:r>
      <w:r w:rsidR="00AD46D4">
        <w:t>T</w:t>
      </w:r>
      <w:r>
        <w:t>he present heavens and earth will pass away; and our hope is in the “</w:t>
      </w:r>
      <w:r w:rsidRPr="006B2395">
        <w:rPr>
          <w:i/>
        </w:rPr>
        <w:t>new heavens and a new earth, in which righteousness dwells</w:t>
      </w:r>
      <w:r>
        <w:t>” (3:13</w:t>
      </w:r>
      <w:r w:rsidR="007E76F7">
        <w:t>; Isa 65:17</w:t>
      </w:r>
      <w:r>
        <w:t>). Therefore, be diligent, and “</w:t>
      </w:r>
      <w:r w:rsidRPr="002D5011">
        <w:rPr>
          <w:i/>
        </w:rPr>
        <w:t xml:space="preserve">grow in the grace and knowledge of our Lord and </w:t>
      </w:r>
      <w:r w:rsidR="0029701C">
        <w:rPr>
          <w:i/>
        </w:rPr>
        <w:t>S</w:t>
      </w:r>
      <w:r w:rsidRPr="002D5011">
        <w:rPr>
          <w:i/>
        </w:rPr>
        <w:t>avior Jesus Christ</w:t>
      </w:r>
      <w:r>
        <w:t xml:space="preserve">” </w:t>
      </w:r>
      <w:r w:rsidR="002D5011">
        <w:t>(3:18).</w:t>
      </w:r>
    </w:p>
    <w:p w14:paraId="0F6CAC0F" w14:textId="2C0B28F2" w:rsidR="00290F0A" w:rsidRDefault="00FF6414" w:rsidP="006C0EFA">
      <w:pPr>
        <w:autoSpaceDE w:val="0"/>
        <w:autoSpaceDN w:val="0"/>
        <w:adjustRightInd w:val="0"/>
        <w:ind w:left="180" w:right="-180" w:hanging="360"/>
      </w:pPr>
      <w:r w:rsidRPr="00FF6414">
        <w:rPr>
          <w:u w:val="single"/>
        </w:rPr>
        <w:t>Jude</w:t>
      </w:r>
      <w:r w:rsidR="005B1599" w:rsidRPr="005B1599">
        <w:t xml:space="preserve"> --</w:t>
      </w:r>
      <w:r w:rsidR="005B1599">
        <w:rPr>
          <w:u w:val="single"/>
        </w:rPr>
        <w:t xml:space="preserve"> </w:t>
      </w:r>
      <w:r w:rsidR="00EB2AC9">
        <w:t xml:space="preserve">This letter </w:t>
      </w:r>
      <w:r w:rsidR="003A0AF0">
        <w:t>is</w:t>
      </w:r>
      <w:r w:rsidR="00EB2AC9">
        <w:t xml:space="preserve"> an appeal that they “</w:t>
      </w:r>
      <w:r w:rsidR="00EB2AC9" w:rsidRPr="00EB2AC9">
        <w:rPr>
          <w:i/>
        </w:rPr>
        <w:t>contend earnestly for the faith which was once for all handed down to the saints</w:t>
      </w:r>
      <w:r w:rsidR="00EB2AC9">
        <w:t>”</w:t>
      </w:r>
      <w:r w:rsidR="00F1573D">
        <w:t xml:space="preserve"> (3)</w:t>
      </w:r>
      <w:r w:rsidR="00EB2AC9">
        <w:t>. He defend</w:t>
      </w:r>
      <w:r w:rsidR="003A0AF0">
        <w:t>s</w:t>
      </w:r>
      <w:r w:rsidR="00EB2AC9">
        <w:t xml:space="preserve"> the apostles’ doctrine against false teachers, addressing a situation similar to that of 2 Peter</w:t>
      </w:r>
      <w:r w:rsidR="003A0AF0">
        <w:t xml:space="preserve">, </w:t>
      </w:r>
      <w:r w:rsidR="00F1573D">
        <w:t>remind</w:t>
      </w:r>
      <w:r w:rsidR="003A0AF0">
        <w:t>ing</w:t>
      </w:r>
      <w:r w:rsidR="00F1573D">
        <w:t xml:space="preserve"> them</w:t>
      </w:r>
      <w:r w:rsidR="00EB2AC9">
        <w:t xml:space="preserve"> of God’s judgment</w:t>
      </w:r>
      <w:r w:rsidR="004A577D">
        <w:t>s</w:t>
      </w:r>
      <w:r w:rsidR="00EB2AC9">
        <w:t xml:space="preserve"> </w:t>
      </w:r>
      <w:r w:rsidR="004A577D">
        <w:t xml:space="preserve">in the OT. </w:t>
      </w:r>
      <w:r w:rsidR="00EB2AC9">
        <w:t xml:space="preserve"> </w:t>
      </w:r>
      <w:r w:rsidR="00F1573D">
        <w:t xml:space="preserve">He </w:t>
      </w:r>
      <w:r w:rsidR="007E76F7">
        <w:t>quotes</w:t>
      </w:r>
      <w:r w:rsidR="00F1573D">
        <w:t xml:space="preserve"> </w:t>
      </w:r>
      <w:r w:rsidR="007E76F7">
        <w:t xml:space="preserve">a prophesy </w:t>
      </w:r>
      <w:r w:rsidR="003A0AF0">
        <w:t>(</w:t>
      </w:r>
      <w:r w:rsidR="007E76F7">
        <w:t>1</w:t>
      </w:r>
      <w:r w:rsidR="00F1573D">
        <w:t xml:space="preserve"> Enoch </w:t>
      </w:r>
      <w:r w:rsidR="007E76F7">
        <w:t>1:9</w:t>
      </w:r>
      <w:r w:rsidR="003A0AF0">
        <w:t>)</w:t>
      </w:r>
      <w:r w:rsidR="007E76F7">
        <w:t xml:space="preserve"> </w:t>
      </w:r>
      <w:r w:rsidR="00F1573D">
        <w:t xml:space="preserve">against </w:t>
      </w:r>
      <w:r w:rsidR="004A577D">
        <w:t xml:space="preserve">the false </w:t>
      </w:r>
      <w:proofErr w:type="gramStart"/>
      <w:r w:rsidR="004A577D">
        <w:t>teachers</w:t>
      </w:r>
      <w:r w:rsidR="007E76F7">
        <w:t>, and</w:t>
      </w:r>
      <w:proofErr w:type="gramEnd"/>
      <w:r w:rsidR="00F1573D">
        <w:t xml:space="preserve"> </w:t>
      </w:r>
      <w:r w:rsidR="004A577D">
        <w:t>reminds</w:t>
      </w:r>
      <w:r w:rsidR="00F1573D">
        <w:t xml:space="preserve"> them that the apostles had warned </w:t>
      </w:r>
      <w:r w:rsidR="003A0AF0">
        <w:t xml:space="preserve">that </w:t>
      </w:r>
      <w:r w:rsidR="00F1573D">
        <w:t>there would be such mockers (18). He then urges them to build upon their faith, and to keep themselves in the love of God, “</w:t>
      </w:r>
      <w:r w:rsidR="00F1573D" w:rsidRPr="00F1573D">
        <w:rPr>
          <w:i/>
        </w:rPr>
        <w:t>waiting anxiously for the mercy of our Lord Jesus Christ</w:t>
      </w:r>
      <w:r w:rsidR="00F1573D">
        <w:t xml:space="preserve">” (20-21). </w:t>
      </w:r>
    </w:p>
    <w:p w14:paraId="2F9C2608" w14:textId="0C1D9F4F" w:rsidR="00D85BDC" w:rsidRPr="00FE1900" w:rsidRDefault="006C0EFA" w:rsidP="006C0EFA">
      <w:pPr>
        <w:pStyle w:val="Heading1"/>
        <w:ind w:left="180" w:right="-180" w:hanging="360"/>
        <w:rPr>
          <w:color w:val="000000"/>
        </w:rPr>
      </w:pPr>
      <w:r>
        <w:rPr>
          <w:color w:val="000000"/>
        </w:rPr>
        <w:lastRenderedPageBreak/>
        <w:t xml:space="preserve">    </w:t>
      </w:r>
      <w:r w:rsidR="00D85BDC">
        <w:rPr>
          <w:color w:val="000000"/>
        </w:rPr>
        <w:t>James</w:t>
      </w:r>
    </w:p>
    <w:p w14:paraId="146BBD9A" w14:textId="77777777" w:rsidR="00D85BDC" w:rsidRDefault="00D85BDC" w:rsidP="006C0EFA">
      <w:pPr>
        <w:autoSpaceDE w:val="0"/>
        <w:autoSpaceDN w:val="0"/>
        <w:adjustRightInd w:val="0"/>
        <w:ind w:left="180" w:right="-180" w:hanging="360"/>
        <w:rPr>
          <w:color w:val="000000"/>
        </w:rPr>
      </w:pPr>
    </w:p>
    <w:p w14:paraId="64F02F24" w14:textId="5F15AC7E" w:rsidR="00D85BDC" w:rsidRPr="00D85BDC" w:rsidRDefault="00D85BDC" w:rsidP="006C0EFA">
      <w:pPr>
        <w:autoSpaceDE w:val="0"/>
        <w:autoSpaceDN w:val="0"/>
        <w:adjustRightInd w:val="0"/>
        <w:ind w:left="180" w:right="-180" w:hanging="360"/>
        <w:rPr>
          <w:color w:val="000000"/>
        </w:rPr>
      </w:pPr>
      <w:r w:rsidRPr="00D85BDC">
        <w:rPr>
          <w:color w:val="000000"/>
        </w:rPr>
        <w:t xml:space="preserve">This is a letter of exhortation from James, brother of Jesus, leader of the Jerusalem church (Acts </w:t>
      </w:r>
      <w:r w:rsidR="00A66B8A">
        <w:rPr>
          <w:color w:val="000000"/>
        </w:rPr>
        <w:t>12:17;15:13</w:t>
      </w:r>
      <w:r w:rsidRPr="00D85BDC">
        <w:rPr>
          <w:color w:val="000000"/>
        </w:rPr>
        <w:t xml:space="preserve">).  It was probably written in the late 40’s AD, making it the first book of the NT. The letter is addressed to the “twelve tribes who are dispersed abroad”, </w:t>
      </w:r>
      <w:r w:rsidR="0048191E">
        <w:rPr>
          <w:color w:val="000000"/>
        </w:rPr>
        <w:t xml:space="preserve">probably </w:t>
      </w:r>
      <w:r w:rsidRPr="00D85BDC">
        <w:rPr>
          <w:color w:val="000000"/>
        </w:rPr>
        <w:t>indicating Jewish Christians outside Palestine</w:t>
      </w:r>
      <w:r w:rsidR="0048191E">
        <w:rPr>
          <w:color w:val="000000"/>
        </w:rPr>
        <w:t xml:space="preserve">. </w:t>
      </w:r>
      <w:r w:rsidRPr="00D85BDC">
        <w:rPr>
          <w:color w:val="000000"/>
        </w:rPr>
        <w:t xml:space="preserve">The Greek style suggests that </w:t>
      </w:r>
      <w:r w:rsidR="0065497E">
        <w:rPr>
          <w:color w:val="000000"/>
        </w:rPr>
        <w:t>the</w:t>
      </w:r>
      <w:r w:rsidRPr="00D85BDC">
        <w:rPr>
          <w:color w:val="000000"/>
        </w:rPr>
        <w:t xml:space="preserve"> original letter was later edited by someone well educated in Greek. </w:t>
      </w:r>
    </w:p>
    <w:p w14:paraId="4E9C4462" w14:textId="21D88279" w:rsidR="00D85BDC" w:rsidRPr="00D85BDC" w:rsidRDefault="00D85BDC" w:rsidP="006C0EFA">
      <w:pPr>
        <w:autoSpaceDE w:val="0"/>
        <w:autoSpaceDN w:val="0"/>
        <w:adjustRightInd w:val="0"/>
        <w:ind w:left="180" w:right="-180" w:hanging="360"/>
        <w:rPr>
          <w:color w:val="000000"/>
        </w:rPr>
      </w:pPr>
      <w:r w:rsidRPr="00D85BDC">
        <w:rPr>
          <w:color w:val="000000"/>
        </w:rPr>
        <w:t>The main exhortation is to be doers of the word, perfecting faith with deeds. The letter is in the tradition of wisdom literature, with a</w:t>
      </w:r>
      <w:r w:rsidR="0078423C">
        <w:rPr>
          <w:color w:val="000000"/>
        </w:rPr>
        <w:t>n</w:t>
      </w:r>
      <w:r w:rsidRPr="00D85BDC">
        <w:rPr>
          <w:color w:val="000000"/>
        </w:rPr>
        <w:t xml:space="preserve"> emphasis on speech</w:t>
      </w:r>
      <w:r w:rsidR="0078423C">
        <w:rPr>
          <w:color w:val="000000"/>
        </w:rPr>
        <w:t xml:space="preserve"> (with</w:t>
      </w:r>
      <w:r w:rsidR="0078423C" w:rsidRPr="00D85BDC">
        <w:rPr>
          <w:color w:val="000000"/>
        </w:rPr>
        <w:t xml:space="preserve"> special applicability to teachers</w:t>
      </w:r>
      <w:r w:rsidR="0078423C">
        <w:rPr>
          <w:color w:val="000000"/>
        </w:rPr>
        <w:t>)</w:t>
      </w:r>
      <w:r w:rsidRPr="00D85BDC">
        <w:rPr>
          <w:color w:val="000000"/>
        </w:rPr>
        <w:t xml:space="preserve">, and relations between the rich and the poor. The first </w:t>
      </w:r>
      <w:r w:rsidR="00596B1B">
        <w:rPr>
          <w:color w:val="000000"/>
        </w:rPr>
        <w:t>4 chapters</w:t>
      </w:r>
      <w:r w:rsidRPr="00D85BDC">
        <w:rPr>
          <w:color w:val="000000"/>
        </w:rPr>
        <w:t xml:space="preserve"> place these exhortations in the context of trials and temptations, while </w:t>
      </w:r>
      <w:r w:rsidR="00596B1B">
        <w:rPr>
          <w:color w:val="000000"/>
        </w:rPr>
        <w:t>chapter 5</w:t>
      </w:r>
      <w:r w:rsidRPr="00D85BDC">
        <w:rPr>
          <w:color w:val="000000"/>
        </w:rPr>
        <w:t xml:space="preserve"> has reference to </w:t>
      </w:r>
      <w:r>
        <w:rPr>
          <w:color w:val="000000"/>
        </w:rPr>
        <w:t xml:space="preserve">the </w:t>
      </w:r>
      <w:r w:rsidRPr="00D85BDC">
        <w:rPr>
          <w:color w:val="000000"/>
        </w:rPr>
        <w:t xml:space="preserve">coming </w:t>
      </w:r>
      <w:r w:rsidR="00596B1B">
        <w:rPr>
          <w:color w:val="000000"/>
        </w:rPr>
        <w:t>day of</w:t>
      </w:r>
      <w:r w:rsidRPr="00D85BDC">
        <w:rPr>
          <w:color w:val="000000"/>
        </w:rPr>
        <w:t xml:space="preserve"> the Lord.</w:t>
      </w:r>
    </w:p>
    <w:p w14:paraId="5BF8338C" w14:textId="77777777" w:rsidR="00D85BDC" w:rsidRPr="00D85BDC" w:rsidRDefault="00D85BDC" w:rsidP="006C0EFA">
      <w:pPr>
        <w:autoSpaceDE w:val="0"/>
        <w:autoSpaceDN w:val="0"/>
        <w:adjustRightInd w:val="0"/>
        <w:ind w:left="180" w:right="-180" w:hanging="360"/>
        <w:rPr>
          <w:color w:val="000000"/>
        </w:rPr>
      </w:pPr>
    </w:p>
    <w:p w14:paraId="5BDE7ACB" w14:textId="6CBFF39B" w:rsidR="00D85BDC" w:rsidRPr="00206FDD" w:rsidRDefault="00D85BDC" w:rsidP="006C0EFA">
      <w:pPr>
        <w:autoSpaceDE w:val="0"/>
        <w:autoSpaceDN w:val="0"/>
        <w:adjustRightInd w:val="0"/>
        <w:ind w:left="180" w:right="-180" w:hanging="360"/>
        <w:rPr>
          <w:color w:val="000000"/>
          <w:u w:val="single"/>
        </w:rPr>
      </w:pPr>
      <w:r w:rsidRPr="00206FDD">
        <w:rPr>
          <w:color w:val="000000"/>
          <w:u w:val="single"/>
        </w:rPr>
        <w:t>I.  Introduction</w:t>
      </w:r>
    </w:p>
    <w:p w14:paraId="01199E08" w14:textId="7C48CD62" w:rsidR="00D85BDC" w:rsidRPr="00D85BDC" w:rsidRDefault="00D85BDC" w:rsidP="006C0EFA">
      <w:pPr>
        <w:autoSpaceDE w:val="0"/>
        <w:autoSpaceDN w:val="0"/>
        <w:adjustRightInd w:val="0"/>
        <w:ind w:left="180" w:right="-180" w:hanging="360"/>
        <w:rPr>
          <w:color w:val="000000"/>
        </w:rPr>
      </w:pPr>
      <w:r w:rsidRPr="00D85BDC">
        <w:rPr>
          <w:color w:val="000000"/>
        </w:rPr>
        <w:t xml:space="preserve">1:2-8 </w:t>
      </w:r>
      <w:r w:rsidR="00670929">
        <w:rPr>
          <w:color w:val="000000"/>
        </w:rPr>
        <w:t xml:space="preserve">-- </w:t>
      </w:r>
      <w:r w:rsidRPr="00D85BDC">
        <w:rPr>
          <w:color w:val="000000"/>
        </w:rPr>
        <w:t>“</w:t>
      </w:r>
      <w:r w:rsidRPr="005D2C54">
        <w:rPr>
          <w:i/>
          <w:color w:val="000000"/>
        </w:rPr>
        <w:t>Consider it all joy…when you encounter various trials</w:t>
      </w:r>
      <w:r w:rsidRPr="00D85BDC">
        <w:rPr>
          <w:color w:val="000000"/>
        </w:rPr>
        <w:t xml:space="preserve">”. The challenge to faithfulness, and the process of spiritual growth, </w:t>
      </w:r>
      <w:r w:rsidR="00822E17">
        <w:rPr>
          <w:color w:val="000000"/>
        </w:rPr>
        <w:t>are usually</w:t>
      </w:r>
      <w:r w:rsidRPr="00D85BDC">
        <w:rPr>
          <w:color w:val="000000"/>
        </w:rPr>
        <w:t xml:space="preserve"> in the midst of trials. </w:t>
      </w:r>
      <w:proofErr w:type="gramStart"/>
      <w:r w:rsidR="00613FAB">
        <w:rPr>
          <w:color w:val="000000"/>
        </w:rPr>
        <w:t>So</w:t>
      </w:r>
      <w:proofErr w:type="gramEnd"/>
      <w:r w:rsidRPr="00D85BDC">
        <w:rPr>
          <w:color w:val="000000"/>
        </w:rPr>
        <w:t xml:space="preserve"> the first counsel is to understand their purpose. As had been noted in Hebrews 12:11, “</w:t>
      </w:r>
      <w:r w:rsidRPr="00613FAB">
        <w:rPr>
          <w:i/>
          <w:color w:val="000000"/>
        </w:rPr>
        <w:t>discipline seems not to be joyful, but sorrowful</w:t>
      </w:r>
      <w:r w:rsidRPr="00D85BDC">
        <w:rPr>
          <w:color w:val="000000"/>
        </w:rPr>
        <w:t xml:space="preserve">”, indicating that trials do not </w:t>
      </w:r>
      <w:r w:rsidRPr="005D2C54">
        <w:rPr>
          <w:color w:val="000000"/>
          <w:u w:val="single"/>
        </w:rPr>
        <w:t>feel</w:t>
      </w:r>
      <w:r w:rsidRPr="00D85BDC">
        <w:rPr>
          <w:color w:val="000000"/>
        </w:rPr>
        <w:t xml:space="preserve"> joyful. But James says we should nevertheless </w:t>
      </w:r>
      <w:r w:rsidRPr="005D2C54">
        <w:rPr>
          <w:color w:val="000000"/>
          <w:u w:val="single"/>
        </w:rPr>
        <w:t>know</w:t>
      </w:r>
      <w:r w:rsidRPr="00D85BDC">
        <w:rPr>
          <w:color w:val="000000"/>
        </w:rPr>
        <w:t xml:space="preserve"> and understand that they are a cause for joy, by understanding their purpose and intended outcome: endurance, and “</w:t>
      </w:r>
      <w:r w:rsidRPr="00613FAB">
        <w:rPr>
          <w:i/>
          <w:color w:val="000000"/>
        </w:rPr>
        <w:t>that you may be perfect and complete, lacking in nothing</w:t>
      </w:r>
      <w:r w:rsidRPr="00D85BDC">
        <w:rPr>
          <w:color w:val="000000"/>
        </w:rPr>
        <w:t xml:space="preserve">”. </w:t>
      </w:r>
      <w:r w:rsidR="00822E17">
        <w:rPr>
          <w:color w:val="000000"/>
        </w:rPr>
        <w:t>If anyone is lacking in wisdom, they should ask of God, and He will give it. The assumption is that wisdom is always the answer to our needs</w:t>
      </w:r>
      <w:r w:rsidR="00670929">
        <w:rPr>
          <w:color w:val="000000"/>
        </w:rPr>
        <w:t>, or at least it is the most important thing to ask for. The condition is that we ask in faith, which means being single-minded in our trust and reliance upon God.</w:t>
      </w:r>
    </w:p>
    <w:p w14:paraId="2A67E23F" w14:textId="39DD49BE" w:rsidR="00D85BDC" w:rsidRPr="00D85BDC" w:rsidRDefault="00D85BDC" w:rsidP="006C0EFA">
      <w:pPr>
        <w:autoSpaceDE w:val="0"/>
        <w:autoSpaceDN w:val="0"/>
        <w:adjustRightInd w:val="0"/>
        <w:ind w:left="180" w:right="-180" w:hanging="360"/>
        <w:rPr>
          <w:color w:val="000000"/>
        </w:rPr>
      </w:pPr>
      <w:r w:rsidRPr="00D85BDC">
        <w:rPr>
          <w:color w:val="000000"/>
        </w:rPr>
        <w:t>1:9-11</w:t>
      </w:r>
      <w:r w:rsidR="00670929">
        <w:rPr>
          <w:color w:val="000000"/>
        </w:rPr>
        <w:t xml:space="preserve"> -- </w:t>
      </w:r>
      <w:r w:rsidR="0017131C">
        <w:rPr>
          <w:color w:val="000000"/>
        </w:rPr>
        <w:t xml:space="preserve">A single-minded person will glory only in God and what comes from God. </w:t>
      </w:r>
      <w:proofErr w:type="gramStart"/>
      <w:r w:rsidR="0017131C">
        <w:rPr>
          <w:color w:val="000000"/>
        </w:rPr>
        <w:t>Therefore</w:t>
      </w:r>
      <w:proofErr w:type="gramEnd"/>
      <w:r w:rsidR="0017131C">
        <w:rPr>
          <w:color w:val="000000"/>
        </w:rPr>
        <w:t xml:space="preserve"> the poor and humble will glory in their God-given exaltation, and the rich will glory in humiliation – i.e. how God has delivered them from </w:t>
      </w:r>
      <w:r w:rsidR="00613FAB">
        <w:rPr>
          <w:color w:val="000000"/>
        </w:rPr>
        <w:t>a</w:t>
      </w:r>
      <w:r w:rsidR="0017131C">
        <w:rPr>
          <w:color w:val="000000"/>
        </w:rPr>
        <w:t xml:space="preserve"> false faith in the things that will perish.</w:t>
      </w:r>
    </w:p>
    <w:p w14:paraId="5BB6901B" w14:textId="453FC109" w:rsidR="00D85BDC" w:rsidRPr="00D85BDC" w:rsidRDefault="00D85BDC" w:rsidP="006C0EFA">
      <w:pPr>
        <w:autoSpaceDE w:val="0"/>
        <w:autoSpaceDN w:val="0"/>
        <w:adjustRightInd w:val="0"/>
        <w:ind w:left="180" w:right="-180" w:hanging="360"/>
        <w:rPr>
          <w:color w:val="000000"/>
        </w:rPr>
      </w:pPr>
      <w:r w:rsidRPr="00D85BDC">
        <w:rPr>
          <w:color w:val="000000"/>
        </w:rPr>
        <w:t>1:12-</w:t>
      </w:r>
      <w:r w:rsidR="00CA48D2">
        <w:rPr>
          <w:color w:val="000000"/>
        </w:rPr>
        <w:t>18</w:t>
      </w:r>
      <w:r w:rsidR="0017131C">
        <w:rPr>
          <w:color w:val="000000"/>
        </w:rPr>
        <w:t xml:space="preserve"> -- </w:t>
      </w:r>
      <w:r w:rsidR="009C2491">
        <w:rPr>
          <w:color w:val="000000"/>
        </w:rPr>
        <w:t xml:space="preserve">James returns to the </w:t>
      </w:r>
      <w:r w:rsidR="004451C9">
        <w:rPr>
          <w:color w:val="000000"/>
        </w:rPr>
        <w:t>results</w:t>
      </w:r>
      <w:r w:rsidR="009C2491">
        <w:rPr>
          <w:color w:val="000000"/>
        </w:rPr>
        <w:t xml:space="preserve"> </w:t>
      </w:r>
      <w:r w:rsidR="00625C26">
        <w:rPr>
          <w:color w:val="000000"/>
        </w:rPr>
        <w:t xml:space="preserve">of perseverance: the crown of life. He then distinguishes temptations from God-given trials. Temptations never come from God, but we are vulnerable to being tempted due to our own desires, resulting in sin and death. It is a deception to think that we can obtain anything good by turning away from God.  Every good gift is </w:t>
      </w:r>
      <w:r w:rsidR="00625C26" w:rsidRPr="00625C26">
        <w:rPr>
          <w:color w:val="000000"/>
          <w:u w:val="single"/>
        </w:rPr>
        <w:t>only</w:t>
      </w:r>
      <w:r w:rsidR="00625C26">
        <w:rPr>
          <w:color w:val="000000"/>
        </w:rPr>
        <w:t xml:space="preserve"> from “the Father of lights”, and He gives </w:t>
      </w:r>
      <w:r w:rsidR="00625C26" w:rsidRPr="00625C26">
        <w:rPr>
          <w:color w:val="000000"/>
          <w:u w:val="single"/>
        </w:rPr>
        <w:t>only</w:t>
      </w:r>
      <w:r w:rsidR="00625C26">
        <w:rPr>
          <w:color w:val="000000"/>
        </w:rPr>
        <w:t xml:space="preserve"> good gifts. </w:t>
      </w:r>
    </w:p>
    <w:p w14:paraId="05C33640" w14:textId="77777777" w:rsidR="00D85BDC" w:rsidRPr="00D85BDC" w:rsidRDefault="00D85BDC" w:rsidP="006C0EFA">
      <w:pPr>
        <w:autoSpaceDE w:val="0"/>
        <w:autoSpaceDN w:val="0"/>
        <w:adjustRightInd w:val="0"/>
        <w:ind w:left="180" w:right="-180" w:hanging="360"/>
        <w:rPr>
          <w:color w:val="000000"/>
        </w:rPr>
      </w:pPr>
    </w:p>
    <w:p w14:paraId="2D04F1F2" w14:textId="77777777" w:rsidR="00D85BDC" w:rsidRPr="00206FDD" w:rsidRDefault="00D85BDC" w:rsidP="006C0EFA">
      <w:pPr>
        <w:autoSpaceDE w:val="0"/>
        <w:autoSpaceDN w:val="0"/>
        <w:adjustRightInd w:val="0"/>
        <w:ind w:left="180" w:right="-180" w:hanging="360"/>
        <w:rPr>
          <w:color w:val="000000"/>
          <w:u w:val="single"/>
        </w:rPr>
      </w:pPr>
      <w:r w:rsidRPr="00206FDD">
        <w:rPr>
          <w:color w:val="000000"/>
          <w:u w:val="single"/>
        </w:rPr>
        <w:t>II. Be doers of the word</w:t>
      </w:r>
    </w:p>
    <w:p w14:paraId="31C28956" w14:textId="7962BED5" w:rsidR="00D85BDC" w:rsidRPr="00D85BDC" w:rsidRDefault="00D85BDC" w:rsidP="006C0EFA">
      <w:pPr>
        <w:autoSpaceDE w:val="0"/>
        <w:autoSpaceDN w:val="0"/>
        <w:adjustRightInd w:val="0"/>
        <w:ind w:left="180" w:right="-180" w:hanging="360"/>
        <w:rPr>
          <w:color w:val="000000"/>
        </w:rPr>
      </w:pPr>
      <w:r w:rsidRPr="00D85BDC">
        <w:rPr>
          <w:color w:val="000000"/>
        </w:rPr>
        <w:t>1:19-25</w:t>
      </w:r>
      <w:r w:rsidR="004451C9">
        <w:rPr>
          <w:color w:val="000000"/>
        </w:rPr>
        <w:t xml:space="preserve"> -- </w:t>
      </w:r>
      <w:r w:rsidR="00387289">
        <w:rPr>
          <w:color w:val="000000"/>
        </w:rPr>
        <w:t xml:space="preserve">They know the above things, but must </w:t>
      </w:r>
      <w:r w:rsidR="005D2C54">
        <w:rPr>
          <w:color w:val="000000"/>
        </w:rPr>
        <w:t>learn</w:t>
      </w:r>
      <w:r w:rsidR="00387289">
        <w:rPr>
          <w:color w:val="000000"/>
        </w:rPr>
        <w:t xml:space="preserve"> self-control, laying aside moral filth and evil, and humbly receive the word. </w:t>
      </w:r>
      <w:r w:rsidR="00F77F2A">
        <w:rPr>
          <w:color w:val="000000"/>
        </w:rPr>
        <w:t>T</w:t>
      </w:r>
      <w:r w:rsidR="00387289">
        <w:rPr>
          <w:color w:val="000000"/>
        </w:rPr>
        <w:t xml:space="preserve">hey must not merely hear the word, but also do what it says. </w:t>
      </w:r>
    </w:p>
    <w:p w14:paraId="2C0FA02D" w14:textId="1CD30AEA" w:rsidR="00D85BDC" w:rsidRPr="00D85BDC" w:rsidRDefault="00D85BDC" w:rsidP="006C0EFA">
      <w:pPr>
        <w:autoSpaceDE w:val="0"/>
        <w:autoSpaceDN w:val="0"/>
        <w:adjustRightInd w:val="0"/>
        <w:ind w:left="180" w:right="-180" w:hanging="360"/>
        <w:rPr>
          <w:color w:val="000000"/>
        </w:rPr>
      </w:pPr>
      <w:r w:rsidRPr="00D85BDC">
        <w:rPr>
          <w:color w:val="000000"/>
        </w:rPr>
        <w:t>1:26-27</w:t>
      </w:r>
      <w:r w:rsidR="00F77F2A">
        <w:rPr>
          <w:color w:val="000000"/>
        </w:rPr>
        <w:t xml:space="preserve"> -- To be truly “religious”, they must control their tongues, visit orphans and widows, and keep from being polluted by the world. Stated more generally, they are to pursue self-control, love, and holiness.</w:t>
      </w:r>
    </w:p>
    <w:p w14:paraId="575E26B1" w14:textId="0E86E8C7" w:rsidR="00D85BDC" w:rsidRPr="00D85BDC" w:rsidRDefault="00D85BDC" w:rsidP="006C0EFA">
      <w:pPr>
        <w:autoSpaceDE w:val="0"/>
        <w:autoSpaceDN w:val="0"/>
        <w:adjustRightInd w:val="0"/>
        <w:ind w:left="180" w:right="-180" w:hanging="360"/>
        <w:rPr>
          <w:color w:val="000000"/>
        </w:rPr>
      </w:pPr>
      <w:r w:rsidRPr="00D85BDC">
        <w:rPr>
          <w:color w:val="000000"/>
        </w:rPr>
        <w:t>2:1-</w:t>
      </w:r>
      <w:r w:rsidR="00B0454A">
        <w:rPr>
          <w:color w:val="000000"/>
        </w:rPr>
        <w:t>13</w:t>
      </w:r>
      <w:r w:rsidR="00F77F2A">
        <w:rPr>
          <w:color w:val="000000"/>
        </w:rPr>
        <w:t xml:space="preserve"> -- </w:t>
      </w:r>
      <w:r w:rsidR="00B0454A">
        <w:rPr>
          <w:color w:val="000000"/>
        </w:rPr>
        <w:t>An example of</w:t>
      </w:r>
      <w:r w:rsidR="00613FAB">
        <w:rPr>
          <w:color w:val="000000"/>
        </w:rPr>
        <w:t xml:space="preserve"> </w:t>
      </w:r>
      <w:r w:rsidR="00B0454A">
        <w:rPr>
          <w:color w:val="000000"/>
        </w:rPr>
        <w:t>“true religion” is to not show partiality for the rich over the poor, which was apparently a</w:t>
      </w:r>
      <w:r w:rsidR="005D2C54">
        <w:rPr>
          <w:color w:val="000000"/>
        </w:rPr>
        <w:t xml:space="preserve">n </w:t>
      </w:r>
      <w:r w:rsidR="00B0454A">
        <w:rPr>
          <w:color w:val="000000"/>
        </w:rPr>
        <w:t>issue in the churches receiving this letter. They are rather to fulfill the “royal law”, which is “</w:t>
      </w:r>
      <w:r w:rsidR="00B0454A" w:rsidRPr="00B0454A">
        <w:rPr>
          <w:i/>
          <w:color w:val="000000"/>
        </w:rPr>
        <w:t>You shall love your neighbor as yourself</w:t>
      </w:r>
      <w:r w:rsidR="00B0454A">
        <w:rPr>
          <w:color w:val="000000"/>
        </w:rPr>
        <w:t xml:space="preserve">”. </w:t>
      </w:r>
      <w:r w:rsidR="00A940BA">
        <w:rPr>
          <w:color w:val="000000"/>
        </w:rPr>
        <w:t xml:space="preserve">If they violate one provision of the law, they are guilty of all.  </w:t>
      </w:r>
      <w:r w:rsidR="00613FAB">
        <w:rPr>
          <w:color w:val="000000"/>
        </w:rPr>
        <w:t>Therefore, if</w:t>
      </w:r>
      <w:r w:rsidR="00A940BA">
        <w:rPr>
          <w:color w:val="000000"/>
        </w:rPr>
        <w:t xml:space="preserve"> they show partiality, they are subject to judgment by the entire law of liberty.</w:t>
      </w:r>
    </w:p>
    <w:p w14:paraId="51FF357B" w14:textId="77777777" w:rsidR="00D85BDC" w:rsidRPr="00D85BDC" w:rsidRDefault="00D85BDC" w:rsidP="006C0EFA">
      <w:pPr>
        <w:autoSpaceDE w:val="0"/>
        <w:autoSpaceDN w:val="0"/>
        <w:adjustRightInd w:val="0"/>
        <w:ind w:left="180" w:right="-180" w:hanging="360"/>
        <w:rPr>
          <w:color w:val="000000"/>
        </w:rPr>
      </w:pPr>
    </w:p>
    <w:p w14:paraId="4717F62D" w14:textId="255D7CBB" w:rsidR="00D85BDC" w:rsidRPr="00D85BDC" w:rsidRDefault="00D85BDC" w:rsidP="006C0EFA">
      <w:pPr>
        <w:autoSpaceDE w:val="0"/>
        <w:autoSpaceDN w:val="0"/>
        <w:adjustRightInd w:val="0"/>
        <w:ind w:left="180" w:right="-180" w:hanging="360"/>
        <w:rPr>
          <w:color w:val="000000"/>
        </w:rPr>
      </w:pPr>
      <w:r w:rsidRPr="00D85BDC">
        <w:rPr>
          <w:color w:val="000000"/>
        </w:rPr>
        <w:lastRenderedPageBreak/>
        <w:t>2:14-26</w:t>
      </w:r>
      <w:r w:rsidR="00815858">
        <w:rPr>
          <w:color w:val="000000"/>
        </w:rPr>
        <w:t xml:space="preserve"> -- It is useless to claim to have faith if there are no </w:t>
      </w:r>
      <w:r w:rsidR="005D2C54">
        <w:rPr>
          <w:color w:val="000000"/>
        </w:rPr>
        <w:t xml:space="preserve">resulting </w:t>
      </w:r>
      <w:r w:rsidR="00815858">
        <w:rPr>
          <w:color w:val="000000"/>
        </w:rPr>
        <w:t xml:space="preserve">deeds. Such a so-called “faith” is dead. He then gives Abraham and Rahab as examples of faith that resulted in good works. It was their works that demonstrated living faith. </w:t>
      </w:r>
    </w:p>
    <w:p w14:paraId="7D4BE865" w14:textId="77777777" w:rsidR="00D85BDC" w:rsidRPr="00D85BDC" w:rsidRDefault="00D85BDC" w:rsidP="006C0EFA">
      <w:pPr>
        <w:autoSpaceDE w:val="0"/>
        <w:autoSpaceDN w:val="0"/>
        <w:adjustRightInd w:val="0"/>
        <w:ind w:left="180" w:right="-180" w:hanging="360"/>
        <w:rPr>
          <w:color w:val="000000"/>
        </w:rPr>
      </w:pPr>
    </w:p>
    <w:p w14:paraId="641F78E7" w14:textId="77777777" w:rsidR="00D85BDC" w:rsidRPr="00206FDD" w:rsidRDefault="00D85BDC" w:rsidP="006C0EFA">
      <w:pPr>
        <w:autoSpaceDE w:val="0"/>
        <w:autoSpaceDN w:val="0"/>
        <w:adjustRightInd w:val="0"/>
        <w:ind w:left="180" w:right="-180" w:hanging="360"/>
        <w:rPr>
          <w:color w:val="000000"/>
          <w:u w:val="single"/>
        </w:rPr>
      </w:pPr>
      <w:r w:rsidRPr="00206FDD">
        <w:rPr>
          <w:color w:val="000000"/>
          <w:u w:val="single"/>
        </w:rPr>
        <w:t>III. Exhortations and instruction to teachers</w:t>
      </w:r>
    </w:p>
    <w:p w14:paraId="266E2CD5" w14:textId="2BE00944" w:rsidR="00D85BDC" w:rsidRPr="00D85BDC" w:rsidRDefault="00D85BDC" w:rsidP="006C0EFA">
      <w:pPr>
        <w:autoSpaceDE w:val="0"/>
        <w:autoSpaceDN w:val="0"/>
        <w:adjustRightInd w:val="0"/>
        <w:ind w:left="180" w:right="-180" w:hanging="360"/>
        <w:rPr>
          <w:color w:val="000000"/>
        </w:rPr>
      </w:pPr>
      <w:r w:rsidRPr="00D85BDC">
        <w:rPr>
          <w:color w:val="000000"/>
        </w:rPr>
        <w:t>3:1-12</w:t>
      </w:r>
      <w:r w:rsidR="00815858">
        <w:rPr>
          <w:color w:val="000000"/>
        </w:rPr>
        <w:t xml:space="preserve"> -- James warns that “</w:t>
      </w:r>
      <w:r w:rsidR="00815858" w:rsidRPr="00815858">
        <w:rPr>
          <w:i/>
          <w:color w:val="000000"/>
        </w:rPr>
        <w:t>not many of you should become teachers</w:t>
      </w:r>
      <w:r w:rsidR="00815858">
        <w:rPr>
          <w:color w:val="000000"/>
        </w:rPr>
        <w:t>”, because of the greater responsibility and accountability</w:t>
      </w:r>
      <w:r w:rsidR="00373C1C">
        <w:rPr>
          <w:color w:val="000000"/>
        </w:rPr>
        <w:t xml:space="preserve"> of those in a position of influence</w:t>
      </w:r>
      <w:r w:rsidR="00815858">
        <w:rPr>
          <w:color w:val="000000"/>
        </w:rPr>
        <w:t xml:space="preserve">, especially </w:t>
      </w:r>
      <w:r w:rsidR="007436FD">
        <w:rPr>
          <w:color w:val="000000"/>
        </w:rPr>
        <w:t>through</w:t>
      </w:r>
      <w:r w:rsidR="00815858">
        <w:rPr>
          <w:color w:val="000000"/>
        </w:rPr>
        <w:t xml:space="preserve"> the things that they say. </w:t>
      </w:r>
      <w:r w:rsidR="007436FD">
        <w:rPr>
          <w:color w:val="000000"/>
        </w:rPr>
        <w:t>The tongue</w:t>
      </w:r>
      <w:r w:rsidR="00815858">
        <w:rPr>
          <w:color w:val="000000"/>
        </w:rPr>
        <w:t xml:space="preserve"> is </w:t>
      </w:r>
      <w:r w:rsidR="00373C1C">
        <w:rPr>
          <w:color w:val="000000"/>
        </w:rPr>
        <w:t>exceedingly</w:t>
      </w:r>
      <w:r w:rsidR="00815858">
        <w:rPr>
          <w:color w:val="000000"/>
        </w:rPr>
        <w:t xml:space="preserve"> difficult to control</w:t>
      </w:r>
      <w:r w:rsidR="00373C1C">
        <w:rPr>
          <w:color w:val="000000"/>
        </w:rPr>
        <w:t xml:space="preserve">, and it is capable of great things </w:t>
      </w:r>
      <w:r w:rsidR="00815858">
        <w:rPr>
          <w:color w:val="000000"/>
        </w:rPr>
        <w:t xml:space="preserve">– like </w:t>
      </w:r>
      <w:r w:rsidR="00373C1C">
        <w:rPr>
          <w:color w:val="000000"/>
        </w:rPr>
        <w:t xml:space="preserve">the bit in a horse’s mouth or the rudder of a ship. </w:t>
      </w:r>
      <w:r w:rsidR="007436FD">
        <w:rPr>
          <w:color w:val="000000"/>
        </w:rPr>
        <w:t>It</w:t>
      </w:r>
      <w:r w:rsidR="00373C1C">
        <w:rPr>
          <w:color w:val="000000"/>
        </w:rPr>
        <w:t xml:space="preserve"> is like a small spark that can set off a huge fire. It is a restless evil, as </w:t>
      </w:r>
      <w:r w:rsidR="008E1DC5">
        <w:rPr>
          <w:color w:val="000000"/>
        </w:rPr>
        <w:t>when someone</w:t>
      </w:r>
      <w:r w:rsidR="00373C1C">
        <w:rPr>
          <w:color w:val="000000"/>
        </w:rPr>
        <w:t xml:space="preserve"> bless</w:t>
      </w:r>
      <w:r w:rsidR="008E1DC5">
        <w:rPr>
          <w:color w:val="000000"/>
        </w:rPr>
        <w:t>es</w:t>
      </w:r>
      <w:r w:rsidR="00373C1C">
        <w:rPr>
          <w:color w:val="000000"/>
        </w:rPr>
        <w:t xml:space="preserve"> God, yet curs</w:t>
      </w:r>
      <w:r w:rsidR="008E1DC5">
        <w:rPr>
          <w:color w:val="000000"/>
        </w:rPr>
        <w:t>es</w:t>
      </w:r>
      <w:r w:rsidR="00373C1C">
        <w:rPr>
          <w:color w:val="000000"/>
        </w:rPr>
        <w:t xml:space="preserve"> men, made in the likeness of God. </w:t>
      </w:r>
      <w:r w:rsidR="008E1DC5">
        <w:rPr>
          <w:color w:val="000000"/>
        </w:rPr>
        <w:t>Such duplicity</w:t>
      </w:r>
      <w:r w:rsidR="00373C1C">
        <w:rPr>
          <w:color w:val="000000"/>
        </w:rPr>
        <w:t xml:space="preserve"> is another example of false religion.</w:t>
      </w:r>
    </w:p>
    <w:p w14:paraId="7257A3C5" w14:textId="4CD03A90" w:rsidR="00D85BDC" w:rsidRPr="00D85BDC" w:rsidRDefault="00D85BDC" w:rsidP="006C0EFA">
      <w:pPr>
        <w:autoSpaceDE w:val="0"/>
        <w:autoSpaceDN w:val="0"/>
        <w:adjustRightInd w:val="0"/>
        <w:ind w:left="180" w:right="-180" w:hanging="360"/>
        <w:rPr>
          <w:color w:val="000000"/>
        </w:rPr>
      </w:pPr>
      <w:r w:rsidRPr="00D85BDC">
        <w:rPr>
          <w:color w:val="000000"/>
        </w:rPr>
        <w:t>3:13-18</w:t>
      </w:r>
      <w:r w:rsidR="008E1DC5">
        <w:rPr>
          <w:color w:val="000000"/>
        </w:rPr>
        <w:t xml:space="preserve"> -- </w:t>
      </w:r>
      <w:r w:rsidR="00670779">
        <w:rPr>
          <w:color w:val="000000"/>
        </w:rPr>
        <w:t>If someone claims to be wise, they should show it by good deeds of gentleness. Selfish ambition comes from earthly wisdom, but “</w:t>
      </w:r>
      <w:r w:rsidR="00670779" w:rsidRPr="00670779">
        <w:rPr>
          <w:i/>
          <w:color w:val="000000"/>
        </w:rPr>
        <w:t>the wisdom from above is first pure, then peaceable, gentle reasonable, full of mercy and good fruits...</w:t>
      </w:r>
      <w:r w:rsidR="00670779">
        <w:rPr>
          <w:color w:val="000000"/>
        </w:rPr>
        <w:t>”</w:t>
      </w:r>
    </w:p>
    <w:p w14:paraId="5D8F8532" w14:textId="6B637D60" w:rsidR="00D85BDC" w:rsidRPr="00D85BDC" w:rsidRDefault="00D85BDC" w:rsidP="006C0EFA">
      <w:pPr>
        <w:autoSpaceDE w:val="0"/>
        <w:autoSpaceDN w:val="0"/>
        <w:adjustRightInd w:val="0"/>
        <w:ind w:left="180" w:right="-180" w:hanging="360"/>
        <w:rPr>
          <w:color w:val="000000"/>
        </w:rPr>
      </w:pPr>
      <w:r w:rsidRPr="00D85BDC">
        <w:rPr>
          <w:color w:val="000000"/>
        </w:rPr>
        <w:t>4:1-</w:t>
      </w:r>
      <w:r w:rsidR="004F1D6A">
        <w:rPr>
          <w:color w:val="000000"/>
        </w:rPr>
        <w:t>6</w:t>
      </w:r>
      <w:r w:rsidR="00670779">
        <w:rPr>
          <w:color w:val="000000"/>
        </w:rPr>
        <w:t xml:space="preserve"> -- </w:t>
      </w:r>
      <w:r w:rsidR="00206FDD">
        <w:rPr>
          <w:color w:val="000000"/>
        </w:rPr>
        <w:t>The s</w:t>
      </w:r>
      <w:r w:rsidR="00670779">
        <w:rPr>
          <w:color w:val="000000"/>
        </w:rPr>
        <w:t xml:space="preserve">trife </w:t>
      </w:r>
      <w:r w:rsidR="00206FDD">
        <w:rPr>
          <w:color w:val="000000"/>
        </w:rPr>
        <w:t xml:space="preserve">of worldly wisdom </w:t>
      </w:r>
      <w:r w:rsidR="00670779">
        <w:rPr>
          <w:color w:val="000000"/>
        </w:rPr>
        <w:t>arises from desires and covetousness. One reason they don’t receive is because they don’t ask; another reason is that they ask with selfish motives. The root problem is spiritual adultery: loving the world instead of God</w:t>
      </w:r>
      <w:r w:rsidR="004F1D6A">
        <w:rPr>
          <w:color w:val="000000"/>
        </w:rPr>
        <w:t>. But He gives us grace to overcome this, for those who are humble.</w:t>
      </w:r>
    </w:p>
    <w:p w14:paraId="18AA21ED" w14:textId="62CDCEA0" w:rsidR="00D85BDC" w:rsidRPr="00D85BDC" w:rsidRDefault="00D85BDC" w:rsidP="006C0EFA">
      <w:pPr>
        <w:autoSpaceDE w:val="0"/>
        <w:autoSpaceDN w:val="0"/>
        <w:adjustRightInd w:val="0"/>
        <w:ind w:left="180" w:right="-180" w:hanging="360"/>
        <w:rPr>
          <w:color w:val="000000"/>
        </w:rPr>
      </w:pPr>
      <w:r w:rsidRPr="00D85BDC">
        <w:rPr>
          <w:color w:val="000000"/>
        </w:rPr>
        <w:t>4:</w:t>
      </w:r>
      <w:r w:rsidR="004F1D6A">
        <w:rPr>
          <w:color w:val="000000"/>
        </w:rPr>
        <w:t>7</w:t>
      </w:r>
      <w:r w:rsidRPr="00D85BDC">
        <w:rPr>
          <w:color w:val="000000"/>
        </w:rPr>
        <w:t>-1</w:t>
      </w:r>
      <w:r w:rsidR="004F1D6A">
        <w:rPr>
          <w:color w:val="000000"/>
        </w:rPr>
        <w:t xml:space="preserve">0 -- The answer, therefore, is to submit to God, and to resist the devil.  Draw near to God, and He will come near to you. The way to draw near is to repent, in humility, washing your hands (turning away from evil deeds), and purifying your hearts, to become single-minded in your love for God. </w:t>
      </w:r>
    </w:p>
    <w:p w14:paraId="7F0F646C" w14:textId="0C7CA89E" w:rsidR="004F1D6A" w:rsidRPr="00D85BDC" w:rsidRDefault="00D85BDC" w:rsidP="006C0EFA">
      <w:pPr>
        <w:autoSpaceDE w:val="0"/>
        <w:autoSpaceDN w:val="0"/>
        <w:adjustRightInd w:val="0"/>
        <w:ind w:left="180" w:right="-180" w:hanging="360"/>
        <w:rPr>
          <w:color w:val="000000"/>
        </w:rPr>
      </w:pPr>
      <w:r w:rsidRPr="00D85BDC">
        <w:rPr>
          <w:color w:val="000000"/>
        </w:rPr>
        <w:t>4:1</w:t>
      </w:r>
      <w:r w:rsidR="004F1D6A">
        <w:rPr>
          <w:color w:val="000000"/>
        </w:rPr>
        <w:t>1</w:t>
      </w:r>
      <w:r w:rsidRPr="00D85BDC">
        <w:rPr>
          <w:color w:val="000000"/>
        </w:rPr>
        <w:t>-16</w:t>
      </w:r>
      <w:r w:rsidR="004F1D6A">
        <w:rPr>
          <w:color w:val="000000"/>
        </w:rPr>
        <w:t xml:space="preserve"> -- A specific item of such repentance is to not slander one another. And a</w:t>
      </w:r>
      <w:r w:rsidR="00607D5C">
        <w:rPr>
          <w:color w:val="000000"/>
        </w:rPr>
        <w:t>n example of humility before God is to acknowledge His sovereignty. We have hardly any knowledge or control over the future, and all of our plans should be subject to His will.</w:t>
      </w:r>
    </w:p>
    <w:p w14:paraId="06E86B82" w14:textId="77777777" w:rsidR="00D85BDC" w:rsidRPr="00D85BDC" w:rsidRDefault="00D85BDC" w:rsidP="006C0EFA">
      <w:pPr>
        <w:autoSpaceDE w:val="0"/>
        <w:autoSpaceDN w:val="0"/>
        <w:adjustRightInd w:val="0"/>
        <w:ind w:left="180" w:right="-180" w:hanging="360"/>
        <w:rPr>
          <w:color w:val="000000"/>
        </w:rPr>
      </w:pPr>
    </w:p>
    <w:p w14:paraId="1D710AB5" w14:textId="77777777" w:rsidR="00D85BDC" w:rsidRPr="00206FDD" w:rsidRDefault="00D85BDC" w:rsidP="006C0EFA">
      <w:pPr>
        <w:autoSpaceDE w:val="0"/>
        <w:autoSpaceDN w:val="0"/>
        <w:adjustRightInd w:val="0"/>
        <w:ind w:left="180" w:right="-180" w:hanging="360"/>
        <w:rPr>
          <w:color w:val="000000"/>
          <w:u w:val="single"/>
        </w:rPr>
      </w:pPr>
      <w:r w:rsidRPr="00206FDD">
        <w:rPr>
          <w:color w:val="000000"/>
          <w:u w:val="single"/>
        </w:rPr>
        <w:t xml:space="preserve">IV.  Patiently endure until the coming of the Lord </w:t>
      </w:r>
    </w:p>
    <w:p w14:paraId="01652E6C" w14:textId="5065EBBA" w:rsidR="007436FD" w:rsidRPr="00D85BDC" w:rsidRDefault="007436FD" w:rsidP="006C0EFA">
      <w:pPr>
        <w:autoSpaceDE w:val="0"/>
        <w:autoSpaceDN w:val="0"/>
        <w:adjustRightInd w:val="0"/>
        <w:ind w:left="180" w:right="-180" w:hanging="360"/>
        <w:rPr>
          <w:color w:val="000000"/>
        </w:rPr>
      </w:pPr>
      <w:r w:rsidRPr="00D85BDC">
        <w:rPr>
          <w:color w:val="000000"/>
        </w:rPr>
        <w:t>5:1-6</w:t>
      </w:r>
      <w:r>
        <w:rPr>
          <w:color w:val="000000"/>
        </w:rPr>
        <w:t xml:space="preserve"> -- The rich are told to weep, for they will lose all their treasures, and they shall be judged. These are </w:t>
      </w:r>
      <w:r w:rsidR="006616A7">
        <w:rPr>
          <w:color w:val="000000"/>
        </w:rPr>
        <w:t>non-believers who have been oppressing the Christians (see 2:6).</w:t>
      </w:r>
    </w:p>
    <w:p w14:paraId="6D01A793" w14:textId="711116D5" w:rsidR="00D85BDC" w:rsidRPr="00D85BDC" w:rsidRDefault="00D85BDC" w:rsidP="006C0EFA">
      <w:pPr>
        <w:autoSpaceDE w:val="0"/>
        <w:autoSpaceDN w:val="0"/>
        <w:adjustRightInd w:val="0"/>
        <w:ind w:left="180" w:right="-180" w:hanging="360"/>
        <w:rPr>
          <w:color w:val="000000"/>
        </w:rPr>
      </w:pPr>
      <w:r w:rsidRPr="00D85BDC">
        <w:rPr>
          <w:color w:val="000000"/>
        </w:rPr>
        <w:t>5:7-1</w:t>
      </w:r>
      <w:r w:rsidR="005520D3">
        <w:rPr>
          <w:color w:val="000000"/>
        </w:rPr>
        <w:t>2</w:t>
      </w:r>
      <w:r w:rsidR="00031780">
        <w:rPr>
          <w:color w:val="000000"/>
        </w:rPr>
        <w:t xml:space="preserve"> -- </w:t>
      </w:r>
      <w:r w:rsidR="006616A7">
        <w:rPr>
          <w:color w:val="000000"/>
        </w:rPr>
        <w:t>Those</w:t>
      </w:r>
      <w:r w:rsidR="00C476FA">
        <w:rPr>
          <w:color w:val="000000"/>
        </w:rPr>
        <w:t xml:space="preserve"> who place their hope in the coming of the Lord </w:t>
      </w:r>
      <w:r w:rsidR="006616A7">
        <w:rPr>
          <w:color w:val="000000"/>
        </w:rPr>
        <w:t>are</w:t>
      </w:r>
      <w:r w:rsidR="00C476FA">
        <w:rPr>
          <w:color w:val="000000"/>
        </w:rPr>
        <w:t xml:space="preserve"> </w:t>
      </w:r>
      <w:r w:rsidR="006616A7">
        <w:rPr>
          <w:color w:val="000000"/>
        </w:rPr>
        <w:t>told</w:t>
      </w:r>
      <w:r w:rsidR="00C476FA">
        <w:rPr>
          <w:color w:val="000000"/>
        </w:rPr>
        <w:t xml:space="preserve"> to be patient. He asks them to consider the prophets as examples of suffering and patience, and to consider the perseverance of Job and </w:t>
      </w:r>
      <w:r w:rsidR="005520D3">
        <w:rPr>
          <w:color w:val="000000"/>
        </w:rPr>
        <w:t>what the Lord did for him</w:t>
      </w:r>
      <w:r w:rsidR="00C476FA">
        <w:rPr>
          <w:color w:val="000000"/>
        </w:rPr>
        <w:t>.</w:t>
      </w:r>
    </w:p>
    <w:p w14:paraId="0D8243E5" w14:textId="37A5E888" w:rsidR="00D85BDC" w:rsidRPr="00D85BDC" w:rsidRDefault="00D85BDC" w:rsidP="006C0EFA">
      <w:pPr>
        <w:autoSpaceDE w:val="0"/>
        <w:autoSpaceDN w:val="0"/>
        <w:adjustRightInd w:val="0"/>
        <w:ind w:left="180" w:right="-180" w:hanging="360"/>
        <w:rPr>
          <w:color w:val="000000"/>
        </w:rPr>
      </w:pPr>
      <w:r w:rsidRPr="00D85BDC">
        <w:rPr>
          <w:color w:val="000000"/>
        </w:rPr>
        <w:t>5:1</w:t>
      </w:r>
      <w:r w:rsidR="005520D3">
        <w:rPr>
          <w:color w:val="000000"/>
        </w:rPr>
        <w:t>3</w:t>
      </w:r>
      <w:r w:rsidRPr="00D85BDC">
        <w:rPr>
          <w:color w:val="000000"/>
        </w:rPr>
        <w:t>-18</w:t>
      </w:r>
      <w:r w:rsidR="005520D3">
        <w:rPr>
          <w:color w:val="000000"/>
        </w:rPr>
        <w:t xml:space="preserve"> -- A single-minded faith and devotion to the Lord means that if we suffer, we should turn to Him in prayer; if we are blessed, we should offer Him praise. As a more specific example, if someone is gravely ill (bed-ridden), he should ask the elders (representing the church) to pray for him. The prayer of faith</w:t>
      </w:r>
      <w:r w:rsidR="00620F86">
        <w:rPr>
          <w:color w:val="000000"/>
        </w:rPr>
        <w:t xml:space="preserve"> -</w:t>
      </w:r>
      <w:r w:rsidR="004307FA">
        <w:rPr>
          <w:color w:val="000000"/>
        </w:rPr>
        <w:t xml:space="preserve"> </w:t>
      </w:r>
      <w:r w:rsidR="00620F86">
        <w:rPr>
          <w:color w:val="000000"/>
        </w:rPr>
        <w:t>i.e.</w:t>
      </w:r>
      <w:r w:rsidR="004307FA">
        <w:rPr>
          <w:color w:val="000000"/>
        </w:rPr>
        <w:t xml:space="preserve"> </w:t>
      </w:r>
      <w:r w:rsidR="005520D3">
        <w:rPr>
          <w:color w:val="000000"/>
        </w:rPr>
        <w:t>single-minded</w:t>
      </w:r>
      <w:r w:rsidR="004307FA">
        <w:rPr>
          <w:color w:val="000000"/>
        </w:rPr>
        <w:t>, with</w:t>
      </w:r>
      <w:r w:rsidR="00620F86">
        <w:rPr>
          <w:color w:val="000000"/>
        </w:rPr>
        <w:t xml:space="preserve"> right motives (1:6-8;4:3) -</w:t>
      </w:r>
      <w:r w:rsidR="005520D3">
        <w:rPr>
          <w:color w:val="000000"/>
        </w:rPr>
        <w:t xml:space="preserve"> will save the person, and his sins will be forgiven. More generally, Christians should confess </w:t>
      </w:r>
      <w:r w:rsidR="00167F5C">
        <w:rPr>
          <w:color w:val="000000"/>
        </w:rPr>
        <w:t>sins to one another and pray for one another, to be healed. The saving and healing are spiritual</w:t>
      </w:r>
      <w:r w:rsidR="000E1F8F">
        <w:rPr>
          <w:color w:val="000000"/>
        </w:rPr>
        <w:t xml:space="preserve"> as well as physical</w:t>
      </w:r>
      <w:r w:rsidR="00167F5C">
        <w:rPr>
          <w:color w:val="000000"/>
        </w:rPr>
        <w:t xml:space="preserve">. </w:t>
      </w:r>
      <w:r w:rsidR="005A59BE">
        <w:rPr>
          <w:color w:val="000000"/>
        </w:rPr>
        <w:t>The effectiveness of prayer is demonstrate</w:t>
      </w:r>
      <w:r w:rsidR="000E1F8F">
        <w:rPr>
          <w:color w:val="000000"/>
        </w:rPr>
        <w:t>d</w:t>
      </w:r>
      <w:r w:rsidR="005A59BE">
        <w:rPr>
          <w:color w:val="000000"/>
        </w:rPr>
        <w:t xml:space="preserve"> by the example of Elijah, who prayed for a drought, and </w:t>
      </w:r>
      <w:r w:rsidR="000E1F8F">
        <w:rPr>
          <w:color w:val="000000"/>
        </w:rPr>
        <w:t>later for the drought to end.</w:t>
      </w:r>
    </w:p>
    <w:p w14:paraId="03AE7495" w14:textId="72D68CAF" w:rsidR="00D85BDC" w:rsidRDefault="00D85BDC" w:rsidP="006C0EFA">
      <w:pPr>
        <w:autoSpaceDE w:val="0"/>
        <w:autoSpaceDN w:val="0"/>
        <w:adjustRightInd w:val="0"/>
        <w:ind w:left="180" w:right="-180" w:hanging="360"/>
        <w:rPr>
          <w:color w:val="000000"/>
        </w:rPr>
      </w:pPr>
      <w:r w:rsidRPr="00D85BDC">
        <w:rPr>
          <w:color w:val="000000"/>
        </w:rPr>
        <w:t>5:19-20</w:t>
      </w:r>
      <w:r w:rsidR="005A59BE">
        <w:rPr>
          <w:color w:val="000000"/>
        </w:rPr>
        <w:t xml:space="preserve"> -- </w:t>
      </w:r>
      <w:r w:rsidR="000E1F8F">
        <w:rPr>
          <w:color w:val="000000"/>
        </w:rPr>
        <w:t xml:space="preserve">If you lead someone to repent, you will save his soul from death. This is a natural follow-on from the previous verses on praying with those who confess their sins.  </w:t>
      </w:r>
    </w:p>
    <w:p w14:paraId="067F11C2" w14:textId="53D8EB4F" w:rsidR="00206FDD" w:rsidRDefault="00206FDD" w:rsidP="006C0EFA">
      <w:pPr>
        <w:autoSpaceDE w:val="0"/>
        <w:autoSpaceDN w:val="0"/>
        <w:adjustRightInd w:val="0"/>
        <w:ind w:left="180" w:right="-180" w:hanging="360"/>
        <w:rPr>
          <w:color w:val="000000"/>
        </w:rPr>
      </w:pPr>
    </w:p>
    <w:p w14:paraId="55ECA5AF" w14:textId="51AA79C9" w:rsidR="00206FDD" w:rsidRDefault="00206FDD" w:rsidP="006C0EFA">
      <w:pPr>
        <w:autoSpaceDE w:val="0"/>
        <w:autoSpaceDN w:val="0"/>
        <w:adjustRightInd w:val="0"/>
        <w:ind w:left="180" w:right="-180" w:hanging="360"/>
        <w:rPr>
          <w:color w:val="000000"/>
        </w:rPr>
      </w:pPr>
      <w:r>
        <w:rPr>
          <w:color w:val="000000"/>
        </w:rPr>
        <w:t xml:space="preserve">In summary, James calls us to endurance, by a single-minded, practical, living faith. </w:t>
      </w:r>
    </w:p>
    <w:p w14:paraId="140F0850" w14:textId="1FBE94F2" w:rsidR="0024754B" w:rsidRDefault="0024754B" w:rsidP="006C0EFA">
      <w:pPr>
        <w:autoSpaceDE w:val="0"/>
        <w:autoSpaceDN w:val="0"/>
        <w:adjustRightInd w:val="0"/>
        <w:ind w:left="180" w:right="-180" w:hanging="360"/>
        <w:rPr>
          <w:color w:val="000000"/>
        </w:rPr>
      </w:pPr>
    </w:p>
    <w:p w14:paraId="6D64BE03" w14:textId="4F85CF66" w:rsidR="0024754B" w:rsidRPr="009648CD" w:rsidRDefault="0024754B" w:rsidP="009648CD">
      <w:pPr>
        <w:ind w:left="180" w:right="-180" w:hanging="360"/>
        <w:jc w:val="center"/>
        <w:rPr>
          <w:b/>
          <w:color w:val="000000"/>
          <w:sz w:val="28"/>
          <w:szCs w:val="28"/>
        </w:rPr>
      </w:pPr>
      <w:r>
        <w:rPr>
          <w:color w:val="000000"/>
        </w:rPr>
        <w:br w:type="page"/>
      </w:r>
      <w:r w:rsidR="009648CD" w:rsidRPr="009648CD">
        <w:rPr>
          <w:b/>
          <w:color w:val="000000"/>
          <w:sz w:val="28"/>
          <w:szCs w:val="28"/>
        </w:rPr>
        <w:lastRenderedPageBreak/>
        <w:t>Go in Peace</w:t>
      </w:r>
    </w:p>
    <w:p w14:paraId="5B724C9A" w14:textId="4AF193E6" w:rsidR="009648CD" w:rsidRDefault="009648CD" w:rsidP="006C0EFA">
      <w:pPr>
        <w:ind w:left="180" w:right="-180" w:hanging="360"/>
        <w:rPr>
          <w:color w:val="000000"/>
        </w:rPr>
      </w:pPr>
    </w:p>
    <w:p w14:paraId="30C3C43C" w14:textId="615B7C4D" w:rsidR="009648CD" w:rsidRDefault="009648CD" w:rsidP="006C0EFA">
      <w:pPr>
        <w:ind w:left="180" w:right="-180" w:hanging="360"/>
        <w:rPr>
          <w:color w:val="000000"/>
        </w:rPr>
      </w:pPr>
      <w:r w:rsidRPr="009648CD">
        <w:rPr>
          <w:noProof/>
          <w:color w:val="000000"/>
        </w:rPr>
        <w:drawing>
          <wp:inline distT="0" distB="0" distL="0" distR="0" wp14:anchorId="0DBC8219" wp14:editId="209132B8">
            <wp:extent cx="5829300" cy="4590415"/>
            <wp:effectExtent l="0" t="0" r="0" b="0"/>
            <wp:docPr id="1026" name="Picture 2" descr="https://bickleyhouse.files.wordpress.com/2011/11/peanuts.jpg">
              <a:extLst xmlns:a="http://schemas.openxmlformats.org/drawingml/2006/main">
                <a:ext uri="{FF2B5EF4-FFF2-40B4-BE49-F238E27FC236}">
                  <a16:creationId xmlns:a16="http://schemas.microsoft.com/office/drawing/2014/main" id="{31C10221-6EF1-344D-8CF1-3FBB38572F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bickleyhouse.files.wordpress.com/2011/11/peanuts.jpg">
                      <a:extLst>
                        <a:ext uri="{FF2B5EF4-FFF2-40B4-BE49-F238E27FC236}">
                          <a16:creationId xmlns:a16="http://schemas.microsoft.com/office/drawing/2014/main" id="{31C10221-6EF1-344D-8CF1-3FBB38572F0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4590415"/>
                    </a:xfrm>
                    <a:prstGeom prst="rect">
                      <a:avLst/>
                    </a:prstGeom>
                    <a:noFill/>
                  </pic:spPr>
                </pic:pic>
              </a:graphicData>
            </a:graphic>
          </wp:inline>
        </w:drawing>
      </w:r>
    </w:p>
    <w:p w14:paraId="628858D2" w14:textId="556CCB98" w:rsidR="00D155AB" w:rsidRDefault="00D155AB" w:rsidP="00D155AB">
      <w:pPr>
        <w:rPr>
          <w:color w:val="000000"/>
        </w:rPr>
      </w:pPr>
    </w:p>
    <w:p w14:paraId="254AA25D" w14:textId="77777777" w:rsidR="00D155AB" w:rsidRDefault="00D155AB" w:rsidP="00D155AB">
      <w:pPr>
        <w:jc w:val="center"/>
        <w:rPr>
          <w:b/>
          <w:color w:val="000000"/>
          <w:sz w:val="28"/>
          <w:szCs w:val="28"/>
        </w:rPr>
      </w:pPr>
    </w:p>
    <w:p w14:paraId="52D4EDE7" w14:textId="20687FA4" w:rsidR="009648CD" w:rsidRPr="00D155AB" w:rsidRDefault="00D155AB" w:rsidP="00D155AB">
      <w:pPr>
        <w:jc w:val="center"/>
        <w:rPr>
          <w:b/>
          <w:color w:val="000000"/>
          <w:sz w:val="28"/>
          <w:szCs w:val="28"/>
        </w:rPr>
      </w:pPr>
      <w:r w:rsidRPr="00D155AB">
        <w:rPr>
          <w:b/>
          <w:color w:val="000000"/>
          <w:sz w:val="28"/>
          <w:szCs w:val="28"/>
        </w:rPr>
        <w:t xml:space="preserve">Quotes from </w:t>
      </w:r>
      <w:r w:rsidR="00C0468E">
        <w:rPr>
          <w:b/>
          <w:color w:val="000000"/>
          <w:sz w:val="28"/>
          <w:szCs w:val="28"/>
        </w:rPr>
        <w:t xml:space="preserve">Ben </w:t>
      </w:r>
      <w:r w:rsidRPr="00D155AB">
        <w:rPr>
          <w:b/>
          <w:color w:val="000000"/>
          <w:sz w:val="28"/>
          <w:szCs w:val="28"/>
        </w:rPr>
        <w:t>Sira</w:t>
      </w:r>
    </w:p>
    <w:p w14:paraId="41CC1A18" w14:textId="38E654D5" w:rsidR="00D155AB" w:rsidRDefault="00D155AB">
      <w:pPr>
        <w:rPr>
          <w:rFonts w:asciiTheme="majorHAnsi" w:eastAsiaTheme="majorEastAsia" w:hAnsiTheme="majorHAnsi" w:cstheme="majorBidi"/>
          <w:b/>
          <w:bCs/>
          <w:color w:val="000000"/>
          <w:sz w:val="32"/>
          <w:szCs w:val="32"/>
        </w:rPr>
      </w:pPr>
      <w:r w:rsidRPr="00D155AB">
        <w:rPr>
          <w:rFonts w:asciiTheme="majorHAnsi" w:eastAsiaTheme="majorEastAsia" w:hAnsiTheme="majorHAnsi" w:cstheme="majorBidi"/>
          <w:b/>
          <w:bCs/>
          <w:noProof/>
          <w:color w:val="000000"/>
          <w:sz w:val="32"/>
          <w:szCs w:val="32"/>
        </w:rPr>
        <mc:AlternateContent>
          <mc:Choice Requires="wps">
            <w:drawing>
              <wp:anchor distT="0" distB="0" distL="114300" distR="114300" simplePos="0" relativeHeight="251662336" behindDoc="0" locked="0" layoutInCell="1" allowOverlap="1" wp14:anchorId="09105CFF" wp14:editId="7D536E25">
                <wp:simplePos x="0" y="0"/>
                <wp:positionH relativeFrom="column">
                  <wp:posOffset>-245533</wp:posOffset>
                </wp:positionH>
                <wp:positionV relativeFrom="paragraph">
                  <wp:posOffset>178858</wp:posOffset>
                </wp:positionV>
                <wp:extent cx="6270625" cy="2393913"/>
                <wp:effectExtent l="0" t="0" r="0" b="0"/>
                <wp:wrapNone/>
                <wp:docPr id="32" name="Content Placeholder 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70625" cy="2393913"/>
                        </a:xfrm>
                        <a:prstGeom prst="rect">
                          <a:avLst/>
                        </a:prstGeom>
                        <a:noFill/>
                        <a:ln w="9525">
                          <a:noFill/>
                          <a:miter lim="800000"/>
                          <a:headEnd/>
                          <a:tailEnd/>
                        </a:ln>
                      </wps:spPr>
                      <wps:txbx>
                        <w:txbxContent>
                          <w:p w14:paraId="73F1DB82" w14:textId="77777777" w:rsidR="00530D95" w:rsidRPr="00D155AB" w:rsidRDefault="00530D95" w:rsidP="00D155AB">
                            <w:pPr>
                              <w:spacing w:after="60"/>
                              <w:textAlignment w:val="baseline"/>
                              <w:rPr>
                                <w:sz w:val="32"/>
                                <w:szCs w:val="32"/>
                              </w:rPr>
                            </w:pPr>
                            <w:r w:rsidRPr="00D155AB">
                              <w:rPr>
                                <w:rFonts w:ascii="Arial" w:hAnsi="Arial" w:cstheme="minorBidi"/>
                                <w:b/>
                                <w:bCs/>
                                <w:color w:val="000000" w:themeColor="text1"/>
                                <w:sz w:val="32"/>
                                <w:szCs w:val="32"/>
                              </w:rPr>
                              <w:t>“</w:t>
                            </w:r>
                            <w:r w:rsidRPr="00D155AB">
                              <w:rPr>
                                <w:rFonts w:ascii="Arial" w:hAnsi="Arial" w:cstheme="minorBidi"/>
                                <w:b/>
                                <w:bCs/>
                                <w:i/>
                                <w:iCs/>
                                <w:color w:val="000000" w:themeColor="text1"/>
                                <w:sz w:val="32"/>
                                <w:szCs w:val="32"/>
                              </w:rPr>
                              <w:t>Do not say, ‘It was the Lord’s doing that I fell away’; for he does not do what he hates. Do not say, ‘It was he who led me astray</w:t>
                            </w:r>
                            <w:proofErr w:type="gramStart"/>
                            <w:r w:rsidRPr="00D155AB">
                              <w:rPr>
                                <w:rFonts w:ascii="Arial" w:hAnsi="Arial" w:cstheme="minorBidi"/>
                                <w:b/>
                                <w:bCs/>
                                <w:i/>
                                <w:iCs/>
                                <w:color w:val="000000" w:themeColor="text1"/>
                                <w:sz w:val="32"/>
                                <w:szCs w:val="32"/>
                              </w:rPr>
                              <w:t>’ ”</w:t>
                            </w:r>
                            <w:proofErr w:type="gramEnd"/>
                            <w:r w:rsidRPr="00D155AB">
                              <w:rPr>
                                <w:rFonts w:ascii="Arial" w:hAnsi="Arial" w:cstheme="minorBidi"/>
                                <w:b/>
                                <w:bCs/>
                                <w:i/>
                                <w:iCs/>
                                <w:color w:val="000000" w:themeColor="text1"/>
                                <w:sz w:val="32"/>
                                <w:szCs w:val="32"/>
                              </w:rPr>
                              <w:t xml:space="preserve">  - </w:t>
                            </w:r>
                            <w:r w:rsidRPr="00D155AB">
                              <w:rPr>
                                <w:rFonts w:ascii="Arial" w:hAnsi="Arial" w:cstheme="minorBidi"/>
                                <w:b/>
                                <w:bCs/>
                                <w:color w:val="000000" w:themeColor="text1"/>
                                <w:sz w:val="32"/>
                                <w:szCs w:val="32"/>
                              </w:rPr>
                              <w:t>14:11-12</w:t>
                            </w:r>
                          </w:p>
                          <w:p w14:paraId="0245141C" w14:textId="77777777" w:rsidR="00530D95" w:rsidRDefault="00530D95" w:rsidP="00D155AB">
                            <w:pPr>
                              <w:spacing w:after="60"/>
                              <w:textAlignment w:val="baseline"/>
                              <w:rPr>
                                <w:rFonts w:ascii="Arial" w:hAnsi="Arial" w:cstheme="minorBidi"/>
                                <w:b/>
                                <w:bCs/>
                                <w:color w:val="000000" w:themeColor="text1"/>
                                <w:sz w:val="32"/>
                                <w:szCs w:val="32"/>
                              </w:rPr>
                            </w:pPr>
                          </w:p>
                          <w:p w14:paraId="207EEE1C" w14:textId="77513AAE" w:rsidR="00530D95" w:rsidRPr="00D155AB" w:rsidRDefault="00530D95" w:rsidP="00D155AB">
                            <w:pPr>
                              <w:spacing w:after="60"/>
                              <w:textAlignment w:val="baseline"/>
                              <w:rPr>
                                <w:sz w:val="32"/>
                                <w:szCs w:val="32"/>
                              </w:rPr>
                            </w:pPr>
                            <w:r w:rsidRPr="00D155AB">
                              <w:rPr>
                                <w:rFonts w:ascii="Arial" w:hAnsi="Arial" w:cstheme="minorBidi"/>
                                <w:b/>
                                <w:bCs/>
                                <w:color w:val="000000" w:themeColor="text1"/>
                                <w:sz w:val="32"/>
                                <w:szCs w:val="32"/>
                              </w:rPr>
                              <w:t>“</w:t>
                            </w:r>
                            <w:r w:rsidRPr="00D155AB">
                              <w:rPr>
                                <w:rFonts w:ascii="Arial" w:hAnsi="Arial" w:cstheme="minorBidi"/>
                                <w:b/>
                                <w:bCs/>
                                <w:i/>
                                <w:iCs/>
                                <w:color w:val="000000" w:themeColor="text1"/>
                                <w:sz w:val="32"/>
                                <w:szCs w:val="32"/>
                              </w:rPr>
                              <w:t xml:space="preserve">Be quick to </w:t>
                            </w:r>
                            <w:proofErr w:type="gramStart"/>
                            <w:r w:rsidRPr="00D155AB">
                              <w:rPr>
                                <w:rFonts w:ascii="Arial" w:hAnsi="Arial" w:cstheme="minorBidi"/>
                                <w:b/>
                                <w:bCs/>
                                <w:i/>
                                <w:iCs/>
                                <w:color w:val="000000" w:themeColor="text1"/>
                                <w:sz w:val="32"/>
                                <w:szCs w:val="32"/>
                              </w:rPr>
                              <w:t>hear, but</w:t>
                            </w:r>
                            <w:proofErr w:type="gramEnd"/>
                            <w:r w:rsidRPr="00D155AB">
                              <w:rPr>
                                <w:rFonts w:ascii="Arial" w:hAnsi="Arial" w:cstheme="minorBidi"/>
                                <w:b/>
                                <w:bCs/>
                                <w:i/>
                                <w:iCs/>
                                <w:color w:val="000000" w:themeColor="text1"/>
                                <w:sz w:val="32"/>
                                <w:szCs w:val="32"/>
                              </w:rPr>
                              <w:t xml:space="preserve"> deliberate in answering. If you know what to say, answer your neighbor; but if not, put your hand over your mouth. Honor and dishonor come from speaking, and the tongue of mortals may be their downfall.” - </w:t>
                            </w:r>
                            <w:r w:rsidRPr="00D155AB">
                              <w:rPr>
                                <w:rFonts w:ascii="Arial" w:hAnsi="Arial" w:cstheme="minorBidi"/>
                                <w:b/>
                                <w:bCs/>
                                <w:color w:val="000000" w:themeColor="text1"/>
                                <w:sz w:val="32"/>
                                <w:szCs w:val="32"/>
                              </w:rPr>
                              <w:t>5:11-13</w:t>
                            </w:r>
                          </w:p>
                        </w:txbxContent>
                      </wps:txbx>
                      <wps:bodyPr vert="horz" wrap="square" lIns="96277" tIns="48141" rIns="96277" bIns="48141" numCol="1" anchor="t" anchorCtr="0" compatLnSpc="1">
                        <a:prstTxWarp prst="textNoShape">
                          <a:avLst/>
                        </a:prstTxWarp>
                      </wps:bodyPr>
                    </wps:wsp>
                  </a:graphicData>
                </a:graphic>
                <wp14:sizeRelH relativeFrom="margin">
                  <wp14:pctWidth>0</wp14:pctWidth>
                </wp14:sizeRelH>
              </wp:anchor>
            </w:drawing>
          </mc:Choice>
          <mc:Fallback>
            <w:pict>
              <v:shape w14:anchorId="09105CFF" id="Content Placeholder 5" o:spid="_x0000_s1039" type="#_x0000_t202" style="position:absolute;margin-left:-19.35pt;margin-top:14.1pt;width:493.75pt;height:18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" filled="f" stroked="f">
                <v:textbox inset="2.67436mm,1.33725mm,2.67436mm,1.33725mm">
                  <w:txbxContent>
                    <w:p w14:paraId="73F1DB82" w14:textId="77777777" w:rsidR="00530D95" w:rsidRPr="00D155AB" w:rsidRDefault="00530D95" w:rsidP="00D155AB">
                      <w:pPr>
                        <w:spacing w:after="60"/>
                        <w:textAlignment w:val="baseline"/>
                        <w:rPr>
                          <w:sz w:val="32"/>
                          <w:szCs w:val="32"/>
                        </w:rPr>
                      </w:pPr>
                      <w:r w:rsidRPr="00D155AB">
                        <w:rPr>
                          <w:rFonts w:ascii="Arial" w:hAnsi="Arial" w:cstheme="minorBidi"/>
                          <w:b/>
                          <w:bCs/>
                          <w:color w:val="000000" w:themeColor="text1"/>
                          <w:sz w:val="32"/>
                          <w:szCs w:val="32"/>
                        </w:rPr>
                        <w:t>“</w:t>
                      </w:r>
                      <w:r w:rsidRPr="00D155AB">
                        <w:rPr>
                          <w:rFonts w:ascii="Arial" w:hAnsi="Arial" w:cstheme="minorBidi"/>
                          <w:b/>
                          <w:bCs/>
                          <w:i/>
                          <w:iCs/>
                          <w:color w:val="000000" w:themeColor="text1"/>
                          <w:sz w:val="32"/>
                          <w:szCs w:val="32"/>
                        </w:rPr>
                        <w:t>Do not say, ‘It was the Lord’s doing that I fell away’; for he does not do what he hates. Do not say, ‘It was he who led me astray</w:t>
                      </w:r>
                      <w:proofErr w:type="gramStart"/>
                      <w:r w:rsidRPr="00D155AB">
                        <w:rPr>
                          <w:rFonts w:ascii="Arial" w:hAnsi="Arial" w:cstheme="minorBidi"/>
                          <w:b/>
                          <w:bCs/>
                          <w:i/>
                          <w:iCs/>
                          <w:color w:val="000000" w:themeColor="text1"/>
                          <w:sz w:val="32"/>
                          <w:szCs w:val="32"/>
                        </w:rPr>
                        <w:t>’ ”</w:t>
                      </w:r>
                      <w:proofErr w:type="gramEnd"/>
                      <w:r w:rsidRPr="00D155AB">
                        <w:rPr>
                          <w:rFonts w:ascii="Arial" w:hAnsi="Arial" w:cstheme="minorBidi"/>
                          <w:b/>
                          <w:bCs/>
                          <w:i/>
                          <w:iCs/>
                          <w:color w:val="000000" w:themeColor="text1"/>
                          <w:sz w:val="32"/>
                          <w:szCs w:val="32"/>
                        </w:rPr>
                        <w:t xml:space="preserve">  - </w:t>
                      </w:r>
                      <w:r w:rsidRPr="00D155AB">
                        <w:rPr>
                          <w:rFonts w:ascii="Arial" w:hAnsi="Arial" w:cstheme="minorBidi"/>
                          <w:b/>
                          <w:bCs/>
                          <w:color w:val="000000" w:themeColor="text1"/>
                          <w:sz w:val="32"/>
                          <w:szCs w:val="32"/>
                        </w:rPr>
                        <w:t>14:11-12</w:t>
                      </w:r>
                    </w:p>
                    <w:p w14:paraId="0245141C" w14:textId="77777777" w:rsidR="00530D95" w:rsidRDefault="00530D95" w:rsidP="00D155AB">
                      <w:pPr>
                        <w:spacing w:after="60"/>
                        <w:textAlignment w:val="baseline"/>
                        <w:rPr>
                          <w:rFonts w:ascii="Arial" w:hAnsi="Arial" w:cstheme="minorBidi"/>
                          <w:b/>
                          <w:bCs/>
                          <w:color w:val="000000" w:themeColor="text1"/>
                          <w:sz w:val="32"/>
                          <w:szCs w:val="32"/>
                        </w:rPr>
                      </w:pPr>
                    </w:p>
                    <w:p w14:paraId="207EEE1C" w14:textId="77513AAE" w:rsidR="00530D95" w:rsidRPr="00D155AB" w:rsidRDefault="00530D95" w:rsidP="00D155AB">
                      <w:pPr>
                        <w:spacing w:after="60"/>
                        <w:textAlignment w:val="baseline"/>
                        <w:rPr>
                          <w:sz w:val="32"/>
                          <w:szCs w:val="32"/>
                        </w:rPr>
                      </w:pPr>
                      <w:r w:rsidRPr="00D155AB">
                        <w:rPr>
                          <w:rFonts w:ascii="Arial" w:hAnsi="Arial" w:cstheme="minorBidi"/>
                          <w:b/>
                          <w:bCs/>
                          <w:color w:val="000000" w:themeColor="text1"/>
                          <w:sz w:val="32"/>
                          <w:szCs w:val="32"/>
                        </w:rPr>
                        <w:t>“</w:t>
                      </w:r>
                      <w:r w:rsidRPr="00D155AB">
                        <w:rPr>
                          <w:rFonts w:ascii="Arial" w:hAnsi="Arial" w:cstheme="minorBidi"/>
                          <w:b/>
                          <w:bCs/>
                          <w:i/>
                          <w:iCs/>
                          <w:color w:val="000000" w:themeColor="text1"/>
                          <w:sz w:val="32"/>
                          <w:szCs w:val="32"/>
                        </w:rPr>
                        <w:t xml:space="preserve">Be quick to </w:t>
                      </w:r>
                      <w:proofErr w:type="gramStart"/>
                      <w:r w:rsidRPr="00D155AB">
                        <w:rPr>
                          <w:rFonts w:ascii="Arial" w:hAnsi="Arial" w:cstheme="minorBidi"/>
                          <w:b/>
                          <w:bCs/>
                          <w:i/>
                          <w:iCs/>
                          <w:color w:val="000000" w:themeColor="text1"/>
                          <w:sz w:val="32"/>
                          <w:szCs w:val="32"/>
                        </w:rPr>
                        <w:t>hear, but</w:t>
                      </w:r>
                      <w:proofErr w:type="gramEnd"/>
                      <w:r w:rsidRPr="00D155AB">
                        <w:rPr>
                          <w:rFonts w:ascii="Arial" w:hAnsi="Arial" w:cstheme="minorBidi"/>
                          <w:b/>
                          <w:bCs/>
                          <w:i/>
                          <w:iCs/>
                          <w:color w:val="000000" w:themeColor="text1"/>
                          <w:sz w:val="32"/>
                          <w:szCs w:val="32"/>
                        </w:rPr>
                        <w:t xml:space="preserve"> deliberate in answering. If you know what to say, answer your neighbor; but if not, put your hand over your mouth. Honor and dishonor come from speaking, and the tongue of mortals may be their downfall.” - </w:t>
                      </w:r>
                      <w:r w:rsidRPr="00D155AB">
                        <w:rPr>
                          <w:rFonts w:ascii="Arial" w:hAnsi="Arial" w:cstheme="minorBidi"/>
                          <w:b/>
                          <w:bCs/>
                          <w:color w:val="000000" w:themeColor="text1"/>
                          <w:sz w:val="32"/>
                          <w:szCs w:val="32"/>
                        </w:rPr>
                        <w:t>5:11-13</w:t>
                      </w:r>
                    </w:p>
                  </w:txbxContent>
                </v:textbox>
              </v:shape>
            </w:pict>
          </mc:Fallback>
        </mc:AlternateContent>
      </w:r>
    </w:p>
    <w:p w14:paraId="6AA5F310" w14:textId="77777777" w:rsidR="00D155AB" w:rsidRDefault="00D155AB">
      <w:pPr>
        <w:rPr>
          <w:rFonts w:asciiTheme="majorHAnsi" w:eastAsiaTheme="majorEastAsia" w:hAnsiTheme="majorHAnsi" w:cstheme="majorBidi"/>
          <w:b/>
          <w:bCs/>
          <w:color w:val="000000"/>
          <w:sz w:val="32"/>
          <w:szCs w:val="32"/>
        </w:rPr>
      </w:pPr>
      <w:r>
        <w:rPr>
          <w:color w:val="000000"/>
        </w:rPr>
        <w:br w:type="page"/>
      </w:r>
    </w:p>
    <w:p w14:paraId="3EBEBB66" w14:textId="5981FBCE" w:rsidR="0024754B" w:rsidRPr="00FE1900" w:rsidRDefault="006C0EFA" w:rsidP="006C0EFA">
      <w:pPr>
        <w:pStyle w:val="Heading1"/>
        <w:ind w:left="180" w:right="-180" w:hanging="360"/>
        <w:rPr>
          <w:color w:val="000000"/>
        </w:rPr>
      </w:pPr>
      <w:r>
        <w:rPr>
          <w:color w:val="000000"/>
        </w:rPr>
        <w:lastRenderedPageBreak/>
        <w:t xml:space="preserve">    </w:t>
      </w:r>
      <w:r w:rsidR="0024754B">
        <w:rPr>
          <w:color w:val="000000"/>
        </w:rPr>
        <w:t>Letters of John</w:t>
      </w:r>
    </w:p>
    <w:p w14:paraId="449D706A" w14:textId="77777777" w:rsidR="0024754B" w:rsidRPr="0024754B" w:rsidRDefault="0024754B" w:rsidP="006C0EFA">
      <w:pPr>
        <w:autoSpaceDE w:val="0"/>
        <w:autoSpaceDN w:val="0"/>
        <w:adjustRightInd w:val="0"/>
        <w:ind w:left="180" w:right="-180" w:hanging="360"/>
        <w:rPr>
          <w:color w:val="000000"/>
        </w:rPr>
      </w:pPr>
    </w:p>
    <w:p w14:paraId="66EE60E1" w14:textId="22FFB465" w:rsidR="0024754B" w:rsidRPr="0024754B" w:rsidRDefault="00791126" w:rsidP="006C0EFA">
      <w:pPr>
        <w:autoSpaceDE w:val="0"/>
        <w:autoSpaceDN w:val="0"/>
        <w:adjustRightInd w:val="0"/>
        <w:ind w:left="180" w:right="-180" w:hanging="360"/>
        <w:rPr>
          <w:color w:val="000000"/>
        </w:rPr>
      </w:pPr>
      <w:r>
        <w:rPr>
          <w:color w:val="000000"/>
        </w:rPr>
        <w:t>The author of t</w:t>
      </w:r>
      <w:r w:rsidR="0024754B" w:rsidRPr="0024754B">
        <w:rPr>
          <w:color w:val="000000"/>
        </w:rPr>
        <w:t xml:space="preserve">hese </w:t>
      </w:r>
      <w:r w:rsidR="0024754B">
        <w:rPr>
          <w:color w:val="000000"/>
        </w:rPr>
        <w:t xml:space="preserve">three </w:t>
      </w:r>
      <w:r w:rsidR="0024754B" w:rsidRPr="0024754B">
        <w:rPr>
          <w:color w:val="000000"/>
        </w:rPr>
        <w:t>letters identifie</w:t>
      </w:r>
      <w:r>
        <w:rPr>
          <w:color w:val="000000"/>
        </w:rPr>
        <w:t xml:space="preserve">s himself, </w:t>
      </w:r>
      <w:r w:rsidRPr="0024754B">
        <w:rPr>
          <w:color w:val="000000"/>
        </w:rPr>
        <w:t>in second and third John</w:t>
      </w:r>
      <w:r>
        <w:rPr>
          <w:color w:val="000000"/>
        </w:rPr>
        <w:t xml:space="preserve">, simply as </w:t>
      </w:r>
      <w:r w:rsidRPr="0024754B">
        <w:rPr>
          <w:color w:val="000000"/>
        </w:rPr>
        <w:t>“the elder”</w:t>
      </w:r>
      <w:r>
        <w:rPr>
          <w:color w:val="000000"/>
        </w:rPr>
        <w:t>.</w:t>
      </w:r>
      <w:r w:rsidR="0024754B" w:rsidRPr="0024754B">
        <w:rPr>
          <w:color w:val="000000"/>
        </w:rPr>
        <w:t xml:space="preserve"> </w:t>
      </w:r>
      <w:r>
        <w:rPr>
          <w:color w:val="000000"/>
        </w:rPr>
        <w:t>B</w:t>
      </w:r>
      <w:r w:rsidR="0024754B" w:rsidRPr="0024754B">
        <w:rPr>
          <w:color w:val="000000"/>
        </w:rPr>
        <w:t xml:space="preserve">ut there is strong attestation from </w:t>
      </w:r>
      <w:r>
        <w:rPr>
          <w:color w:val="000000"/>
        </w:rPr>
        <w:t xml:space="preserve">the </w:t>
      </w:r>
      <w:r w:rsidR="0024754B" w:rsidRPr="0024754B">
        <w:rPr>
          <w:color w:val="000000"/>
        </w:rPr>
        <w:t xml:space="preserve">early church fathers that they were written by John the apostle, who had also written the gospel, and would later write Revelation. According to early tradition, after the Jewish insurrection of 66 AD, John left Jerusalem and moved to Ephesus, where he assumed leadership </w:t>
      </w:r>
      <w:r>
        <w:rPr>
          <w:color w:val="000000"/>
        </w:rPr>
        <w:t>of</w:t>
      </w:r>
      <w:r w:rsidR="0024754B" w:rsidRPr="0024754B">
        <w:rPr>
          <w:color w:val="000000"/>
        </w:rPr>
        <w:t xml:space="preserve"> the churches of that region</w:t>
      </w:r>
      <w:r w:rsidR="00644A8E">
        <w:rPr>
          <w:color w:val="000000"/>
        </w:rPr>
        <w:t xml:space="preserve">. </w:t>
      </w:r>
      <w:r w:rsidR="0024754B" w:rsidRPr="0024754B">
        <w:rPr>
          <w:color w:val="000000"/>
        </w:rPr>
        <w:t xml:space="preserve">He wrote the gospel about 85-90 AD to </w:t>
      </w:r>
      <w:r>
        <w:rPr>
          <w:color w:val="000000"/>
        </w:rPr>
        <w:t>oppose</w:t>
      </w:r>
      <w:r w:rsidR="0024754B" w:rsidRPr="0024754B">
        <w:rPr>
          <w:color w:val="000000"/>
        </w:rPr>
        <w:t xml:space="preserve"> false teachings about the identity of Jesus. The first letter may have been written shortly afterwards, to address divisions in one of the churches arising from </w:t>
      </w:r>
      <w:r w:rsidR="008A7005">
        <w:rPr>
          <w:color w:val="000000"/>
        </w:rPr>
        <w:t>those</w:t>
      </w:r>
      <w:r w:rsidR="0024754B" w:rsidRPr="0024754B">
        <w:rPr>
          <w:color w:val="000000"/>
        </w:rPr>
        <w:t xml:space="preserve"> </w:t>
      </w:r>
      <w:r w:rsidR="008A7005">
        <w:rPr>
          <w:color w:val="000000"/>
        </w:rPr>
        <w:t>teachings</w:t>
      </w:r>
      <w:r w:rsidR="0024754B" w:rsidRPr="0024754B">
        <w:rPr>
          <w:color w:val="000000"/>
        </w:rPr>
        <w:t xml:space="preserve">. The second and third letters deal more </w:t>
      </w:r>
      <w:r w:rsidR="008A7005">
        <w:rPr>
          <w:color w:val="000000"/>
        </w:rPr>
        <w:t>specifically</w:t>
      </w:r>
      <w:r w:rsidR="0024754B" w:rsidRPr="0024754B">
        <w:rPr>
          <w:color w:val="000000"/>
        </w:rPr>
        <w:t xml:space="preserve"> with the </w:t>
      </w:r>
      <w:r w:rsidR="008A7005">
        <w:rPr>
          <w:color w:val="000000"/>
        </w:rPr>
        <w:t>same issues</w:t>
      </w:r>
      <w:r w:rsidR="0024754B" w:rsidRPr="0024754B">
        <w:rPr>
          <w:color w:val="000000"/>
        </w:rPr>
        <w:t>.</w:t>
      </w:r>
    </w:p>
    <w:p w14:paraId="620797CA" w14:textId="77777777" w:rsidR="0024754B" w:rsidRPr="0024754B" w:rsidRDefault="0024754B" w:rsidP="006C0EFA">
      <w:pPr>
        <w:autoSpaceDE w:val="0"/>
        <w:autoSpaceDN w:val="0"/>
        <w:adjustRightInd w:val="0"/>
        <w:ind w:left="180" w:right="-180" w:hanging="360"/>
        <w:rPr>
          <w:color w:val="000000"/>
        </w:rPr>
      </w:pPr>
    </w:p>
    <w:p w14:paraId="03E869AD" w14:textId="77777777" w:rsidR="0024754B" w:rsidRPr="0024754B" w:rsidRDefault="0024754B" w:rsidP="006C0EFA">
      <w:pPr>
        <w:autoSpaceDE w:val="0"/>
        <w:autoSpaceDN w:val="0"/>
        <w:adjustRightInd w:val="0"/>
        <w:ind w:left="180" w:right="-180" w:hanging="360"/>
        <w:rPr>
          <w:color w:val="000000"/>
          <w:u w:val="single"/>
        </w:rPr>
      </w:pPr>
      <w:r w:rsidRPr="0024754B">
        <w:rPr>
          <w:color w:val="000000"/>
          <w:u w:val="single"/>
        </w:rPr>
        <w:t>1 John</w:t>
      </w:r>
    </w:p>
    <w:p w14:paraId="58570A7B" w14:textId="52FE90BF" w:rsidR="0024754B" w:rsidRPr="0024754B" w:rsidRDefault="0024754B" w:rsidP="006C0EFA">
      <w:pPr>
        <w:autoSpaceDE w:val="0"/>
        <w:autoSpaceDN w:val="0"/>
        <w:adjustRightInd w:val="0"/>
        <w:ind w:left="180" w:right="-180" w:hanging="360"/>
        <w:rPr>
          <w:color w:val="000000"/>
        </w:rPr>
      </w:pPr>
      <w:r w:rsidRPr="0024754B">
        <w:rPr>
          <w:color w:val="000000"/>
        </w:rPr>
        <w:t xml:space="preserve">1:1-4 </w:t>
      </w:r>
      <w:r w:rsidR="00952776">
        <w:rPr>
          <w:color w:val="000000"/>
        </w:rPr>
        <w:t>–</w:t>
      </w:r>
      <w:r w:rsidR="007421ED">
        <w:rPr>
          <w:color w:val="000000"/>
        </w:rPr>
        <w:t xml:space="preserve"> </w:t>
      </w:r>
      <w:r w:rsidR="00952776">
        <w:rPr>
          <w:color w:val="000000"/>
        </w:rPr>
        <w:t xml:space="preserve">In this introduction, John identifies the </w:t>
      </w:r>
      <w:r w:rsidR="008F3AA1">
        <w:rPr>
          <w:color w:val="000000"/>
        </w:rPr>
        <w:t>one</w:t>
      </w:r>
      <w:r w:rsidR="00952776">
        <w:rPr>
          <w:color w:val="000000"/>
        </w:rPr>
        <w:t xml:space="preserve"> </w:t>
      </w:r>
      <w:r w:rsidR="008F3AA1">
        <w:rPr>
          <w:color w:val="000000"/>
        </w:rPr>
        <w:t>whom</w:t>
      </w:r>
      <w:r w:rsidR="00952776">
        <w:rPr>
          <w:color w:val="000000"/>
        </w:rPr>
        <w:t xml:space="preserve"> he proclaims: what we have heard, seen, touched – the Word of Life – i.e. the incarnate </w:t>
      </w:r>
      <w:r w:rsidR="008F3AA1">
        <w:rPr>
          <w:color w:val="000000"/>
        </w:rPr>
        <w:t>Son of God</w:t>
      </w:r>
      <w:r w:rsidR="00952776">
        <w:rPr>
          <w:color w:val="000000"/>
        </w:rPr>
        <w:t>. This parallels the prologue of John’s gospel (John 1:1-5,14). He proclaims this Word of Life</w:t>
      </w:r>
      <w:r w:rsidRPr="0024754B">
        <w:rPr>
          <w:color w:val="000000"/>
        </w:rPr>
        <w:t xml:space="preserve"> </w:t>
      </w:r>
      <w:r w:rsidR="00952776">
        <w:rPr>
          <w:color w:val="000000"/>
        </w:rPr>
        <w:t xml:space="preserve">so that they may have fellowship with one another, based on their fellowship with the Father and the Son. And he is writing this letter </w:t>
      </w:r>
      <w:r w:rsidRPr="0024754B">
        <w:rPr>
          <w:color w:val="000000"/>
        </w:rPr>
        <w:t>“</w:t>
      </w:r>
      <w:r w:rsidR="000808F0">
        <w:rPr>
          <w:color w:val="000000"/>
        </w:rPr>
        <w:t>so t</w:t>
      </w:r>
      <w:r w:rsidRPr="0024754B">
        <w:rPr>
          <w:color w:val="000000"/>
        </w:rPr>
        <w:t>hat our joy may be made complete</w:t>
      </w:r>
      <w:r w:rsidR="000808F0">
        <w:rPr>
          <w:color w:val="000000"/>
        </w:rPr>
        <w:t xml:space="preserve">”, i.e. to fulfill his God-given purpose and hope by </w:t>
      </w:r>
      <w:r w:rsidR="008F3AA1">
        <w:rPr>
          <w:color w:val="000000"/>
        </w:rPr>
        <w:t>leading</w:t>
      </w:r>
      <w:r w:rsidR="000808F0">
        <w:rPr>
          <w:color w:val="000000"/>
        </w:rPr>
        <w:t xml:space="preserve"> his people to </w:t>
      </w:r>
      <w:r w:rsidR="00C34148">
        <w:rPr>
          <w:color w:val="000000"/>
        </w:rPr>
        <w:t xml:space="preserve">full </w:t>
      </w:r>
      <w:r w:rsidR="000808F0">
        <w:rPr>
          <w:color w:val="000000"/>
        </w:rPr>
        <w:t>maturity.</w:t>
      </w:r>
    </w:p>
    <w:p w14:paraId="3011DAE7" w14:textId="06577C06" w:rsidR="0024754B" w:rsidRPr="0024754B" w:rsidRDefault="0024754B" w:rsidP="006C0EFA">
      <w:pPr>
        <w:autoSpaceDE w:val="0"/>
        <w:autoSpaceDN w:val="0"/>
        <w:adjustRightInd w:val="0"/>
        <w:ind w:left="180" w:right="-180" w:hanging="360"/>
        <w:rPr>
          <w:color w:val="000000"/>
        </w:rPr>
      </w:pPr>
      <w:r w:rsidRPr="0024754B">
        <w:rPr>
          <w:color w:val="000000"/>
        </w:rPr>
        <w:t xml:space="preserve">1:5 - 2:2 — </w:t>
      </w:r>
      <w:r w:rsidR="00A91A11">
        <w:rPr>
          <w:color w:val="000000"/>
        </w:rPr>
        <w:t>John teaches a clear-cut moral dualism</w:t>
      </w:r>
      <w:r w:rsidR="003A766E">
        <w:rPr>
          <w:color w:val="000000"/>
        </w:rPr>
        <w:t xml:space="preserve">, between light and darkness. </w:t>
      </w:r>
      <w:r w:rsidR="00A91A11">
        <w:rPr>
          <w:color w:val="000000"/>
        </w:rPr>
        <w:t xml:space="preserve">God is purely light, and there is no darkness </w:t>
      </w:r>
      <w:r w:rsidR="003A766E">
        <w:rPr>
          <w:color w:val="000000"/>
        </w:rPr>
        <w:t xml:space="preserve">in Him. It is therefore a lie to claim fellowship with God if one walks in darkness. </w:t>
      </w:r>
      <w:r w:rsidR="00E42008">
        <w:rPr>
          <w:color w:val="000000"/>
        </w:rPr>
        <w:t>H</w:t>
      </w:r>
      <w:r w:rsidR="003A766E">
        <w:rPr>
          <w:color w:val="000000"/>
        </w:rPr>
        <w:t>e urges</w:t>
      </w:r>
      <w:r w:rsidR="00E42008">
        <w:rPr>
          <w:color w:val="000000"/>
        </w:rPr>
        <w:t xml:space="preserve"> the alternative:</w:t>
      </w:r>
      <w:r w:rsidR="003A766E">
        <w:rPr>
          <w:color w:val="000000"/>
        </w:rPr>
        <w:t xml:space="preserve"> to walk in the light, so that we can have fellowship</w:t>
      </w:r>
      <w:r w:rsidR="00ED7B0A">
        <w:rPr>
          <w:color w:val="000000"/>
        </w:rPr>
        <w:t>, both with God, and with one another</w:t>
      </w:r>
      <w:r w:rsidR="003A766E">
        <w:rPr>
          <w:color w:val="000000"/>
        </w:rPr>
        <w:t xml:space="preserve">. Because of this fellowship, Jesus’ blood cleanses us from all sin. Anyone who denies having sin is a liar; but when </w:t>
      </w:r>
      <w:r w:rsidR="00867472">
        <w:rPr>
          <w:color w:val="000000"/>
        </w:rPr>
        <w:t>we</w:t>
      </w:r>
      <w:r w:rsidR="003A766E">
        <w:rPr>
          <w:color w:val="000000"/>
        </w:rPr>
        <w:t xml:space="preserve"> confess</w:t>
      </w:r>
      <w:r w:rsidR="00867472">
        <w:rPr>
          <w:color w:val="000000"/>
        </w:rPr>
        <w:t xml:space="preserve"> our</w:t>
      </w:r>
      <w:r w:rsidR="003A766E">
        <w:rPr>
          <w:color w:val="000000"/>
        </w:rPr>
        <w:t xml:space="preserve"> sin</w:t>
      </w:r>
      <w:r w:rsidR="00867472">
        <w:rPr>
          <w:color w:val="000000"/>
        </w:rPr>
        <w:t>s</w:t>
      </w:r>
      <w:r w:rsidR="003A766E">
        <w:rPr>
          <w:color w:val="000000"/>
        </w:rPr>
        <w:t>, He will forgive us and cleanse us</w:t>
      </w:r>
      <w:r w:rsidR="00ED7B0A">
        <w:rPr>
          <w:color w:val="000000"/>
        </w:rPr>
        <w:t xml:space="preserve"> (1:7-10)</w:t>
      </w:r>
      <w:r w:rsidR="003A766E">
        <w:rPr>
          <w:color w:val="000000"/>
        </w:rPr>
        <w:t>.</w:t>
      </w:r>
    </w:p>
    <w:p w14:paraId="39CB1A08" w14:textId="077C418E" w:rsidR="0024754B" w:rsidRPr="0024754B" w:rsidRDefault="0024754B" w:rsidP="006C0EFA">
      <w:pPr>
        <w:autoSpaceDE w:val="0"/>
        <w:autoSpaceDN w:val="0"/>
        <w:adjustRightInd w:val="0"/>
        <w:ind w:left="180" w:right="-180" w:hanging="360"/>
        <w:rPr>
          <w:color w:val="000000"/>
        </w:rPr>
      </w:pPr>
      <w:r w:rsidRPr="0024754B">
        <w:rPr>
          <w:color w:val="000000"/>
        </w:rPr>
        <w:t>2:3 - 1</w:t>
      </w:r>
      <w:r w:rsidR="00DA7128">
        <w:rPr>
          <w:color w:val="000000"/>
        </w:rPr>
        <w:t>7</w:t>
      </w:r>
      <w:r w:rsidRPr="0024754B">
        <w:rPr>
          <w:color w:val="000000"/>
        </w:rPr>
        <w:t xml:space="preserve"> — </w:t>
      </w:r>
      <w:r w:rsidR="00F422EC">
        <w:rPr>
          <w:color w:val="000000"/>
        </w:rPr>
        <w:t>The way to know that we have fellowship with God, is by our obedience (keeping His commandments)</w:t>
      </w:r>
      <w:r w:rsidR="00F04FFE">
        <w:rPr>
          <w:color w:val="000000"/>
        </w:rPr>
        <w:t xml:space="preserve">. To abide in Him is to walk as He walked. The commandment is an old commandment, but it is </w:t>
      </w:r>
      <w:r w:rsidR="004B41AA">
        <w:rPr>
          <w:color w:val="000000"/>
        </w:rPr>
        <w:t xml:space="preserve">also </w:t>
      </w:r>
      <w:r w:rsidR="00F04FFE">
        <w:rPr>
          <w:color w:val="000000"/>
        </w:rPr>
        <w:t xml:space="preserve">a new commandment </w:t>
      </w:r>
      <w:r w:rsidR="00F04FFE" w:rsidRPr="0024754B">
        <w:rPr>
          <w:color w:val="000000"/>
        </w:rPr>
        <w:t>(</w:t>
      </w:r>
      <w:r w:rsidR="004B41AA">
        <w:rPr>
          <w:color w:val="000000"/>
        </w:rPr>
        <w:t>see</w:t>
      </w:r>
      <w:r w:rsidR="00F04FFE" w:rsidRPr="0024754B">
        <w:rPr>
          <w:color w:val="000000"/>
        </w:rPr>
        <w:t xml:space="preserve"> John 13:34-35; 15:12-17</w:t>
      </w:r>
      <w:r w:rsidR="00F04FFE">
        <w:rPr>
          <w:color w:val="000000"/>
        </w:rPr>
        <w:t xml:space="preserve">). </w:t>
      </w:r>
      <w:r w:rsidR="00E835B8">
        <w:rPr>
          <w:color w:val="000000"/>
        </w:rPr>
        <w:t>To</w:t>
      </w:r>
      <w:r w:rsidR="00F04FFE">
        <w:rPr>
          <w:color w:val="000000"/>
        </w:rPr>
        <w:t xml:space="preserve"> love one another</w:t>
      </w:r>
      <w:r w:rsidR="00E835B8">
        <w:rPr>
          <w:color w:val="000000"/>
        </w:rPr>
        <w:t xml:space="preserve"> </w:t>
      </w:r>
      <w:r w:rsidR="00F04FFE">
        <w:rPr>
          <w:color w:val="000000"/>
        </w:rPr>
        <w:t xml:space="preserve">was part of the old covenant law. But under the new covenant we are to love with </w:t>
      </w:r>
      <w:r w:rsidR="00F04FFE" w:rsidRPr="0024754B">
        <w:rPr>
          <w:color w:val="000000"/>
        </w:rPr>
        <w:t>a greater depth and intimacy</w:t>
      </w:r>
      <w:r w:rsidR="00F04FFE">
        <w:rPr>
          <w:color w:val="000000"/>
        </w:rPr>
        <w:t xml:space="preserve">, because we know Jesus who gave his life for us, and we have been adopted into </w:t>
      </w:r>
      <w:r w:rsidR="00BF55CD">
        <w:rPr>
          <w:color w:val="000000"/>
        </w:rPr>
        <w:t>His</w:t>
      </w:r>
      <w:r w:rsidR="00F04FFE">
        <w:rPr>
          <w:color w:val="000000"/>
        </w:rPr>
        <w:t xml:space="preserve"> family, as children of God and brothers and sisters of one another. </w:t>
      </w:r>
      <w:r w:rsidR="004B41AA">
        <w:rPr>
          <w:color w:val="000000"/>
        </w:rPr>
        <w:t>To</w:t>
      </w:r>
      <w:r w:rsidR="00F04FFE">
        <w:rPr>
          <w:color w:val="000000"/>
        </w:rPr>
        <w:t xml:space="preserve"> </w:t>
      </w:r>
      <w:r w:rsidR="00F2264A">
        <w:rPr>
          <w:color w:val="000000"/>
        </w:rPr>
        <w:t xml:space="preserve">walk in </w:t>
      </w:r>
      <w:r w:rsidR="00F04FFE">
        <w:rPr>
          <w:color w:val="000000"/>
        </w:rPr>
        <w:t>this special family-fellowship is evidence of abiding in the Light.</w:t>
      </w:r>
      <w:r w:rsidR="00DA7128">
        <w:rPr>
          <w:color w:val="000000"/>
        </w:rPr>
        <w:t xml:space="preserve"> </w:t>
      </w:r>
      <w:r w:rsidR="009453B0" w:rsidRPr="00EE511B">
        <w:rPr>
          <w:color w:val="000000"/>
        </w:rPr>
        <w:t xml:space="preserve">He </w:t>
      </w:r>
      <w:r w:rsidR="00DA7128">
        <w:rPr>
          <w:color w:val="000000"/>
        </w:rPr>
        <w:t>makes this appeal</w:t>
      </w:r>
      <w:r w:rsidR="009453B0" w:rsidRPr="00EE511B">
        <w:rPr>
          <w:color w:val="000000"/>
        </w:rPr>
        <w:t xml:space="preserve"> to people at three levels of maturity, who on the basis of their knowledge and their liberation from the power of sin, are equipped and enabled to respond to John’s exhortations.</w:t>
      </w:r>
    </w:p>
    <w:p w14:paraId="2BB63358" w14:textId="1C217BE7" w:rsidR="0024754B" w:rsidRPr="0024754B" w:rsidRDefault="0024754B" w:rsidP="006C0EFA">
      <w:pPr>
        <w:autoSpaceDE w:val="0"/>
        <w:autoSpaceDN w:val="0"/>
        <w:adjustRightInd w:val="0"/>
        <w:ind w:left="180" w:right="-180" w:hanging="360"/>
        <w:rPr>
          <w:color w:val="000000"/>
        </w:rPr>
      </w:pPr>
      <w:r w:rsidRPr="0024754B">
        <w:rPr>
          <w:color w:val="000000"/>
        </w:rPr>
        <w:t>2:18 - 2</w:t>
      </w:r>
      <w:r w:rsidR="00C363F4">
        <w:rPr>
          <w:color w:val="000000"/>
        </w:rPr>
        <w:t>8</w:t>
      </w:r>
      <w:r w:rsidRPr="0024754B">
        <w:rPr>
          <w:color w:val="000000"/>
        </w:rPr>
        <w:t xml:space="preserve"> — </w:t>
      </w:r>
      <w:r w:rsidR="00EE511B" w:rsidRPr="00EE511B">
        <w:rPr>
          <w:color w:val="000000"/>
        </w:rPr>
        <w:t xml:space="preserve">They had previously been warned that antichrist would come, and he says that </w:t>
      </w:r>
      <w:r w:rsidR="00E20AFF">
        <w:rPr>
          <w:color w:val="000000"/>
        </w:rPr>
        <w:t xml:space="preserve">already </w:t>
      </w:r>
      <w:r w:rsidR="00EE511B" w:rsidRPr="00EE511B">
        <w:rPr>
          <w:color w:val="000000"/>
        </w:rPr>
        <w:t>many antichrists have appeared, who have left the church. The</w:t>
      </w:r>
      <w:r w:rsidR="00E20AFF">
        <w:rPr>
          <w:color w:val="000000"/>
        </w:rPr>
        <w:t>y have</w:t>
      </w:r>
      <w:r w:rsidR="00EE511B" w:rsidRPr="00EE511B">
        <w:rPr>
          <w:color w:val="000000"/>
        </w:rPr>
        <w:t xml:space="preserve"> oppose</w:t>
      </w:r>
      <w:r w:rsidR="00E20AFF">
        <w:rPr>
          <w:color w:val="000000"/>
        </w:rPr>
        <w:t>d</w:t>
      </w:r>
      <w:r w:rsidR="00EE511B" w:rsidRPr="00EE511B">
        <w:rPr>
          <w:color w:val="000000"/>
        </w:rPr>
        <w:t xml:space="preserve"> Christ</w:t>
      </w:r>
      <w:r w:rsidR="00BF55CD">
        <w:rPr>
          <w:color w:val="000000"/>
        </w:rPr>
        <w:t>,</w:t>
      </w:r>
      <w:r w:rsidR="00EE511B" w:rsidRPr="00EE511B">
        <w:rPr>
          <w:color w:val="000000"/>
        </w:rPr>
        <w:t xml:space="preserve"> deny</w:t>
      </w:r>
      <w:r w:rsidR="00E20AFF">
        <w:rPr>
          <w:color w:val="000000"/>
        </w:rPr>
        <w:t>ing that</w:t>
      </w:r>
      <w:r w:rsidR="00EE511B" w:rsidRPr="00EE511B">
        <w:rPr>
          <w:color w:val="000000"/>
        </w:rPr>
        <w:t xml:space="preserve"> </w:t>
      </w:r>
      <w:r w:rsidR="00E80133">
        <w:rPr>
          <w:color w:val="000000"/>
        </w:rPr>
        <w:t>H</w:t>
      </w:r>
      <w:r w:rsidR="00EE511B" w:rsidRPr="00EE511B">
        <w:rPr>
          <w:color w:val="000000"/>
        </w:rPr>
        <w:t xml:space="preserve">e has come in the flesh, </w:t>
      </w:r>
      <w:r w:rsidR="004A45A6">
        <w:rPr>
          <w:color w:val="000000"/>
        </w:rPr>
        <w:t xml:space="preserve">and </w:t>
      </w:r>
      <w:r w:rsidR="00EE511B" w:rsidRPr="00EE511B">
        <w:rPr>
          <w:color w:val="000000"/>
        </w:rPr>
        <w:t>thereby denying that Jesus is the Christ. Such false teachers were never truly part of the fellowship.  They are not to be deceived or discouraged by these false teachers. If they abide in Christ, in accordance with their anointing (</w:t>
      </w:r>
      <w:r w:rsidR="00EE511B">
        <w:rPr>
          <w:color w:val="000000"/>
        </w:rPr>
        <w:t>i</w:t>
      </w:r>
      <w:r w:rsidR="00EE511B" w:rsidRPr="00EE511B">
        <w:rPr>
          <w:color w:val="000000"/>
        </w:rPr>
        <w:t>.e. original reception of Christ), then they have eternal life.</w:t>
      </w:r>
    </w:p>
    <w:p w14:paraId="0FAA23EC" w14:textId="44EB90DE" w:rsidR="0024754B" w:rsidRPr="0024754B" w:rsidRDefault="00C363F4" w:rsidP="006C0EFA">
      <w:pPr>
        <w:autoSpaceDE w:val="0"/>
        <w:autoSpaceDN w:val="0"/>
        <w:adjustRightInd w:val="0"/>
        <w:ind w:left="180" w:right="-180" w:hanging="360"/>
        <w:rPr>
          <w:color w:val="000000"/>
        </w:rPr>
      </w:pPr>
      <w:r>
        <w:rPr>
          <w:color w:val="000000"/>
        </w:rPr>
        <w:t xml:space="preserve">2:29 - </w:t>
      </w:r>
      <w:r w:rsidR="00EE511B" w:rsidRPr="00EE511B">
        <w:rPr>
          <w:color w:val="000000"/>
        </w:rPr>
        <w:t>3:</w:t>
      </w:r>
      <w:r w:rsidR="00E80133">
        <w:rPr>
          <w:color w:val="000000"/>
        </w:rPr>
        <w:t>10</w:t>
      </w:r>
      <w:r w:rsidR="00EE511B" w:rsidRPr="00EE511B">
        <w:rPr>
          <w:color w:val="000000"/>
        </w:rPr>
        <w:t xml:space="preserve"> </w:t>
      </w:r>
      <w:r w:rsidR="00E80133">
        <w:rPr>
          <w:color w:val="000000"/>
        </w:rPr>
        <w:t xml:space="preserve">-- </w:t>
      </w:r>
      <w:r w:rsidR="00EE511B" w:rsidRPr="00EE511B">
        <w:rPr>
          <w:color w:val="000000"/>
        </w:rPr>
        <w:t>John assures them that they are children of God</w:t>
      </w:r>
      <w:r>
        <w:rPr>
          <w:color w:val="000000"/>
        </w:rPr>
        <w:t>, if they practice righteousness</w:t>
      </w:r>
      <w:r w:rsidR="00EE511B" w:rsidRPr="00EE511B">
        <w:rPr>
          <w:color w:val="000000"/>
        </w:rPr>
        <w:t xml:space="preserve">. However, they are not yet perfected, but rather they live in the hope of being made perfect when He returns. They will then behold </w:t>
      </w:r>
      <w:proofErr w:type="gramStart"/>
      <w:r w:rsidR="00EE511B" w:rsidRPr="00EE511B">
        <w:rPr>
          <w:color w:val="000000"/>
        </w:rPr>
        <w:t>Him, and</w:t>
      </w:r>
      <w:proofErr w:type="gramEnd"/>
      <w:r w:rsidR="00EE511B" w:rsidRPr="00EE511B">
        <w:rPr>
          <w:color w:val="000000"/>
        </w:rPr>
        <w:t xml:space="preserve"> become like Him. Meanwhile, we are purified by focusing on this hope.</w:t>
      </w:r>
      <w:r w:rsidR="00E80133">
        <w:rPr>
          <w:color w:val="000000"/>
        </w:rPr>
        <w:t xml:space="preserve"> </w:t>
      </w:r>
      <w:r>
        <w:rPr>
          <w:color w:val="000000"/>
        </w:rPr>
        <w:t xml:space="preserve">On the other hand, those who practice sin and lawlessness do not abide in </w:t>
      </w:r>
      <w:proofErr w:type="gramStart"/>
      <w:r>
        <w:rPr>
          <w:color w:val="000000"/>
        </w:rPr>
        <w:t>Him, and</w:t>
      </w:r>
      <w:proofErr w:type="gramEnd"/>
      <w:r>
        <w:rPr>
          <w:color w:val="000000"/>
        </w:rPr>
        <w:t xml:space="preserve"> are not born of God. Anyone who does not practice righteousness, or who does not love his brother, is not of God.</w:t>
      </w:r>
    </w:p>
    <w:p w14:paraId="1D2C2AF7" w14:textId="1625A073" w:rsidR="0024754B" w:rsidRPr="0024754B" w:rsidRDefault="0024754B" w:rsidP="006C0EFA">
      <w:pPr>
        <w:autoSpaceDE w:val="0"/>
        <w:autoSpaceDN w:val="0"/>
        <w:adjustRightInd w:val="0"/>
        <w:ind w:left="180" w:right="-180" w:hanging="360"/>
        <w:rPr>
          <w:color w:val="000000"/>
        </w:rPr>
      </w:pPr>
      <w:r w:rsidRPr="0024754B">
        <w:rPr>
          <w:color w:val="000000"/>
        </w:rPr>
        <w:lastRenderedPageBreak/>
        <w:t xml:space="preserve">3:11 - 24 — </w:t>
      </w:r>
      <w:r w:rsidR="00374860">
        <w:rPr>
          <w:color w:val="000000"/>
        </w:rPr>
        <w:t>We know that we have li</w:t>
      </w:r>
      <w:r w:rsidR="00974F53">
        <w:rPr>
          <w:color w:val="000000"/>
        </w:rPr>
        <w:t>f</w:t>
      </w:r>
      <w:r w:rsidR="00374860">
        <w:rPr>
          <w:color w:val="000000"/>
        </w:rPr>
        <w:t>e</w:t>
      </w:r>
      <w:r w:rsidR="00974F53">
        <w:rPr>
          <w:color w:val="000000"/>
        </w:rPr>
        <w:t xml:space="preserve"> and are of the truth if we love our brothers. Those who do not love are of the evil </w:t>
      </w:r>
      <w:proofErr w:type="gramStart"/>
      <w:r w:rsidR="00974F53">
        <w:rPr>
          <w:color w:val="000000"/>
        </w:rPr>
        <w:t>one, and</w:t>
      </w:r>
      <w:proofErr w:type="gramEnd"/>
      <w:r w:rsidR="00974F53">
        <w:rPr>
          <w:color w:val="000000"/>
        </w:rPr>
        <w:t xml:space="preserve"> abide in death. </w:t>
      </w:r>
      <w:r w:rsidR="00FE110D">
        <w:rPr>
          <w:color w:val="000000"/>
        </w:rPr>
        <w:t>Jesus showed t</w:t>
      </w:r>
      <w:r w:rsidR="00974F53">
        <w:rPr>
          <w:color w:val="000000"/>
        </w:rPr>
        <w:t xml:space="preserve">he meaning of love </w:t>
      </w:r>
      <w:r w:rsidR="00FE110D">
        <w:rPr>
          <w:color w:val="000000"/>
        </w:rPr>
        <w:t>when He</w:t>
      </w:r>
      <w:r w:rsidR="00974F53">
        <w:rPr>
          <w:color w:val="000000"/>
        </w:rPr>
        <w:t xml:space="preserve"> laid down His life for us. We are therefore to do the same for others: to “</w:t>
      </w:r>
      <w:r w:rsidR="00974F53" w:rsidRPr="00974F53">
        <w:rPr>
          <w:i/>
          <w:color w:val="000000"/>
        </w:rPr>
        <w:t xml:space="preserve">not love with word or with tongue, but </w:t>
      </w:r>
      <w:proofErr w:type="spellStart"/>
      <w:r w:rsidR="00974F53" w:rsidRPr="00974F53">
        <w:rPr>
          <w:i/>
          <w:color w:val="000000"/>
        </w:rPr>
        <w:t>in deed</w:t>
      </w:r>
      <w:proofErr w:type="spellEnd"/>
      <w:r w:rsidR="00974F53" w:rsidRPr="00974F53">
        <w:rPr>
          <w:i/>
          <w:color w:val="000000"/>
        </w:rPr>
        <w:t xml:space="preserve"> and truth</w:t>
      </w:r>
      <w:r w:rsidR="00974F53">
        <w:rPr>
          <w:color w:val="000000"/>
        </w:rPr>
        <w:t>” (3:18).  The commandment is “</w:t>
      </w:r>
      <w:r w:rsidR="00974F53" w:rsidRPr="00974F53">
        <w:rPr>
          <w:i/>
          <w:color w:val="000000"/>
        </w:rPr>
        <w:t xml:space="preserve">that we believe in the name of His </w:t>
      </w:r>
      <w:r w:rsidR="00E70C33">
        <w:rPr>
          <w:i/>
          <w:color w:val="000000"/>
        </w:rPr>
        <w:t>S</w:t>
      </w:r>
      <w:r w:rsidR="00974F53" w:rsidRPr="00974F53">
        <w:rPr>
          <w:i/>
          <w:color w:val="000000"/>
        </w:rPr>
        <w:t xml:space="preserve">on </w:t>
      </w:r>
      <w:proofErr w:type="gramStart"/>
      <w:r w:rsidR="00974F53">
        <w:rPr>
          <w:i/>
          <w:color w:val="000000"/>
        </w:rPr>
        <w:t>J</w:t>
      </w:r>
      <w:r w:rsidR="00974F53" w:rsidRPr="00974F53">
        <w:rPr>
          <w:i/>
          <w:color w:val="000000"/>
        </w:rPr>
        <w:t>esus Christ, and</w:t>
      </w:r>
      <w:proofErr w:type="gramEnd"/>
      <w:r w:rsidR="00974F53" w:rsidRPr="00974F53">
        <w:rPr>
          <w:i/>
          <w:color w:val="000000"/>
        </w:rPr>
        <w:t xml:space="preserve"> love one another</w:t>
      </w:r>
      <w:r w:rsidR="00974F53">
        <w:rPr>
          <w:color w:val="000000"/>
        </w:rPr>
        <w:t>” (</w:t>
      </w:r>
      <w:r w:rsidR="004A45A6">
        <w:rPr>
          <w:color w:val="000000"/>
        </w:rPr>
        <w:t>3</w:t>
      </w:r>
      <w:r w:rsidR="00974F53">
        <w:rPr>
          <w:color w:val="000000"/>
        </w:rPr>
        <w:t>:23). By this, we know that He abides in us.</w:t>
      </w:r>
    </w:p>
    <w:p w14:paraId="38E8964D" w14:textId="3C892056" w:rsidR="0024754B" w:rsidRPr="0024754B" w:rsidRDefault="0024754B" w:rsidP="006C0EFA">
      <w:pPr>
        <w:autoSpaceDE w:val="0"/>
        <w:autoSpaceDN w:val="0"/>
        <w:adjustRightInd w:val="0"/>
        <w:ind w:left="180" w:right="-180" w:hanging="360"/>
        <w:rPr>
          <w:color w:val="000000"/>
        </w:rPr>
      </w:pPr>
      <w:r w:rsidRPr="0024754B">
        <w:rPr>
          <w:color w:val="000000"/>
        </w:rPr>
        <w:t xml:space="preserve">4:1-6 — </w:t>
      </w:r>
      <w:r w:rsidR="00D619AF">
        <w:rPr>
          <w:color w:val="000000"/>
        </w:rPr>
        <w:t xml:space="preserve">Do not believe every </w:t>
      </w:r>
      <w:proofErr w:type="gramStart"/>
      <w:r w:rsidR="00D619AF">
        <w:rPr>
          <w:color w:val="000000"/>
        </w:rPr>
        <w:t>spirit, but</w:t>
      </w:r>
      <w:proofErr w:type="gramEnd"/>
      <w:r w:rsidR="00D619AF">
        <w:rPr>
          <w:color w:val="000000"/>
        </w:rPr>
        <w:t xml:space="preserve"> test them. Every spirit that confesses that Jesus Christ has come in the flesh is from God; every spirit that denies this is the spirit of antichrist</w:t>
      </w:r>
      <w:r w:rsidR="00512FFB">
        <w:rPr>
          <w:color w:val="000000"/>
        </w:rPr>
        <w:t xml:space="preserve">. </w:t>
      </w:r>
    </w:p>
    <w:p w14:paraId="616BF65A" w14:textId="73AA64CC" w:rsidR="0024754B" w:rsidRPr="0024754B" w:rsidRDefault="0024754B" w:rsidP="006C0EFA">
      <w:pPr>
        <w:autoSpaceDE w:val="0"/>
        <w:autoSpaceDN w:val="0"/>
        <w:adjustRightInd w:val="0"/>
        <w:ind w:left="180" w:right="-180" w:hanging="360"/>
        <w:rPr>
          <w:color w:val="000000"/>
        </w:rPr>
      </w:pPr>
      <w:r w:rsidRPr="0024754B">
        <w:rPr>
          <w:color w:val="000000"/>
        </w:rPr>
        <w:t>4:7- 5:5 —</w:t>
      </w:r>
      <w:r w:rsidR="00512FFB">
        <w:rPr>
          <w:color w:val="000000"/>
        </w:rPr>
        <w:t xml:space="preserve"> </w:t>
      </w:r>
      <w:r w:rsidR="00A9432C">
        <w:rPr>
          <w:color w:val="000000"/>
        </w:rPr>
        <w:t xml:space="preserve">John </w:t>
      </w:r>
      <w:r w:rsidR="00786216">
        <w:rPr>
          <w:color w:val="000000"/>
        </w:rPr>
        <w:t>continues with</w:t>
      </w:r>
      <w:r w:rsidR="00A9432C">
        <w:rPr>
          <w:color w:val="000000"/>
        </w:rPr>
        <w:t xml:space="preserve"> exhortations to love. </w:t>
      </w:r>
      <w:r w:rsidR="001B57CD">
        <w:rPr>
          <w:color w:val="000000"/>
        </w:rPr>
        <w:t>L</w:t>
      </w:r>
      <w:r w:rsidR="00A9432C">
        <w:rPr>
          <w:color w:val="000000"/>
        </w:rPr>
        <w:t xml:space="preserve">ove is not </w:t>
      </w:r>
      <w:r w:rsidR="001B57CD">
        <w:rPr>
          <w:color w:val="000000"/>
        </w:rPr>
        <w:t xml:space="preserve">based on </w:t>
      </w:r>
      <w:r w:rsidR="00A9432C">
        <w:rPr>
          <w:color w:val="000000"/>
        </w:rPr>
        <w:t>our initiative</w:t>
      </w:r>
      <w:r w:rsidR="001B57CD">
        <w:rPr>
          <w:color w:val="000000"/>
        </w:rPr>
        <w:t>,</w:t>
      </w:r>
      <w:r w:rsidR="00A9432C">
        <w:rPr>
          <w:color w:val="000000"/>
        </w:rPr>
        <w:t xml:space="preserve"> but God’s: He first loved us, by sending his Son</w:t>
      </w:r>
      <w:r w:rsidR="00262C84">
        <w:rPr>
          <w:color w:val="000000"/>
        </w:rPr>
        <w:t xml:space="preserve"> </w:t>
      </w:r>
      <w:r w:rsidR="00A9432C">
        <w:rPr>
          <w:color w:val="000000"/>
        </w:rPr>
        <w:t xml:space="preserve">(4:10,19). God is love, so to abide in love is to abide in God (4:16). When perfected in love, </w:t>
      </w:r>
      <w:r w:rsidR="00262C84">
        <w:rPr>
          <w:color w:val="000000"/>
        </w:rPr>
        <w:t>they</w:t>
      </w:r>
      <w:r w:rsidR="00A9432C">
        <w:rPr>
          <w:color w:val="000000"/>
        </w:rPr>
        <w:t xml:space="preserve"> can have confidence in the day of judgment, without fear (4:17-18).</w:t>
      </w:r>
      <w:r w:rsidR="00DE07C3">
        <w:rPr>
          <w:color w:val="000000"/>
        </w:rPr>
        <w:t xml:space="preserve"> </w:t>
      </w:r>
      <w:r w:rsidR="00262C84">
        <w:rPr>
          <w:color w:val="000000"/>
        </w:rPr>
        <w:t>T</w:t>
      </w:r>
      <w:r w:rsidR="00DE07C3">
        <w:rPr>
          <w:color w:val="000000"/>
        </w:rPr>
        <w:t xml:space="preserve">hey have </w:t>
      </w:r>
      <w:r w:rsidR="00262C84">
        <w:rPr>
          <w:color w:val="000000"/>
        </w:rPr>
        <w:t xml:space="preserve">also </w:t>
      </w:r>
      <w:r w:rsidR="00DE07C3">
        <w:rPr>
          <w:color w:val="000000"/>
        </w:rPr>
        <w:t>overcome the world, because they are born of God, and by their faith (5:</w:t>
      </w:r>
      <w:r w:rsidR="00B06FC9">
        <w:rPr>
          <w:color w:val="000000"/>
        </w:rPr>
        <w:t>4</w:t>
      </w:r>
      <w:r w:rsidR="00FB2171">
        <w:rPr>
          <w:color w:val="000000"/>
        </w:rPr>
        <w:t>-5</w:t>
      </w:r>
      <w:r w:rsidR="00B06FC9">
        <w:rPr>
          <w:color w:val="000000"/>
        </w:rPr>
        <w:t>; John 16:33).</w:t>
      </w:r>
    </w:p>
    <w:p w14:paraId="2A0A7765" w14:textId="274FBE2D" w:rsidR="0024754B" w:rsidRPr="0024754B" w:rsidRDefault="0024754B" w:rsidP="006C0EFA">
      <w:pPr>
        <w:autoSpaceDE w:val="0"/>
        <w:autoSpaceDN w:val="0"/>
        <w:adjustRightInd w:val="0"/>
        <w:ind w:left="180" w:right="-180" w:hanging="360"/>
        <w:rPr>
          <w:color w:val="000000"/>
        </w:rPr>
      </w:pPr>
      <w:r w:rsidRPr="0024754B">
        <w:rPr>
          <w:color w:val="000000"/>
        </w:rPr>
        <w:t>5:6-1</w:t>
      </w:r>
      <w:r w:rsidR="00F8659A">
        <w:rPr>
          <w:color w:val="000000"/>
        </w:rPr>
        <w:t>5</w:t>
      </w:r>
      <w:r w:rsidRPr="0024754B">
        <w:rPr>
          <w:color w:val="000000"/>
        </w:rPr>
        <w:t xml:space="preserve"> — </w:t>
      </w:r>
      <w:r w:rsidR="0094332F">
        <w:rPr>
          <w:color w:val="000000"/>
        </w:rPr>
        <w:t>Jesus Christ came not only by water, but by water and blood. “</w:t>
      </w:r>
      <w:r w:rsidR="0094332F" w:rsidRPr="0094332F">
        <w:rPr>
          <w:i/>
          <w:color w:val="000000"/>
        </w:rPr>
        <w:t xml:space="preserve">There are three that testify: </w:t>
      </w:r>
      <w:proofErr w:type="gramStart"/>
      <w:r w:rsidR="0094332F" w:rsidRPr="0094332F">
        <w:rPr>
          <w:i/>
          <w:color w:val="000000"/>
        </w:rPr>
        <w:t>the</w:t>
      </w:r>
      <w:proofErr w:type="gramEnd"/>
      <w:r w:rsidR="0094332F" w:rsidRPr="0094332F">
        <w:rPr>
          <w:i/>
          <w:color w:val="000000"/>
        </w:rPr>
        <w:t xml:space="preserve"> </w:t>
      </w:r>
      <w:r w:rsidR="00107F44">
        <w:rPr>
          <w:i/>
          <w:color w:val="000000"/>
        </w:rPr>
        <w:t>S</w:t>
      </w:r>
      <w:r w:rsidR="0094332F" w:rsidRPr="0094332F">
        <w:rPr>
          <w:i/>
          <w:color w:val="000000"/>
        </w:rPr>
        <w:t>pirit and the water and the blood</w:t>
      </w:r>
      <w:r w:rsidR="0094332F">
        <w:rPr>
          <w:color w:val="000000"/>
        </w:rPr>
        <w:t>” (5:7-8</w:t>
      </w:r>
      <w:r w:rsidR="00DB1FD6">
        <w:rPr>
          <w:color w:val="000000"/>
        </w:rPr>
        <w:t xml:space="preserve">; John </w:t>
      </w:r>
      <w:r w:rsidR="00107F44">
        <w:rPr>
          <w:color w:val="000000"/>
        </w:rPr>
        <w:t>19:34</w:t>
      </w:r>
      <w:r w:rsidR="0094332F">
        <w:rPr>
          <w:color w:val="000000"/>
        </w:rPr>
        <w:t>). The intent here may be to refute the false teaching that the human Jesus received the eternal Christ when baptized (of the water), but that the spirit of Christ departed before his death on the cross</w:t>
      </w:r>
      <w:r w:rsidR="00210F19">
        <w:rPr>
          <w:color w:val="000000"/>
        </w:rPr>
        <w:t xml:space="preserve"> (shedding blood)</w:t>
      </w:r>
      <w:r w:rsidR="0094332F">
        <w:rPr>
          <w:color w:val="000000"/>
        </w:rPr>
        <w:t>. What John contends is that the eternal Son of God remained in the flesh through death</w:t>
      </w:r>
      <w:r w:rsidR="00107F44">
        <w:rPr>
          <w:color w:val="000000"/>
        </w:rPr>
        <w:t xml:space="preserve">. Jesus, </w:t>
      </w:r>
      <w:r w:rsidR="00FB2171">
        <w:rPr>
          <w:color w:val="000000"/>
        </w:rPr>
        <w:t>as</w:t>
      </w:r>
      <w:r w:rsidR="00107F44">
        <w:rPr>
          <w:color w:val="000000"/>
        </w:rPr>
        <w:t xml:space="preserve"> the </w:t>
      </w:r>
      <w:r w:rsidR="00FB2171">
        <w:rPr>
          <w:color w:val="000000"/>
        </w:rPr>
        <w:t xml:space="preserve">incarnate </w:t>
      </w:r>
      <w:r w:rsidR="00107F44">
        <w:rPr>
          <w:color w:val="000000"/>
        </w:rPr>
        <w:t>Son of God,</w:t>
      </w:r>
      <w:r w:rsidR="0094332F">
        <w:rPr>
          <w:color w:val="000000"/>
        </w:rPr>
        <w:t xml:space="preserve"> </w:t>
      </w:r>
      <w:r w:rsidR="00FB2171">
        <w:rPr>
          <w:color w:val="000000"/>
        </w:rPr>
        <w:t xml:space="preserve">died on the cross; </w:t>
      </w:r>
      <w:r w:rsidR="0094332F">
        <w:rPr>
          <w:color w:val="000000"/>
        </w:rPr>
        <w:t>and the Spirit testifies to this.</w:t>
      </w:r>
      <w:r w:rsidR="00F8659A">
        <w:rPr>
          <w:color w:val="000000"/>
        </w:rPr>
        <w:t xml:space="preserve"> </w:t>
      </w:r>
      <w:r w:rsidR="00210F19">
        <w:rPr>
          <w:color w:val="000000"/>
        </w:rPr>
        <w:t>Because of</w:t>
      </w:r>
      <w:r w:rsidR="003F46F1">
        <w:rPr>
          <w:color w:val="000000"/>
        </w:rPr>
        <w:t xml:space="preserve"> this, </w:t>
      </w:r>
      <w:r w:rsidR="00E530FE">
        <w:rPr>
          <w:color w:val="000000"/>
        </w:rPr>
        <w:t>God give</w:t>
      </w:r>
      <w:r w:rsidR="00262C84">
        <w:rPr>
          <w:color w:val="000000"/>
        </w:rPr>
        <w:t>s</w:t>
      </w:r>
      <w:r w:rsidR="00E530FE">
        <w:rPr>
          <w:color w:val="000000"/>
        </w:rPr>
        <w:t xml:space="preserve"> us eternal life, in the Son (5:11-12), and </w:t>
      </w:r>
      <w:r w:rsidR="00FB2171">
        <w:rPr>
          <w:color w:val="000000"/>
        </w:rPr>
        <w:t>God</w:t>
      </w:r>
      <w:r w:rsidR="00913985">
        <w:rPr>
          <w:color w:val="000000"/>
        </w:rPr>
        <w:t xml:space="preserve"> hear</w:t>
      </w:r>
      <w:r w:rsidR="00262C84">
        <w:rPr>
          <w:color w:val="000000"/>
        </w:rPr>
        <w:t>s</w:t>
      </w:r>
      <w:r w:rsidR="00913985">
        <w:rPr>
          <w:color w:val="000000"/>
        </w:rPr>
        <w:t xml:space="preserve"> our requests for anything according to His will (5:14-15).</w:t>
      </w:r>
    </w:p>
    <w:p w14:paraId="76DB8C35" w14:textId="393F99D7" w:rsidR="0024754B" w:rsidRPr="0024754B" w:rsidRDefault="0024754B" w:rsidP="006C0EFA">
      <w:pPr>
        <w:autoSpaceDE w:val="0"/>
        <w:autoSpaceDN w:val="0"/>
        <w:adjustRightInd w:val="0"/>
        <w:ind w:left="180" w:right="-180" w:hanging="360"/>
        <w:rPr>
          <w:color w:val="000000"/>
        </w:rPr>
      </w:pPr>
      <w:r w:rsidRPr="0024754B">
        <w:rPr>
          <w:color w:val="000000"/>
        </w:rPr>
        <w:t xml:space="preserve">5:16-17 - </w:t>
      </w:r>
      <w:r w:rsidR="00E530FE">
        <w:rPr>
          <w:color w:val="000000"/>
        </w:rPr>
        <w:t>With</w:t>
      </w:r>
      <w:r w:rsidR="00913985">
        <w:rPr>
          <w:color w:val="000000"/>
        </w:rPr>
        <w:t xml:space="preserve"> this confidence, we should pray for brothers who commit sins “not </w:t>
      </w:r>
      <w:r w:rsidR="00E133CA">
        <w:rPr>
          <w:color w:val="000000"/>
        </w:rPr>
        <w:t>unto</w:t>
      </w:r>
      <w:r w:rsidR="00913985">
        <w:rPr>
          <w:color w:val="000000"/>
        </w:rPr>
        <w:t xml:space="preserve"> death”.  </w:t>
      </w:r>
      <w:r w:rsidR="00E530FE">
        <w:rPr>
          <w:color w:val="000000"/>
        </w:rPr>
        <w:t>S</w:t>
      </w:r>
      <w:r w:rsidRPr="0024754B">
        <w:rPr>
          <w:color w:val="000000"/>
        </w:rPr>
        <w:t>in</w:t>
      </w:r>
      <w:r w:rsidR="00F651A5">
        <w:rPr>
          <w:color w:val="000000"/>
        </w:rPr>
        <w:t>s</w:t>
      </w:r>
      <w:r w:rsidRPr="0024754B">
        <w:rPr>
          <w:color w:val="000000"/>
        </w:rPr>
        <w:t xml:space="preserve"> “unto death” and “not unto death” </w:t>
      </w:r>
      <w:r w:rsidR="00D462B4">
        <w:rPr>
          <w:color w:val="000000"/>
        </w:rPr>
        <w:t>correspond to</w:t>
      </w:r>
      <w:r w:rsidRPr="0024754B">
        <w:rPr>
          <w:color w:val="000000"/>
        </w:rPr>
        <w:t xml:space="preserve"> two categories</w:t>
      </w:r>
      <w:r w:rsidR="00913985">
        <w:rPr>
          <w:color w:val="000000"/>
        </w:rPr>
        <w:t xml:space="preserve"> of sin</w:t>
      </w:r>
      <w:r w:rsidRPr="0024754B">
        <w:rPr>
          <w:color w:val="000000"/>
        </w:rPr>
        <w:t>:</w:t>
      </w:r>
      <w:r w:rsidR="00F9018D">
        <w:rPr>
          <w:color w:val="000000"/>
        </w:rPr>
        <w:t xml:space="preserve"> 1) </w:t>
      </w:r>
      <w:r w:rsidR="00F651A5">
        <w:rPr>
          <w:color w:val="000000"/>
        </w:rPr>
        <w:t>w</w:t>
      </w:r>
      <w:r w:rsidRPr="0024754B">
        <w:rPr>
          <w:color w:val="000000"/>
        </w:rPr>
        <w:t xml:space="preserve">illful sins, in which a person </w:t>
      </w:r>
      <w:r w:rsidR="00E530FE">
        <w:rPr>
          <w:color w:val="000000"/>
        </w:rPr>
        <w:t>per</w:t>
      </w:r>
      <w:r w:rsidRPr="0024754B">
        <w:rPr>
          <w:color w:val="000000"/>
        </w:rPr>
        <w:t>sistently refuses to accept correction and refuses to repent</w:t>
      </w:r>
      <w:r w:rsidR="00F651A5">
        <w:rPr>
          <w:color w:val="000000"/>
        </w:rPr>
        <w:t>;</w:t>
      </w:r>
      <w:r w:rsidRPr="0024754B">
        <w:rPr>
          <w:color w:val="000000"/>
        </w:rPr>
        <w:t xml:space="preserve"> </w:t>
      </w:r>
      <w:r w:rsidR="00F651A5">
        <w:rPr>
          <w:color w:val="000000"/>
        </w:rPr>
        <w:t xml:space="preserve">2) </w:t>
      </w:r>
      <w:r w:rsidRPr="00F651A5">
        <w:rPr>
          <w:color w:val="000000"/>
        </w:rPr>
        <w:t>“stumbling”</w:t>
      </w:r>
      <w:r w:rsidR="00E133CA">
        <w:rPr>
          <w:color w:val="000000"/>
        </w:rPr>
        <w:t xml:space="preserve"> sins</w:t>
      </w:r>
      <w:r w:rsidRPr="00F651A5">
        <w:rPr>
          <w:color w:val="000000"/>
        </w:rPr>
        <w:t xml:space="preserve">, </w:t>
      </w:r>
      <w:r w:rsidR="00E133CA">
        <w:rPr>
          <w:color w:val="000000"/>
        </w:rPr>
        <w:t>where</w:t>
      </w:r>
      <w:r w:rsidRPr="00F651A5">
        <w:rPr>
          <w:color w:val="000000"/>
        </w:rPr>
        <w:t xml:space="preserve"> the person has a “heart of flesh”, receptive to correction, and capable of repentance. </w:t>
      </w:r>
      <w:r w:rsidRPr="0024754B">
        <w:rPr>
          <w:color w:val="000000"/>
        </w:rPr>
        <w:t>These two categories are well defined in the OT (Lev. 4:22,27;5:1; Numbers 15:22-24,27-31; Deut. 17:12-13). The first type is addressed in Hebrews 6:4-8</w:t>
      </w:r>
      <w:r w:rsidR="004504A9">
        <w:rPr>
          <w:color w:val="000000"/>
        </w:rPr>
        <w:t xml:space="preserve">; </w:t>
      </w:r>
      <w:r w:rsidRPr="0024754B">
        <w:rPr>
          <w:color w:val="000000"/>
        </w:rPr>
        <w:t xml:space="preserve">10:26-27, </w:t>
      </w:r>
      <w:r w:rsidR="004504A9">
        <w:rPr>
          <w:color w:val="000000"/>
        </w:rPr>
        <w:t xml:space="preserve">and </w:t>
      </w:r>
      <w:r w:rsidR="004504A9" w:rsidRPr="0024754B">
        <w:rPr>
          <w:color w:val="000000"/>
        </w:rPr>
        <w:t>Matt 22:31-32</w:t>
      </w:r>
      <w:r w:rsidR="004504A9">
        <w:rPr>
          <w:color w:val="000000"/>
        </w:rPr>
        <w:t xml:space="preserve"> (</w:t>
      </w:r>
      <w:r w:rsidRPr="0024754B">
        <w:rPr>
          <w:color w:val="000000"/>
        </w:rPr>
        <w:t xml:space="preserve">blasphemy against the Spirit). </w:t>
      </w:r>
      <w:r w:rsidR="006856A3">
        <w:rPr>
          <w:color w:val="000000"/>
        </w:rPr>
        <w:t xml:space="preserve">Under the </w:t>
      </w:r>
      <w:r w:rsidR="000B1CF8">
        <w:rPr>
          <w:color w:val="000000"/>
        </w:rPr>
        <w:t xml:space="preserve">old covenant, such sinners were </w:t>
      </w:r>
      <w:r w:rsidR="004504A9">
        <w:rPr>
          <w:color w:val="000000"/>
        </w:rPr>
        <w:t>cut off</w:t>
      </w:r>
      <w:r w:rsidR="000B1CF8">
        <w:rPr>
          <w:color w:val="000000"/>
        </w:rPr>
        <w:t xml:space="preserve">, excluded from access to God and atonement. </w:t>
      </w:r>
      <w:r w:rsidR="00F651A5" w:rsidRPr="0024754B">
        <w:rPr>
          <w:color w:val="000000"/>
        </w:rPr>
        <w:t>Christians are not in this category (1 John 3:4-10)</w:t>
      </w:r>
      <w:r w:rsidR="00F651A5">
        <w:rPr>
          <w:color w:val="000000"/>
        </w:rPr>
        <w:t>. Sins of the second category</w:t>
      </w:r>
      <w:r w:rsidR="00F651A5" w:rsidRPr="00F651A5">
        <w:rPr>
          <w:color w:val="000000"/>
        </w:rPr>
        <w:t xml:space="preserve"> are the kinds of sins that Christians continue to </w:t>
      </w:r>
      <w:proofErr w:type="gramStart"/>
      <w:r w:rsidR="00F651A5" w:rsidRPr="00F651A5">
        <w:rPr>
          <w:color w:val="000000"/>
        </w:rPr>
        <w:t>commit, and</w:t>
      </w:r>
      <w:proofErr w:type="gramEnd"/>
      <w:r w:rsidR="00F651A5" w:rsidRPr="00F651A5">
        <w:rPr>
          <w:color w:val="000000"/>
        </w:rPr>
        <w:t xml:space="preserve"> must confess (1 John 1:8-2:2). When they confess, they are covered by Christ’s blood, and are forgiven.</w:t>
      </w:r>
      <w:r w:rsidR="00F651A5">
        <w:rPr>
          <w:color w:val="000000"/>
        </w:rPr>
        <w:t xml:space="preserve"> </w:t>
      </w:r>
      <w:r w:rsidRPr="0024754B">
        <w:rPr>
          <w:color w:val="000000"/>
        </w:rPr>
        <w:t xml:space="preserve">John does not </w:t>
      </w:r>
      <w:r w:rsidRPr="00D5736D">
        <w:rPr>
          <w:color w:val="000000"/>
          <w:u w:val="single"/>
        </w:rPr>
        <w:t>forbid</w:t>
      </w:r>
      <w:r w:rsidRPr="0024754B">
        <w:rPr>
          <w:color w:val="000000"/>
        </w:rPr>
        <w:t xml:space="preserve"> praying for </w:t>
      </w:r>
      <w:r w:rsidR="004504A9">
        <w:rPr>
          <w:color w:val="000000"/>
        </w:rPr>
        <w:t xml:space="preserve">those who </w:t>
      </w:r>
      <w:r w:rsidR="00D5736D">
        <w:rPr>
          <w:color w:val="000000"/>
        </w:rPr>
        <w:t>“sin unto death”</w:t>
      </w:r>
      <w:r w:rsidRPr="0024754B">
        <w:rPr>
          <w:color w:val="000000"/>
        </w:rPr>
        <w:t xml:space="preserve">, but we are not </w:t>
      </w:r>
      <w:r w:rsidR="00652109">
        <w:rPr>
          <w:color w:val="000000"/>
        </w:rPr>
        <w:t>specifically instructed to pray for them</w:t>
      </w:r>
      <w:r w:rsidR="00D5736D">
        <w:rPr>
          <w:color w:val="000000"/>
        </w:rPr>
        <w:t xml:space="preserve">; we should give priority to </w:t>
      </w:r>
      <w:r w:rsidR="00652109">
        <w:rPr>
          <w:color w:val="000000"/>
        </w:rPr>
        <w:t>others</w:t>
      </w:r>
      <w:r w:rsidRPr="0024754B">
        <w:rPr>
          <w:color w:val="000000"/>
        </w:rPr>
        <w:t xml:space="preserve"> who are more likely to respond.</w:t>
      </w:r>
    </w:p>
    <w:p w14:paraId="668B1DDF" w14:textId="3A5D487E" w:rsidR="0024754B" w:rsidRPr="0024754B" w:rsidRDefault="0024754B" w:rsidP="006C0EFA">
      <w:pPr>
        <w:autoSpaceDE w:val="0"/>
        <w:autoSpaceDN w:val="0"/>
        <w:adjustRightInd w:val="0"/>
        <w:ind w:left="180" w:right="-180" w:hanging="360"/>
        <w:rPr>
          <w:color w:val="000000"/>
        </w:rPr>
      </w:pPr>
      <w:r w:rsidRPr="0024754B">
        <w:rPr>
          <w:color w:val="000000"/>
        </w:rPr>
        <w:t xml:space="preserve">5:18-21 </w:t>
      </w:r>
      <w:r w:rsidR="00845DFE">
        <w:rPr>
          <w:color w:val="000000"/>
        </w:rPr>
        <w:t>–</w:t>
      </w:r>
      <w:r w:rsidR="00C83E1E">
        <w:rPr>
          <w:color w:val="000000"/>
        </w:rPr>
        <w:t xml:space="preserve"> </w:t>
      </w:r>
      <w:r w:rsidR="00845DFE">
        <w:rPr>
          <w:color w:val="000000"/>
        </w:rPr>
        <w:t>Those who are born of God</w:t>
      </w:r>
      <w:r w:rsidR="00D5736D">
        <w:rPr>
          <w:color w:val="000000"/>
        </w:rPr>
        <w:t>, who abide in Christ,</w:t>
      </w:r>
      <w:r w:rsidR="00845DFE">
        <w:rPr>
          <w:color w:val="000000"/>
        </w:rPr>
        <w:t xml:space="preserve"> </w:t>
      </w:r>
      <w:r w:rsidR="00D5736D">
        <w:rPr>
          <w:color w:val="000000"/>
        </w:rPr>
        <w:t>are</w:t>
      </w:r>
      <w:r w:rsidR="00845DFE">
        <w:rPr>
          <w:color w:val="000000"/>
        </w:rPr>
        <w:t xml:space="preserve"> </w:t>
      </w:r>
      <w:r w:rsidR="00D5736D">
        <w:rPr>
          <w:color w:val="000000"/>
        </w:rPr>
        <w:t>protected</w:t>
      </w:r>
      <w:r w:rsidR="00845DFE">
        <w:rPr>
          <w:color w:val="000000"/>
        </w:rPr>
        <w:t xml:space="preserve"> from the evil one. It is therefore of utmost importance to not fall away from Him and turn to an</w:t>
      </w:r>
      <w:r w:rsidR="00D5736D">
        <w:rPr>
          <w:color w:val="000000"/>
        </w:rPr>
        <w:t xml:space="preserve">y </w:t>
      </w:r>
      <w:r w:rsidR="00845DFE">
        <w:rPr>
          <w:color w:val="000000"/>
        </w:rPr>
        <w:t>other god: “</w:t>
      </w:r>
      <w:r w:rsidR="00845DFE" w:rsidRPr="00845DFE">
        <w:rPr>
          <w:i/>
          <w:color w:val="000000"/>
        </w:rPr>
        <w:t>guard yourselves from idols</w:t>
      </w:r>
      <w:r w:rsidR="00845DFE">
        <w:rPr>
          <w:color w:val="000000"/>
        </w:rPr>
        <w:t xml:space="preserve">.” </w:t>
      </w:r>
    </w:p>
    <w:p w14:paraId="6B157118" w14:textId="5378F87C" w:rsidR="0024754B" w:rsidRPr="0024754B" w:rsidRDefault="0024754B" w:rsidP="006C0EFA">
      <w:pPr>
        <w:autoSpaceDE w:val="0"/>
        <w:autoSpaceDN w:val="0"/>
        <w:adjustRightInd w:val="0"/>
        <w:ind w:left="180" w:right="-180" w:hanging="360"/>
        <w:rPr>
          <w:color w:val="000000"/>
          <w:u w:val="single"/>
        </w:rPr>
      </w:pPr>
      <w:r>
        <w:rPr>
          <w:color w:val="000000"/>
          <w:u w:val="single"/>
        </w:rPr>
        <w:t>2</w:t>
      </w:r>
      <w:r w:rsidRPr="0024754B">
        <w:rPr>
          <w:color w:val="000000"/>
          <w:u w:val="single"/>
        </w:rPr>
        <w:t xml:space="preserve"> John</w:t>
      </w:r>
      <w:r>
        <w:rPr>
          <w:color w:val="000000"/>
          <w:u w:val="single"/>
        </w:rPr>
        <w:t xml:space="preserve"> </w:t>
      </w:r>
      <w:r w:rsidRPr="0024754B">
        <w:rPr>
          <w:color w:val="000000"/>
        </w:rPr>
        <w:t xml:space="preserve">-- </w:t>
      </w:r>
      <w:r w:rsidR="0017625A">
        <w:rPr>
          <w:color w:val="000000"/>
        </w:rPr>
        <w:t>In t</w:t>
      </w:r>
      <w:r w:rsidR="00845DFE">
        <w:rPr>
          <w:color w:val="000000"/>
        </w:rPr>
        <w:t>his letter, to an unknown</w:t>
      </w:r>
      <w:r w:rsidR="004C2F6B">
        <w:rPr>
          <w:color w:val="000000"/>
        </w:rPr>
        <w:t xml:space="preserve"> </w:t>
      </w:r>
      <w:r w:rsidR="00845DFE">
        <w:rPr>
          <w:color w:val="000000"/>
        </w:rPr>
        <w:t>church</w:t>
      </w:r>
      <w:r w:rsidR="0017625A">
        <w:rPr>
          <w:color w:val="000000"/>
        </w:rPr>
        <w:t>, John repeats the exhortation to keep the new commandment of love. He also warns against the false teachers who do not acknowledge Jesus Christ in the flesh, who are the antichrist (7). They must not even receive anyone who so teaches</w:t>
      </w:r>
      <w:r w:rsidR="00026113">
        <w:rPr>
          <w:color w:val="000000"/>
        </w:rPr>
        <w:t>, lest they lose their reward</w:t>
      </w:r>
      <w:r w:rsidR="0017625A">
        <w:rPr>
          <w:color w:val="000000"/>
        </w:rPr>
        <w:t>.</w:t>
      </w:r>
    </w:p>
    <w:p w14:paraId="7062E81F" w14:textId="0A46A6C8" w:rsidR="0024754B" w:rsidRDefault="0024754B" w:rsidP="006C0EFA">
      <w:pPr>
        <w:autoSpaceDE w:val="0"/>
        <w:autoSpaceDN w:val="0"/>
        <w:adjustRightInd w:val="0"/>
        <w:ind w:left="180" w:right="-180" w:hanging="360"/>
        <w:rPr>
          <w:color w:val="000000"/>
        </w:rPr>
      </w:pPr>
      <w:r>
        <w:rPr>
          <w:color w:val="000000"/>
          <w:u w:val="single"/>
        </w:rPr>
        <w:t>3</w:t>
      </w:r>
      <w:r w:rsidRPr="0024754B">
        <w:rPr>
          <w:color w:val="000000"/>
          <w:u w:val="single"/>
        </w:rPr>
        <w:t xml:space="preserve"> John</w:t>
      </w:r>
      <w:r>
        <w:rPr>
          <w:color w:val="000000"/>
          <w:u w:val="single"/>
        </w:rPr>
        <w:t xml:space="preserve"> </w:t>
      </w:r>
      <w:r w:rsidRPr="0024754B">
        <w:rPr>
          <w:color w:val="000000"/>
        </w:rPr>
        <w:t xml:space="preserve">-- </w:t>
      </w:r>
      <w:r w:rsidR="003B7C5D">
        <w:rPr>
          <w:color w:val="000000"/>
        </w:rPr>
        <w:t xml:space="preserve">This letter is written to Gaius, whom John commends for “walking in truth”, and for showing hospitality to “fellow workers in the truth”. On the other hand, Diotrephes, who </w:t>
      </w:r>
      <w:r w:rsidR="00D05E8D">
        <w:rPr>
          <w:color w:val="000000"/>
        </w:rPr>
        <w:t>loves to be first among them, refuses to show such hospitality, and even forbids others to do so, casting them out of the church. In these matters, John encourages Gaius to continue to imitate what is good, not what is evil.</w:t>
      </w:r>
    </w:p>
    <w:p w14:paraId="04E084A8" w14:textId="18E57875" w:rsidR="003F2758" w:rsidRDefault="003F2758" w:rsidP="006C0EFA">
      <w:pPr>
        <w:autoSpaceDE w:val="0"/>
        <w:autoSpaceDN w:val="0"/>
        <w:adjustRightInd w:val="0"/>
        <w:ind w:left="180" w:right="-180" w:hanging="360"/>
      </w:pPr>
    </w:p>
    <w:p w14:paraId="364AE9B6" w14:textId="77777777" w:rsidR="00B26B6E" w:rsidRDefault="00B26B6E" w:rsidP="006C0EFA">
      <w:pPr>
        <w:autoSpaceDE w:val="0"/>
        <w:autoSpaceDN w:val="0"/>
        <w:adjustRightInd w:val="0"/>
        <w:ind w:left="180" w:right="-180" w:hanging="360"/>
      </w:pPr>
    </w:p>
    <w:p w14:paraId="264C0E84" w14:textId="66C0CCEF" w:rsidR="003F2758" w:rsidRPr="00B26B6E" w:rsidRDefault="003F2758" w:rsidP="00B26B6E">
      <w:pPr>
        <w:ind w:left="180" w:right="-180" w:hanging="360"/>
        <w:jc w:val="center"/>
        <w:rPr>
          <w:b/>
          <w:sz w:val="28"/>
          <w:szCs w:val="28"/>
        </w:rPr>
      </w:pPr>
      <w:r>
        <w:br w:type="page"/>
      </w:r>
      <w:r w:rsidR="00B26B6E" w:rsidRPr="00B26B6E">
        <w:rPr>
          <w:b/>
          <w:sz w:val="28"/>
          <w:szCs w:val="28"/>
        </w:rPr>
        <w:lastRenderedPageBreak/>
        <w:t>Life in the Son</w:t>
      </w:r>
    </w:p>
    <w:p w14:paraId="0D82E311" w14:textId="5F99F437" w:rsidR="00B26B6E" w:rsidRDefault="00B26B6E" w:rsidP="006C0EFA">
      <w:pPr>
        <w:ind w:left="180" w:right="-180" w:hanging="360"/>
      </w:pPr>
    </w:p>
    <w:p w14:paraId="4B42CEE9" w14:textId="1D5340FB" w:rsidR="00B26B6E" w:rsidRDefault="00B26B6E" w:rsidP="006C0EFA">
      <w:pPr>
        <w:ind w:left="180" w:right="-180" w:hanging="360"/>
      </w:pPr>
    </w:p>
    <w:p w14:paraId="4615C4C1" w14:textId="303AB8D3" w:rsidR="00B26B6E" w:rsidRDefault="00B26B6E">
      <w:pPr>
        <w:rPr>
          <w:rFonts w:asciiTheme="majorHAnsi" w:eastAsiaTheme="majorEastAsia" w:hAnsiTheme="majorHAnsi" w:cstheme="majorBidi"/>
          <w:b/>
          <w:bCs/>
          <w:color w:val="000000"/>
          <w:sz w:val="32"/>
          <w:szCs w:val="32"/>
        </w:rPr>
      </w:pPr>
      <w:r w:rsidRPr="00B26B6E">
        <w:rPr>
          <w:noProof/>
        </w:rPr>
        <mc:AlternateContent>
          <mc:Choice Requires="wpg">
            <w:drawing>
              <wp:anchor distT="0" distB="0" distL="114300" distR="114300" simplePos="0" relativeHeight="251664384" behindDoc="0" locked="0" layoutInCell="1" allowOverlap="1" wp14:anchorId="291B34B6" wp14:editId="04B56F37">
                <wp:simplePos x="0" y="0"/>
                <wp:positionH relativeFrom="column">
                  <wp:posOffset>-118533</wp:posOffset>
                </wp:positionH>
                <wp:positionV relativeFrom="paragraph">
                  <wp:posOffset>80010</wp:posOffset>
                </wp:positionV>
                <wp:extent cx="5842000" cy="3183467"/>
                <wp:effectExtent l="0" t="0" r="12700" b="17145"/>
                <wp:wrapNone/>
                <wp:docPr id="33" name="Group 2"/>
                <wp:cNvGraphicFramePr xmlns:a="http://schemas.openxmlformats.org/drawingml/2006/main"/>
                <a:graphic xmlns:a="http://schemas.openxmlformats.org/drawingml/2006/main">
                  <a:graphicData uri="http://schemas.microsoft.com/office/word/2010/wordprocessingGroup">
                    <wpg:wgp>
                      <wpg:cNvGrpSpPr/>
                      <wpg:grpSpPr>
                        <a:xfrm>
                          <a:off x="0" y="0"/>
                          <a:ext cx="5842000" cy="3183467"/>
                          <a:chOff x="0" y="0"/>
                          <a:chExt cx="7367077" cy="2764593"/>
                        </a:xfrm>
                      </wpg:grpSpPr>
                      <wps:wsp>
                        <wps:cNvPr id="34" name="Content Placeholder 5"/>
                        <wps:cNvSpPr txBox="1">
                          <a:spLocks/>
                        </wps:cNvSpPr>
                        <wps:spPr bwMode="auto">
                          <a:xfrm>
                            <a:off x="0" y="0"/>
                            <a:ext cx="3386138" cy="739745"/>
                          </a:xfrm>
                          <a:prstGeom prst="rect">
                            <a:avLst/>
                          </a:prstGeom>
                          <a:noFill/>
                          <a:ln w="9525">
                            <a:solidFill>
                              <a:schemeClr val="accent1"/>
                            </a:solidFill>
                            <a:miter lim="800000"/>
                            <a:headEnd/>
                            <a:tailEnd/>
                          </a:ln>
                        </wps:spPr>
                        <wps:txbx>
                          <w:txbxContent>
                            <w:p w14:paraId="4D276EB7"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Accept Apostles’ Doctrine</w:t>
                              </w:r>
                            </w:p>
                            <w:p w14:paraId="7CCF3D96"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Faith</w:t>
                              </w:r>
                            </w:p>
                          </w:txbxContent>
                        </wps:txbx>
                        <wps:bodyPr vert="horz" wrap="square" lIns="96277" tIns="48141" rIns="96277" bIns="48141" numCol="1" anchor="t" anchorCtr="0" compatLnSpc="1">
                          <a:prstTxWarp prst="textNoShape">
                            <a:avLst/>
                          </a:prstTxWarp>
                        </wps:bodyPr>
                      </wps:wsp>
                      <wps:wsp>
                        <wps:cNvPr id="35" name="Content Placeholder 5"/>
                        <wps:cNvSpPr txBox="1">
                          <a:spLocks/>
                        </wps:cNvSpPr>
                        <wps:spPr bwMode="auto">
                          <a:xfrm>
                            <a:off x="3980939" y="0"/>
                            <a:ext cx="3386138" cy="739745"/>
                          </a:xfrm>
                          <a:prstGeom prst="rect">
                            <a:avLst/>
                          </a:prstGeom>
                          <a:noFill/>
                          <a:ln w="9525">
                            <a:solidFill>
                              <a:schemeClr val="accent1"/>
                            </a:solidFill>
                            <a:miter lim="800000"/>
                            <a:headEnd/>
                            <a:tailEnd/>
                          </a:ln>
                        </wps:spPr>
                        <wps:txbx>
                          <w:txbxContent>
                            <w:p w14:paraId="3B098AE1"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Obedience</w:t>
                              </w:r>
                            </w:p>
                            <w:p w14:paraId="7821B3A6"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Love</w:t>
                              </w:r>
                            </w:p>
                          </w:txbxContent>
                        </wps:txbx>
                        <wps:bodyPr vert="horz" wrap="square" lIns="96277" tIns="48141" rIns="96277" bIns="48141" numCol="1" anchor="t" anchorCtr="0" compatLnSpc="1">
                          <a:prstTxWarp prst="textNoShape">
                            <a:avLst/>
                          </a:prstTxWarp>
                        </wps:bodyPr>
                      </wps:wsp>
                      <wps:wsp>
                        <wps:cNvPr id="36" name="Content Placeholder 5"/>
                        <wps:cNvSpPr txBox="1">
                          <a:spLocks/>
                        </wps:cNvSpPr>
                        <wps:spPr bwMode="auto">
                          <a:xfrm>
                            <a:off x="1484083" y="1013924"/>
                            <a:ext cx="3897077" cy="739745"/>
                          </a:xfrm>
                          <a:prstGeom prst="rect">
                            <a:avLst/>
                          </a:prstGeom>
                          <a:noFill/>
                          <a:ln w="9525">
                            <a:solidFill>
                              <a:schemeClr val="accent1"/>
                            </a:solidFill>
                            <a:miter lim="800000"/>
                            <a:headEnd/>
                            <a:tailEnd/>
                          </a:ln>
                        </wps:spPr>
                        <wps:txbx>
                          <w:txbxContent>
                            <w:p w14:paraId="57913A0B"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Fellowship with Son &amp; Father</w:t>
                              </w:r>
                            </w:p>
                            <w:p w14:paraId="796C8D90"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Fellowship with One Another</w:t>
                              </w:r>
                            </w:p>
                          </w:txbxContent>
                        </wps:txbx>
                        <wps:bodyPr vert="horz" wrap="square" lIns="96277" tIns="48141" rIns="96277" bIns="48141" numCol="1" anchor="t" anchorCtr="0" compatLnSpc="1">
                          <a:prstTxWarp prst="textNoShape">
                            <a:avLst/>
                          </a:prstTxWarp>
                        </wps:bodyPr>
                      </wps:wsp>
                      <wps:wsp>
                        <wps:cNvPr id="37" name="Content Placeholder 5"/>
                        <wps:cNvSpPr txBox="1">
                          <a:spLocks/>
                        </wps:cNvSpPr>
                        <wps:spPr bwMode="auto">
                          <a:xfrm>
                            <a:off x="1951257" y="2024848"/>
                            <a:ext cx="3556183" cy="739745"/>
                          </a:xfrm>
                          <a:prstGeom prst="rect">
                            <a:avLst/>
                          </a:prstGeom>
                          <a:noFill/>
                          <a:ln w="9525">
                            <a:solidFill>
                              <a:schemeClr val="accent1"/>
                            </a:solidFill>
                            <a:miter lim="800000"/>
                            <a:headEnd/>
                            <a:tailEnd/>
                          </a:ln>
                        </wps:spPr>
                        <wps:txbx>
                          <w:txbxContent>
                            <w:p w14:paraId="42BA7834"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Forgiveness, Cleansing</w:t>
                              </w:r>
                            </w:p>
                            <w:p w14:paraId="06A24919"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Eternal Life</w:t>
                              </w:r>
                            </w:p>
                          </w:txbxContent>
                        </wps:txbx>
                        <wps:bodyPr vert="horz" wrap="square" lIns="96277" tIns="48141" rIns="96277" bIns="48141" numCol="1" anchor="t" anchorCtr="0" compatLnSpc="1">
                          <a:prstTxWarp prst="textNoShape">
                            <a:avLst/>
                          </a:prstTxWarp>
                        </wps:bodyPr>
                      </wps:wsp>
                      <wps:wsp>
                        <wps:cNvPr id="38" name="Straight Arrow Connector 38"/>
                        <wps:cNvCnPr/>
                        <wps:spPr bwMode="auto">
                          <a:xfrm>
                            <a:off x="2447819" y="739745"/>
                            <a:ext cx="235528" cy="272679"/>
                          </a:xfrm>
                          <a:prstGeom prst="straightConnector1">
                            <a:avLst/>
                          </a:prstGeom>
                          <a:noFill/>
                          <a:ln w="22225" cap="flat" cmpd="sng" algn="ctr">
                            <a:solidFill>
                              <a:schemeClr val="tx1"/>
                            </a:solidFill>
                            <a:prstDash val="solid"/>
                            <a:round/>
                            <a:headEnd type="none" w="med" len="med"/>
                            <a:tailEnd type="triangle"/>
                          </a:ln>
                          <a:effectLst/>
                        </wps:spPr>
                        <wps:bodyPr/>
                      </wps:wsp>
                      <wps:wsp>
                        <wps:cNvPr id="39" name="Straight Arrow Connector 39"/>
                        <wps:cNvCnPr>
                          <a:cxnSpLocks/>
                        </wps:cNvCnPr>
                        <wps:spPr bwMode="auto">
                          <a:xfrm flipH="1">
                            <a:off x="4193492" y="738109"/>
                            <a:ext cx="290947" cy="272679"/>
                          </a:xfrm>
                          <a:prstGeom prst="straightConnector1">
                            <a:avLst/>
                          </a:prstGeom>
                          <a:noFill/>
                          <a:ln w="22225" cap="flat" cmpd="sng" algn="ctr">
                            <a:solidFill>
                              <a:schemeClr val="tx1"/>
                            </a:solidFill>
                            <a:prstDash val="solid"/>
                            <a:round/>
                            <a:headEnd type="none" w="med" len="med"/>
                            <a:tailEnd type="triangle"/>
                          </a:ln>
                          <a:effectLst/>
                        </wps:spPr>
                        <wps:bodyPr/>
                      </wps:wsp>
                      <wps:wsp>
                        <wps:cNvPr id="40" name="Straight Arrow Connector 40"/>
                        <wps:cNvCnPr>
                          <a:cxnSpLocks/>
                        </wps:cNvCnPr>
                        <wps:spPr bwMode="auto">
                          <a:xfrm>
                            <a:off x="3579181" y="1752169"/>
                            <a:ext cx="0" cy="272679"/>
                          </a:xfrm>
                          <a:prstGeom prst="straightConnector1">
                            <a:avLst/>
                          </a:prstGeom>
                          <a:noFill/>
                          <a:ln w="22225" cap="flat" cmpd="sng" algn="ctr">
                            <a:solidFill>
                              <a:schemeClr val="tx1"/>
                            </a:solidFill>
                            <a:prstDash val="solid"/>
                            <a:round/>
                            <a:headEnd type="none" w="med" len="med"/>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291B34B6" id="Group 2" o:spid="_x0000_s1040" style="position:absolute;margin-left:-9.35pt;margin-top:6.3pt;width:460pt;height:250.65pt;z-index:251664384;mso-width-relative:margin;mso-height-relative:margin" coordsize="73670,276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">
                <v:shape id="_x0000_s1041" type="#_x0000_t202" style="position:absolute;width:33861;height:7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" filled="f" strokecolor="#4f81bd [3204]">
                  <v:path arrowok="t"/>
                  <v:textbox inset="2.67436mm,1.33725mm,2.67436mm,1.33725mm">
                    <w:txbxContent>
                      <w:p w14:paraId="4D276EB7"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Accept Apostles’ Doctrine</w:t>
                        </w:r>
                      </w:p>
                      <w:p w14:paraId="7CCF3D96"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Faith</w:t>
                        </w:r>
                      </w:p>
                    </w:txbxContent>
                  </v:textbox>
                </v:shape>
                <v:shape id="_x0000_s1042" type="#_x0000_t202" style="position:absolute;left:39809;width:33861;height:7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" filled="f" strokecolor="#4f81bd [3204]">
                  <v:path arrowok="t"/>
                  <v:textbox inset="2.67436mm,1.33725mm,2.67436mm,1.33725mm">
                    <w:txbxContent>
                      <w:p w14:paraId="3B098AE1"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Obedience</w:t>
                        </w:r>
                      </w:p>
                      <w:p w14:paraId="7821B3A6"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Love</w:t>
                        </w:r>
                      </w:p>
                    </w:txbxContent>
                  </v:textbox>
                </v:shape>
                <v:shape id="_x0000_s1043" type="#_x0000_t202" style="position:absolute;left:14840;top:10139;width:38971;height:7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" filled="f" strokecolor="#4f81bd [3204]">
                  <v:path arrowok="t"/>
                  <v:textbox inset="2.67436mm,1.33725mm,2.67436mm,1.33725mm">
                    <w:txbxContent>
                      <w:p w14:paraId="57913A0B"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Fellowship with Son &amp; Father</w:t>
                        </w:r>
                      </w:p>
                      <w:p w14:paraId="796C8D90"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Fellowship with One Another</w:t>
                        </w:r>
                      </w:p>
                    </w:txbxContent>
                  </v:textbox>
                </v:shape>
                <v:shape id="_x0000_s1044" type="#_x0000_t202" style="position:absolute;left:19512;top:20248;width:35562;height:73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" filled="f" strokecolor="#4f81bd [3204]">
                  <v:path arrowok="t"/>
                  <v:textbox inset="2.67436mm,1.33725mm,2.67436mm,1.33725mm">
                    <w:txbxContent>
                      <w:p w14:paraId="42BA7834"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Forgiveness, Cleansing</w:t>
                        </w:r>
                      </w:p>
                      <w:p w14:paraId="06A24919" w14:textId="77777777" w:rsidR="00530D95" w:rsidRPr="00B26B6E" w:rsidRDefault="00530D95" w:rsidP="00B26B6E">
                        <w:pPr>
                          <w:spacing w:after="60"/>
                          <w:jc w:val="center"/>
                          <w:textAlignment w:val="baseline"/>
                          <w:rPr>
                            <w:sz w:val="32"/>
                            <w:szCs w:val="32"/>
                          </w:rPr>
                        </w:pPr>
                        <w:r w:rsidRPr="00B26B6E">
                          <w:rPr>
                            <w:rFonts w:ascii="Arial" w:hAnsi="Arial" w:cstheme="minorBidi"/>
                            <w:b/>
                            <w:bCs/>
                            <w:color w:val="000000" w:themeColor="text1"/>
                            <w:sz w:val="32"/>
                            <w:szCs w:val="32"/>
                          </w:rPr>
                          <w:t>Eternal Life</w:t>
                        </w:r>
                      </w:p>
                    </w:txbxContent>
                  </v:textbox>
                </v:shape>
                <v:shapetype id="_x0000_t32" coordsize="21600,21600" o:spt="32" o:oned="t" path="m,l21600,21600e" filled="f">
                  <v:path arrowok="t" fillok="f" o:connecttype="none"/>
                  <o:lock v:ext="edit" shapetype="t"/>
                </v:shapetype>
                <v:shape id="Straight Arrow Connector 38" o:spid="_x0000_s1045" type="#_x0000_t32" style="position:absolute;left:24478;top:7397;width:2355;height:272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" strokecolor="black [3213]" strokeweight="1.75pt">
                  <v:stroke endarrow="block"/>
                </v:shape>
                <v:shape id="Straight Arrow Connector 39" o:spid="_x0000_s1046" type="#_x0000_t32" style="position:absolute;left:41934;top:7381;width:2910;height:272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" strokecolor="black [3213]" strokeweight="1.75pt">
                  <v:stroke endarrow="block"/>
                  <o:lock v:ext="edit" shapetype="f"/>
                </v:shape>
                <v:shape id="Straight Arrow Connector 40" o:spid="_x0000_s1047" type="#_x0000_t32" style="position:absolute;left:35791;top:17521;width:0;height:272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" strokecolor="black [3213]" strokeweight="1.75pt">
                  <v:stroke endarrow="block"/>
                  <o:lock v:ext="edit" shapetype="f"/>
                </v:shape>
              </v:group>
            </w:pict>
          </mc:Fallback>
        </mc:AlternateContent>
      </w:r>
      <w:r>
        <w:rPr>
          <w:color w:val="000000"/>
        </w:rPr>
        <w:br w:type="page"/>
      </w:r>
    </w:p>
    <w:p w14:paraId="37BE7355" w14:textId="7038976B" w:rsidR="003F2758" w:rsidRPr="00FE1900" w:rsidRDefault="006C0EFA" w:rsidP="006C0EFA">
      <w:pPr>
        <w:pStyle w:val="Heading1"/>
        <w:ind w:left="180" w:right="-180" w:hanging="360"/>
        <w:rPr>
          <w:color w:val="000000"/>
        </w:rPr>
      </w:pPr>
      <w:r>
        <w:rPr>
          <w:color w:val="000000"/>
        </w:rPr>
        <w:lastRenderedPageBreak/>
        <w:t xml:space="preserve">    </w:t>
      </w:r>
      <w:r w:rsidR="003F2758">
        <w:rPr>
          <w:color w:val="000000"/>
        </w:rPr>
        <w:t>Revelation, Chapters 1 -12</w:t>
      </w:r>
    </w:p>
    <w:p w14:paraId="205B4FEF" w14:textId="77777777" w:rsidR="003F2758" w:rsidRPr="0024754B" w:rsidRDefault="003F2758" w:rsidP="006C0EFA">
      <w:pPr>
        <w:autoSpaceDE w:val="0"/>
        <w:autoSpaceDN w:val="0"/>
        <w:adjustRightInd w:val="0"/>
        <w:ind w:left="180" w:right="-180" w:hanging="360"/>
        <w:rPr>
          <w:color w:val="000000"/>
        </w:rPr>
      </w:pPr>
    </w:p>
    <w:p w14:paraId="21DFA2DE" w14:textId="29C845AB" w:rsidR="00BC3FDF" w:rsidRDefault="003F2758" w:rsidP="006C0EFA">
      <w:pPr>
        <w:autoSpaceDE w:val="0"/>
        <w:autoSpaceDN w:val="0"/>
        <w:adjustRightInd w:val="0"/>
        <w:ind w:left="180" w:right="-180" w:hanging="360"/>
        <w:rPr>
          <w:color w:val="000000"/>
        </w:rPr>
      </w:pPr>
      <w:r>
        <w:rPr>
          <w:color w:val="000000"/>
        </w:rPr>
        <w:t>This book was written by the apostle John</w:t>
      </w:r>
      <w:r w:rsidR="005A388D">
        <w:rPr>
          <w:color w:val="000000"/>
        </w:rPr>
        <w:t xml:space="preserve"> to seven churches in “Asia”</w:t>
      </w:r>
      <w:r>
        <w:rPr>
          <w:color w:val="000000"/>
        </w:rPr>
        <w:t xml:space="preserve">, about 95 AD. The Greek title, “apocalypse”, means an unveiling, or revelation. It is a revelation “of Jesus Christ”, </w:t>
      </w:r>
      <w:r w:rsidR="009A4746">
        <w:rPr>
          <w:color w:val="000000"/>
        </w:rPr>
        <w:t xml:space="preserve">which </w:t>
      </w:r>
      <w:r w:rsidR="00564B10">
        <w:rPr>
          <w:color w:val="000000"/>
        </w:rPr>
        <w:t>means</w:t>
      </w:r>
      <w:r w:rsidR="009A4746">
        <w:rPr>
          <w:color w:val="000000"/>
        </w:rPr>
        <w:t xml:space="preserve"> “</w:t>
      </w:r>
      <w:r w:rsidR="009A4746" w:rsidRPr="00BD440A">
        <w:rPr>
          <w:color w:val="000000"/>
          <w:u w:val="single"/>
        </w:rPr>
        <w:t>from</w:t>
      </w:r>
      <w:r w:rsidR="009A4746">
        <w:rPr>
          <w:color w:val="000000"/>
        </w:rPr>
        <w:t xml:space="preserve"> Jesus Christ”. It is written as a letter, but its main body is a form of prophecy in the tradition </w:t>
      </w:r>
      <w:r w:rsidR="005A388D">
        <w:rPr>
          <w:color w:val="000000"/>
        </w:rPr>
        <w:t xml:space="preserve">of </w:t>
      </w:r>
      <w:r w:rsidR="009A4746">
        <w:rPr>
          <w:color w:val="000000"/>
        </w:rPr>
        <w:t>Jewish “apocalyptic” literature. Examples of this genre from the Old Testament are found particularly in Isaiah, Ezekiel, Daniel and Zecharia</w:t>
      </w:r>
      <w:r w:rsidR="005A388D">
        <w:rPr>
          <w:color w:val="000000"/>
        </w:rPr>
        <w:t xml:space="preserve">h, which provide </w:t>
      </w:r>
      <w:r w:rsidR="00072042">
        <w:rPr>
          <w:color w:val="000000"/>
        </w:rPr>
        <w:t>much</w:t>
      </w:r>
      <w:r w:rsidR="005A388D">
        <w:rPr>
          <w:color w:val="000000"/>
        </w:rPr>
        <w:t xml:space="preserve"> of the symbolic imagery in Revelation. </w:t>
      </w:r>
    </w:p>
    <w:p w14:paraId="759A33B4" w14:textId="5444C1F5" w:rsidR="003F2758" w:rsidRDefault="007A7EDF" w:rsidP="006C0EFA">
      <w:pPr>
        <w:autoSpaceDE w:val="0"/>
        <w:autoSpaceDN w:val="0"/>
        <w:adjustRightInd w:val="0"/>
        <w:ind w:left="180" w:right="-180" w:hanging="360"/>
        <w:rPr>
          <w:color w:val="000000"/>
        </w:rPr>
      </w:pPr>
      <w:r>
        <w:rPr>
          <w:color w:val="000000"/>
        </w:rPr>
        <w:t>T</w:t>
      </w:r>
      <w:r w:rsidR="005A388D">
        <w:rPr>
          <w:color w:val="000000"/>
        </w:rPr>
        <w:t xml:space="preserve">hese churches had been experiencing persecution both from the Jews and from Rome, and many of them had problems of weakening faith, false teachings, and immorality. The purpose of the letter is to urge some of them to repent, others to remain faithful, and for all to be prepared for increased persecution and tribulations yet to come, </w:t>
      </w:r>
      <w:r w:rsidR="00072042">
        <w:rPr>
          <w:color w:val="000000"/>
        </w:rPr>
        <w:t xml:space="preserve">to </w:t>
      </w:r>
      <w:r w:rsidR="005A388D">
        <w:rPr>
          <w:color w:val="000000"/>
        </w:rPr>
        <w:t>persever</w:t>
      </w:r>
      <w:r w:rsidR="00072042">
        <w:rPr>
          <w:color w:val="000000"/>
        </w:rPr>
        <w:t>e</w:t>
      </w:r>
      <w:r w:rsidR="005A388D">
        <w:rPr>
          <w:color w:val="000000"/>
        </w:rPr>
        <w:t xml:space="preserve"> in the hope of final victory. </w:t>
      </w:r>
      <w:r w:rsidR="00D84696">
        <w:rPr>
          <w:color w:val="000000"/>
        </w:rPr>
        <w:t>T</w:t>
      </w:r>
      <w:r w:rsidR="005A388D">
        <w:rPr>
          <w:color w:val="000000"/>
        </w:rPr>
        <w:t xml:space="preserve">he main theme is that their experiences in the world are ultimately driven by </w:t>
      </w:r>
      <w:r w:rsidR="00BC3FDF">
        <w:rPr>
          <w:color w:val="000000"/>
        </w:rPr>
        <w:t xml:space="preserve">the </w:t>
      </w:r>
      <w:r w:rsidR="009A7337">
        <w:rPr>
          <w:color w:val="000000"/>
        </w:rPr>
        <w:t xml:space="preserve">spiritual warfare between Jesus Christ and Satan. </w:t>
      </w:r>
      <w:r w:rsidR="00D84696">
        <w:rPr>
          <w:color w:val="000000"/>
        </w:rPr>
        <w:t>In this war, t</w:t>
      </w:r>
      <w:r w:rsidR="009A7337">
        <w:rPr>
          <w:color w:val="000000"/>
        </w:rPr>
        <w:t>he church must remain faithful to Christ, and not defect to the enemy.</w:t>
      </w:r>
    </w:p>
    <w:p w14:paraId="4C9BE25A" w14:textId="1D51DD2A" w:rsidR="009A7337" w:rsidRDefault="006C7429" w:rsidP="006C0EFA">
      <w:pPr>
        <w:autoSpaceDE w:val="0"/>
        <w:autoSpaceDN w:val="0"/>
        <w:adjustRightInd w:val="0"/>
        <w:ind w:left="180" w:right="-180" w:hanging="360"/>
        <w:rPr>
          <w:color w:val="000000"/>
        </w:rPr>
      </w:pPr>
      <w:r>
        <w:rPr>
          <w:color w:val="000000"/>
        </w:rPr>
        <w:t xml:space="preserve">Revelation has been interpreted in several different ways: as being fulfilled </w:t>
      </w:r>
      <w:r w:rsidR="00BE30F4">
        <w:rPr>
          <w:color w:val="000000"/>
        </w:rPr>
        <w:t xml:space="preserve">1) during the generation of the original audience (preterist); 2) over the course of history, with each section corresponding to a </w:t>
      </w:r>
      <w:r w:rsidR="00072042">
        <w:rPr>
          <w:color w:val="000000"/>
        </w:rPr>
        <w:t>particular</w:t>
      </w:r>
      <w:r w:rsidR="00BE30F4">
        <w:rPr>
          <w:color w:val="000000"/>
        </w:rPr>
        <w:t xml:space="preserve"> period of history (historicist); 3) mostly at some time in </w:t>
      </w:r>
      <w:r w:rsidR="00072042">
        <w:rPr>
          <w:color w:val="000000"/>
        </w:rPr>
        <w:t>the</w:t>
      </w:r>
      <w:r w:rsidR="00BE30F4">
        <w:rPr>
          <w:color w:val="000000"/>
        </w:rPr>
        <w:t xml:space="preserve"> future (futurist); 4) in various ways throughout all history (symbolic-idealist). The approach taken here is the last one: that </w:t>
      </w:r>
      <w:r w:rsidR="005441FC">
        <w:rPr>
          <w:color w:val="000000"/>
        </w:rPr>
        <w:t>it</w:t>
      </w:r>
      <w:r w:rsidR="00BE30F4">
        <w:rPr>
          <w:color w:val="000000"/>
        </w:rPr>
        <w:t xml:space="preserve"> symbolic</w:t>
      </w:r>
      <w:r w:rsidR="005441FC">
        <w:rPr>
          <w:color w:val="000000"/>
        </w:rPr>
        <w:t>ally</w:t>
      </w:r>
      <w:r w:rsidR="00BE30F4">
        <w:rPr>
          <w:color w:val="000000"/>
        </w:rPr>
        <w:t xml:space="preserve"> portrays </w:t>
      </w:r>
      <w:r w:rsidR="005441FC">
        <w:rPr>
          <w:color w:val="000000"/>
        </w:rPr>
        <w:t xml:space="preserve">the </w:t>
      </w:r>
      <w:r w:rsidR="00BE30F4">
        <w:rPr>
          <w:color w:val="000000"/>
        </w:rPr>
        <w:t>spiritual warfare that continues throughout the church age</w:t>
      </w:r>
      <w:r w:rsidR="00B50393">
        <w:rPr>
          <w:color w:val="000000"/>
        </w:rPr>
        <w:t xml:space="preserve">. </w:t>
      </w:r>
      <w:r w:rsidR="005441FC">
        <w:rPr>
          <w:color w:val="000000"/>
        </w:rPr>
        <w:t>C</w:t>
      </w:r>
      <w:r w:rsidR="00BE30F4">
        <w:rPr>
          <w:color w:val="000000"/>
        </w:rPr>
        <w:t xml:space="preserve">hapters 5 – 20 depict </w:t>
      </w:r>
      <w:r w:rsidR="00072042">
        <w:rPr>
          <w:color w:val="000000"/>
        </w:rPr>
        <w:t>concurrent</w:t>
      </w:r>
      <w:r w:rsidR="00BE30F4">
        <w:rPr>
          <w:color w:val="000000"/>
        </w:rPr>
        <w:t xml:space="preserve"> events, in various perspectives and emphases, which take place throughout history. </w:t>
      </w:r>
    </w:p>
    <w:p w14:paraId="44352701" w14:textId="5A9CE765" w:rsidR="00673526" w:rsidRDefault="00243351" w:rsidP="006C0EFA">
      <w:pPr>
        <w:autoSpaceDE w:val="0"/>
        <w:autoSpaceDN w:val="0"/>
        <w:adjustRightInd w:val="0"/>
        <w:ind w:left="180" w:right="-180" w:hanging="360"/>
        <w:rPr>
          <w:color w:val="000000"/>
        </w:rPr>
      </w:pPr>
      <w:r>
        <w:rPr>
          <w:color w:val="000000"/>
        </w:rPr>
        <w:t>1</w:t>
      </w:r>
      <w:r w:rsidR="00673526">
        <w:rPr>
          <w:color w:val="000000"/>
        </w:rPr>
        <w:t>:1-8</w:t>
      </w:r>
      <w:r>
        <w:rPr>
          <w:color w:val="000000"/>
        </w:rPr>
        <w:t xml:space="preserve"> </w:t>
      </w:r>
      <w:proofErr w:type="gramStart"/>
      <w:r>
        <w:rPr>
          <w:color w:val="000000"/>
        </w:rPr>
        <w:t>--  This</w:t>
      </w:r>
      <w:proofErr w:type="gramEnd"/>
      <w:r>
        <w:rPr>
          <w:color w:val="000000"/>
        </w:rPr>
        <w:t xml:space="preserve"> revelation was “signified” to John, i.e. using </w:t>
      </w:r>
      <w:r w:rsidR="006E3638">
        <w:rPr>
          <w:color w:val="000000"/>
        </w:rPr>
        <w:t>symbolic “signs”</w:t>
      </w:r>
      <w:r w:rsidR="00072042">
        <w:rPr>
          <w:color w:val="000000"/>
        </w:rPr>
        <w:t>;</w:t>
      </w:r>
      <w:r w:rsidR="006E3638">
        <w:rPr>
          <w:color w:val="000000"/>
        </w:rPr>
        <w:t xml:space="preserve"> it pertains primarily to things that shall soon take place</w:t>
      </w:r>
      <w:r w:rsidR="00072042">
        <w:rPr>
          <w:color w:val="000000"/>
        </w:rPr>
        <w:t>;</w:t>
      </w:r>
      <w:r w:rsidR="006E3638">
        <w:rPr>
          <w:color w:val="000000"/>
        </w:rPr>
        <w:t xml:space="preserve"> and blessed are those who heed, “for the time is near”. The message is from God, from the Spirit and from Jesus Christ, who is identified as the ruler of kings, who has made us to be a kingdom, and who is “coming with the clouds” (the warrior executing judgment). The Lord God identifies Himself as the Alpha and the Omega “</w:t>
      </w:r>
      <w:r w:rsidR="006E3638" w:rsidRPr="006E3638">
        <w:rPr>
          <w:i/>
          <w:color w:val="000000"/>
        </w:rPr>
        <w:t xml:space="preserve">who is and who was and who is to come, the </w:t>
      </w:r>
      <w:r w:rsidR="006E3638">
        <w:rPr>
          <w:i/>
          <w:color w:val="000000"/>
        </w:rPr>
        <w:t>A</w:t>
      </w:r>
      <w:r w:rsidR="006E3638" w:rsidRPr="006E3638">
        <w:rPr>
          <w:i/>
          <w:color w:val="000000"/>
        </w:rPr>
        <w:t>lmighty</w:t>
      </w:r>
      <w:r w:rsidR="006E3638">
        <w:rPr>
          <w:color w:val="000000"/>
        </w:rPr>
        <w:t xml:space="preserve">” (1:8). There can be no question that He will </w:t>
      </w:r>
      <w:r w:rsidR="00072042">
        <w:rPr>
          <w:color w:val="000000"/>
        </w:rPr>
        <w:t>win the war</w:t>
      </w:r>
      <w:r w:rsidR="006E3638">
        <w:rPr>
          <w:color w:val="000000"/>
        </w:rPr>
        <w:t xml:space="preserve">. </w:t>
      </w:r>
    </w:p>
    <w:p w14:paraId="2536D321" w14:textId="4E66D8ED" w:rsidR="00243351" w:rsidRDefault="00673526" w:rsidP="006C0EFA">
      <w:pPr>
        <w:autoSpaceDE w:val="0"/>
        <w:autoSpaceDN w:val="0"/>
        <w:adjustRightInd w:val="0"/>
        <w:ind w:left="180" w:right="-180" w:hanging="360"/>
        <w:rPr>
          <w:color w:val="000000"/>
        </w:rPr>
      </w:pPr>
      <w:r>
        <w:rPr>
          <w:color w:val="000000"/>
        </w:rPr>
        <w:t xml:space="preserve">1:9-20   -- </w:t>
      </w:r>
      <w:r w:rsidR="006E3638">
        <w:rPr>
          <w:color w:val="000000"/>
        </w:rPr>
        <w:t xml:space="preserve">John was exiled on Patmos when he received these </w:t>
      </w:r>
      <w:proofErr w:type="gramStart"/>
      <w:r w:rsidR="006E3638">
        <w:rPr>
          <w:color w:val="000000"/>
        </w:rPr>
        <w:t>visions, and</w:t>
      </w:r>
      <w:proofErr w:type="gramEnd"/>
      <w:r w:rsidR="006E3638">
        <w:rPr>
          <w:color w:val="000000"/>
        </w:rPr>
        <w:t xml:space="preserve"> was instructed to write it down and send it to seven churches in Asia. The voice speaking to him was the Son of Man, clothed as a high priest, in the midst of </w:t>
      </w:r>
      <w:r w:rsidR="00273572">
        <w:rPr>
          <w:color w:val="000000"/>
        </w:rPr>
        <w:t xml:space="preserve">seven lampstands, which represent the seven churches. The symbolism of the number 7 indicates that these churches are representative of all churches, and that the individual messages in chapters 2 and 3 have universal application </w:t>
      </w:r>
      <w:r>
        <w:rPr>
          <w:color w:val="000000"/>
        </w:rPr>
        <w:t xml:space="preserve">to </w:t>
      </w:r>
      <w:r w:rsidR="00273572">
        <w:rPr>
          <w:color w:val="000000"/>
        </w:rPr>
        <w:t xml:space="preserve">the </w:t>
      </w:r>
      <w:r>
        <w:rPr>
          <w:color w:val="000000"/>
        </w:rPr>
        <w:t xml:space="preserve">entire </w:t>
      </w:r>
      <w:r w:rsidR="00273572">
        <w:rPr>
          <w:color w:val="000000"/>
        </w:rPr>
        <w:t>church throughout history.</w:t>
      </w:r>
    </w:p>
    <w:p w14:paraId="775B6A97" w14:textId="40044385" w:rsidR="00243351" w:rsidRDefault="00204832" w:rsidP="006C0EFA">
      <w:pPr>
        <w:autoSpaceDE w:val="0"/>
        <w:autoSpaceDN w:val="0"/>
        <w:adjustRightInd w:val="0"/>
        <w:ind w:left="180" w:right="-180" w:hanging="360"/>
        <w:rPr>
          <w:color w:val="000000"/>
        </w:rPr>
      </w:pPr>
      <w:r>
        <w:rPr>
          <w:color w:val="000000"/>
        </w:rPr>
        <w:t>2:1 – 3:22</w:t>
      </w:r>
      <w:r w:rsidR="00243351">
        <w:rPr>
          <w:color w:val="000000"/>
        </w:rPr>
        <w:t xml:space="preserve">  --  </w:t>
      </w:r>
      <w:r w:rsidR="00673526">
        <w:rPr>
          <w:color w:val="000000"/>
        </w:rPr>
        <w:t xml:space="preserve">A similar formula is used in each of the 7 messages: a description of Jesus Christ, commendation for what they have done right, rebuke for what they have done wrong, an appeal to repent and/or remain faithful, and a promise for those who overcome. Ephesus is commended for opposing false </w:t>
      </w:r>
      <w:proofErr w:type="gramStart"/>
      <w:r w:rsidR="00673526">
        <w:rPr>
          <w:color w:val="000000"/>
        </w:rPr>
        <w:t>teachings, but</w:t>
      </w:r>
      <w:proofErr w:type="gramEnd"/>
      <w:r w:rsidR="00673526">
        <w:rPr>
          <w:color w:val="000000"/>
        </w:rPr>
        <w:t xml:space="preserve"> rebuked for leaving “your first love”. Smyrna is commended for the</w:t>
      </w:r>
      <w:r w:rsidR="00C67BCD">
        <w:rPr>
          <w:color w:val="000000"/>
        </w:rPr>
        <w:t>ir</w:t>
      </w:r>
      <w:r w:rsidR="00673526">
        <w:rPr>
          <w:color w:val="000000"/>
        </w:rPr>
        <w:t xml:space="preserve"> faithfulness under poverty and persecution. Pergamu</w:t>
      </w:r>
      <w:r w:rsidR="00C67BCD">
        <w:rPr>
          <w:color w:val="000000"/>
        </w:rPr>
        <w:t>m is faithful, but they tolerate false teachings that permit idolatry and immorality. Thyatira is commended for good deeds, but they also tolerate idolatry and immorality. Sardis is almost spiritually</w:t>
      </w:r>
      <w:r w:rsidR="00265C18" w:rsidRPr="00265C18">
        <w:rPr>
          <w:color w:val="000000"/>
        </w:rPr>
        <w:t xml:space="preserve"> </w:t>
      </w:r>
      <w:proofErr w:type="gramStart"/>
      <w:r w:rsidR="00265C18">
        <w:rPr>
          <w:color w:val="000000"/>
        </w:rPr>
        <w:t>dead</w:t>
      </w:r>
      <w:r w:rsidR="00AC4A30">
        <w:rPr>
          <w:color w:val="000000"/>
        </w:rPr>
        <w:t>,</w:t>
      </w:r>
      <w:r w:rsidR="00C67BCD">
        <w:rPr>
          <w:color w:val="000000"/>
        </w:rPr>
        <w:t xml:space="preserve"> and</w:t>
      </w:r>
      <w:proofErr w:type="gramEnd"/>
      <w:r w:rsidR="00C67BCD">
        <w:rPr>
          <w:color w:val="000000"/>
        </w:rPr>
        <w:t xml:space="preserve"> </w:t>
      </w:r>
      <w:r w:rsidR="00AC4A30">
        <w:rPr>
          <w:color w:val="000000"/>
        </w:rPr>
        <w:t>is</w:t>
      </w:r>
      <w:r w:rsidR="00C67BCD">
        <w:rPr>
          <w:color w:val="000000"/>
        </w:rPr>
        <w:t xml:space="preserve"> urged to wake up and repent. Philadelphia has been faithful in the face of Jewish </w:t>
      </w:r>
      <w:proofErr w:type="gramStart"/>
      <w:r w:rsidR="00C67BCD">
        <w:rPr>
          <w:color w:val="000000"/>
        </w:rPr>
        <w:t>persecution, and</w:t>
      </w:r>
      <w:proofErr w:type="gramEnd"/>
      <w:r w:rsidR="00C67BCD">
        <w:rPr>
          <w:color w:val="000000"/>
        </w:rPr>
        <w:t xml:space="preserve"> </w:t>
      </w:r>
      <w:r w:rsidR="00AC4A30">
        <w:rPr>
          <w:color w:val="000000"/>
        </w:rPr>
        <w:t>is</w:t>
      </w:r>
      <w:r w:rsidR="00C67BCD">
        <w:rPr>
          <w:color w:val="000000"/>
        </w:rPr>
        <w:t xml:space="preserve"> assured of vindication. Laodicea, who think they are rich, are in fact poor. They are lukewarm, and Jesus will spit them out of His mouth if they do not repent. “</w:t>
      </w:r>
      <w:r w:rsidR="00C67BCD" w:rsidRPr="00C67BCD">
        <w:rPr>
          <w:i/>
          <w:color w:val="000000"/>
        </w:rPr>
        <w:t>Behold, I stand at the door and knock</w:t>
      </w:r>
      <w:r w:rsidR="00C67BCD">
        <w:rPr>
          <w:color w:val="000000"/>
        </w:rPr>
        <w:t>” (3:19)</w:t>
      </w:r>
      <w:r w:rsidR="00464BF5">
        <w:rPr>
          <w:color w:val="000000"/>
        </w:rPr>
        <w:t>.</w:t>
      </w:r>
    </w:p>
    <w:p w14:paraId="35ECBC80" w14:textId="24B4FD51" w:rsidR="00243351" w:rsidRDefault="00204832" w:rsidP="006C0EFA">
      <w:pPr>
        <w:autoSpaceDE w:val="0"/>
        <w:autoSpaceDN w:val="0"/>
        <w:adjustRightInd w:val="0"/>
        <w:ind w:left="180" w:right="-180" w:hanging="360"/>
        <w:rPr>
          <w:color w:val="000000"/>
        </w:rPr>
      </w:pPr>
      <w:r>
        <w:rPr>
          <w:color w:val="000000"/>
        </w:rPr>
        <w:lastRenderedPageBreak/>
        <w:t>4:1-11</w:t>
      </w:r>
      <w:r w:rsidR="00243351">
        <w:rPr>
          <w:color w:val="000000"/>
        </w:rPr>
        <w:t xml:space="preserve"> – </w:t>
      </w:r>
      <w:r w:rsidR="00C67BCD">
        <w:rPr>
          <w:color w:val="000000"/>
        </w:rPr>
        <w:t xml:space="preserve">In this </w:t>
      </w:r>
      <w:r w:rsidR="00420336">
        <w:rPr>
          <w:color w:val="000000"/>
        </w:rPr>
        <w:t>vision</w:t>
      </w:r>
      <w:r w:rsidR="0058240F">
        <w:rPr>
          <w:color w:val="000000"/>
        </w:rPr>
        <w:t xml:space="preserve"> (compare</w:t>
      </w:r>
      <w:r w:rsidR="00420336">
        <w:rPr>
          <w:color w:val="000000"/>
        </w:rPr>
        <w:t xml:space="preserve"> Ezekiel 1</w:t>
      </w:r>
      <w:r w:rsidR="0058240F">
        <w:rPr>
          <w:color w:val="000000"/>
        </w:rPr>
        <w:t>)</w:t>
      </w:r>
      <w:r w:rsidR="00420336">
        <w:rPr>
          <w:color w:val="000000"/>
        </w:rPr>
        <w:t xml:space="preserve">, </w:t>
      </w:r>
      <w:r w:rsidR="00C67BCD">
        <w:rPr>
          <w:color w:val="000000"/>
        </w:rPr>
        <w:t xml:space="preserve">God is </w:t>
      </w:r>
      <w:r w:rsidR="00420336">
        <w:rPr>
          <w:color w:val="000000"/>
        </w:rPr>
        <w:t>seated in splendor on his throne. He is worshipped by four living creatures (representing all creation) and by 24 elders (representing all of God’s people), because “</w:t>
      </w:r>
      <w:r w:rsidR="00420336" w:rsidRPr="00420336">
        <w:rPr>
          <w:i/>
          <w:color w:val="000000"/>
        </w:rPr>
        <w:t xml:space="preserve">You created all things, because of </w:t>
      </w:r>
      <w:r w:rsidR="00420336">
        <w:rPr>
          <w:i/>
          <w:color w:val="000000"/>
        </w:rPr>
        <w:t>Y</w:t>
      </w:r>
      <w:r w:rsidR="00420336" w:rsidRPr="00420336">
        <w:rPr>
          <w:i/>
          <w:color w:val="000000"/>
        </w:rPr>
        <w:t>our will they existed, and were created</w:t>
      </w:r>
      <w:r w:rsidR="00420336">
        <w:rPr>
          <w:color w:val="000000"/>
        </w:rPr>
        <w:t xml:space="preserve">.” (4:11). </w:t>
      </w:r>
    </w:p>
    <w:p w14:paraId="0405BBB2" w14:textId="070CF778" w:rsidR="00243351" w:rsidRDefault="00204832" w:rsidP="006C0EFA">
      <w:pPr>
        <w:autoSpaceDE w:val="0"/>
        <w:autoSpaceDN w:val="0"/>
        <w:adjustRightInd w:val="0"/>
        <w:ind w:left="180" w:right="-180" w:hanging="360"/>
        <w:rPr>
          <w:color w:val="000000"/>
        </w:rPr>
      </w:pPr>
      <w:r>
        <w:rPr>
          <w:color w:val="000000"/>
        </w:rPr>
        <w:t>5:1-14</w:t>
      </w:r>
      <w:r w:rsidR="00243351">
        <w:rPr>
          <w:color w:val="000000"/>
        </w:rPr>
        <w:t xml:space="preserve"> – </w:t>
      </w:r>
      <w:r w:rsidR="00420336">
        <w:rPr>
          <w:color w:val="000000"/>
        </w:rPr>
        <w:t>The One on the throne ha</w:t>
      </w:r>
      <w:r w:rsidR="0058240F">
        <w:rPr>
          <w:color w:val="000000"/>
        </w:rPr>
        <w:t>s</w:t>
      </w:r>
      <w:r w:rsidR="00420336">
        <w:rPr>
          <w:color w:val="000000"/>
        </w:rPr>
        <w:t xml:space="preserve"> a 7-sealed book, which no one was worthy to open except “the Lion from the tribe of Judah” who “</w:t>
      </w:r>
      <w:r w:rsidR="00420336" w:rsidRPr="00EC7DFB">
        <w:rPr>
          <w:i/>
          <w:color w:val="000000"/>
        </w:rPr>
        <w:t>has overcome so as to open the book and its seven seals</w:t>
      </w:r>
      <w:r w:rsidR="00420336">
        <w:rPr>
          <w:color w:val="000000"/>
        </w:rPr>
        <w:t xml:space="preserve">” (5:5). This book </w:t>
      </w:r>
      <w:r w:rsidR="00EC7DFB">
        <w:rPr>
          <w:color w:val="000000"/>
        </w:rPr>
        <w:t>is</w:t>
      </w:r>
      <w:r w:rsidR="00420336">
        <w:rPr>
          <w:color w:val="000000"/>
        </w:rPr>
        <w:t xml:space="preserve"> a will and testament, and the opening of the seals to read the book corresponds to laying claim to the inheritance. </w:t>
      </w:r>
      <w:r w:rsidR="00CD5083">
        <w:rPr>
          <w:color w:val="000000"/>
        </w:rPr>
        <w:t>That is why there is such great joy that One was found Who is worthy: “</w:t>
      </w:r>
      <w:r w:rsidR="00CD5083" w:rsidRPr="00CD5083">
        <w:rPr>
          <w:i/>
          <w:color w:val="000000"/>
        </w:rPr>
        <w:t>Worthy are You to take the book and to break its seals, for You were slain, and purchased for God with Your blood men from every tribe and tongue and people and nation</w:t>
      </w:r>
      <w:r w:rsidR="00CD5083">
        <w:rPr>
          <w:color w:val="000000"/>
        </w:rPr>
        <w:t>” (5:9). And then the multitude of ang</w:t>
      </w:r>
      <w:r w:rsidR="008E18C7">
        <w:rPr>
          <w:color w:val="000000"/>
        </w:rPr>
        <w:t>el</w:t>
      </w:r>
      <w:r w:rsidR="00CD5083">
        <w:rPr>
          <w:color w:val="000000"/>
        </w:rPr>
        <w:t>s sang out: “</w:t>
      </w:r>
      <w:r w:rsidR="00CD5083" w:rsidRPr="00CD5083">
        <w:rPr>
          <w:i/>
          <w:color w:val="000000"/>
        </w:rPr>
        <w:t>Worthy is the Lamb that was slain to receive power and riches and wisdom and might and honor and glory and blessing</w:t>
      </w:r>
      <w:r w:rsidR="00CD5083">
        <w:rPr>
          <w:color w:val="000000"/>
        </w:rPr>
        <w:t>.” (5:12). The remainder of Revelation reveal</w:t>
      </w:r>
      <w:r w:rsidR="00EC7DFB">
        <w:rPr>
          <w:color w:val="000000"/>
        </w:rPr>
        <w:t>s</w:t>
      </w:r>
      <w:r w:rsidR="00CD5083">
        <w:rPr>
          <w:color w:val="000000"/>
        </w:rPr>
        <w:t xml:space="preserve"> the process by which He lays claims to this inheritance.</w:t>
      </w:r>
    </w:p>
    <w:p w14:paraId="0606FBD7" w14:textId="4768EAAC" w:rsidR="00243351" w:rsidRDefault="00204832" w:rsidP="006C0EFA">
      <w:pPr>
        <w:ind w:left="180" w:right="-180" w:hanging="360"/>
        <w:rPr>
          <w:color w:val="000000"/>
        </w:rPr>
      </w:pPr>
      <w:r>
        <w:rPr>
          <w:color w:val="000000"/>
        </w:rPr>
        <w:t>6:1-17</w:t>
      </w:r>
      <w:r w:rsidR="00243351">
        <w:rPr>
          <w:color w:val="000000"/>
        </w:rPr>
        <w:t xml:space="preserve"> –</w:t>
      </w:r>
      <w:r w:rsidR="00CD5083">
        <w:rPr>
          <w:color w:val="000000"/>
        </w:rPr>
        <w:t xml:space="preserve"> The first four seals are the “four horsemen of the apocalypse”. The first</w:t>
      </w:r>
      <w:r w:rsidR="00905A16">
        <w:rPr>
          <w:color w:val="000000"/>
        </w:rPr>
        <w:t>,</w:t>
      </w:r>
      <w:r w:rsidR="00CD5083">
        <w:rPr>
          <w:color w:val="000000"/>
        </w:rPr>
        <w:t xml:space="preserve"> on a white horse, is Christ, going forth to conquer. He is then followed by war, famine and death. This is how the enemy fights back</w:t>
      </w:r>
      <w:r w:rsidR="007238C3">
        <w:rPr>
          <w:color w:val="000000"/>
        </w:rPr>
        <w:t xml:space="preserve">; these are the trials that God’s people must endure, </w:t>
      </w:r>
      <w:r w:rsidR="00905A16">
        <w:rPr>
          <w:color w:val="000000"/>
        </w:rPr>
        <w:t>as they</w:t>
      </w:r>
      <w:r w:rsidR="007238C3">
        <w:rPr>
          <w:color w:val="000000"/>
        </w:rPr>
        <w:t xml:space="preserve"> engag</w:t>
      </w:r>
      <w:r w:rsidR="00905A16">
        <w:rPr>
          <w:color w:val="000000"/>
        </w:rPr>
        <w:t>e</w:t>
      </w:r>
      <w:r w:rsidR="007238C3">
        <w:rPr>
          <w:color w:val="000000"/>
        </w:rPr>
        <w:t xml:space="preserve"> in the warfare of the present age.</w:t>
      </w:r>
      <w:r w:rsidR="00D4117F">
        <w:rPr>
          <w:color w:val="000000"/>
        </w:rPr>
        <w:t xml:space="preserve"> Under the fifth seal, the martyrs ask how long </w:t>
      </w:r>
      <w:r w:rsidR="00905A16">
        <w:rPr>
          <w:color w:val="000000"/>
        </w:rPr>
        <w:t xml:space="preserve">this </w:t>
      </w:r>
      <w:r w:rsidR="00D4117F">
        <w:rPr>
          <w:color w:val="000000"/>
        </w:rPr>
        <w:t>must last. The answer is to wait until the full number of martyred saints is complete. The sixth seal is the Lord’s counter-attac</w:t>
      </w:r>
      <w:r w:rsidR="00905A16">
        <w:rPr>
          <w:color w:val="000000"/>
        </w:rPr>
        <w:t>k</w:t>
      </w:r>
      <w:r w:rsidR="00D4117F">
        <w:rPr>
          <w:color w:val="000000"/>
        </w:rPr>
        <w:t>, deposing the spiritual powers and principalities, and terrorizing the kings of the earth.</w:t>
      </w:r>
    </w:p>
    <w:p w14:paraId="3C34ADF8" w14:textId="0C641D03" w:rsidR="00243351" w:rsidRDefault="00204832" w:rsidP="006C0EFA">
      <w:pPr>
        <w:autoSpaceDE w:val="0"/>
        <w:autoSpaceDN w:val="0"/>
        <w:adjustRightInd w:val="0"/>
        <w:ind w:left="180" w:right="-180" w:hanging="360"/>
        <w:rPr>
          <w:color w:val="000000"/>
        </w:rPr>
      </w:pPr>
      <w:r>
        <w:rPr>
          <w:color w:val="000000"/>
        </w:rPr>
        <w:t>7:1-</w:t>
      </w:r>
      <w:proofErr w:type="gramStart"/>
      <w:r>
        <w:rPr>
          <w:color w:val="000000"/>
        </w:rPr>
        <w:t>17</w:t>
      </w:r>
      <w:r w:rsidR="00243351">
        <w:rPr>
          <w:color w:val="000000"/>
        </w:rPr>
        <w:t xml:space="preserve">  --</w:t>
      </w:r>
      <w:proofErr w:type="gramEnd"/>
      <w:r w:rsidR="007238C3">
        <w:rPr>
          <w:color w:val="000000"/>
        </w:rPr>
        <w:t xml:space="preserve">  </w:t>
      </w:r>
      <w:r w:rsidR="00D4117F">
        <w:rPr>
          <w:color w:val="000000"/>
        </w:rPr>
        <w:t>In this vision, it is shown that God’s people, represented as a remnant of 144,000 (12x12x1,000), will be spiritually protected while on earth. The next vision, in heaven, shows God’s people after their deliverance –</w:t>
      </w:r>
      <w:r w:rsidR="00905A16">
        <w:rPr>
          <w:color w:val="000000"/>
        </w:rPr>
        <w:t xml:space="preserve"> </w:t>
      </w:r>
      <w:r w:rsidR="00A8705B">
        <w:rPr>
          <w:color w:val="000000"/>
        </w:rPr>
        <w:t>clothed in white robes, washed in the blood of the Lamb. Their destiny is to dwell with God in His temple forever.</w:t>
      </w:r>
    </w:p>
    <w:p w14:paraId="6D209FF0" w14:textId="786E7766" w:rsidR="00243351" w:rsidRDefault="00204832" w:rsidP="006C0EFA">
      <w:pPr>
        <w:autoSpaceDE w:val="0"/>
        <w:autoSpaceDN w:val="0"/>
        <w:adjustRightInd w:val="0"/>
        <w:ind w:left="180" w:right="-180" w:hanging="360"/>
        <w:rPr>
          <w:color w:val="000000"/>
        </w:rPr>
      </w:pPr>
      <w:r>
        <w:rPr>
          <w:color w:val="000000"/>
        </w:rPr>
        <w:t>8:1-</w:t>
      </w:r>
      <w:proofErr w:type="gramStart"/>
      <w:r>
        <w:rPr>
          <w:color w:val="000000"/>
        </w:rPr>
        <w:t>13</w:t>
      </w:r>
      <w:r w:rsidR="00243351">
        <w:rPr>
          <w:color w:val="000000"/>
        </w:rPr>
        <w:t xml:space="preserve">  --</w:t>
      </w:r>
      <w:proofErr w:type="gramEnd"/>
      <w:r w:rsidR="00A8705B">
        <w:rPr>
          <w:color w:val="000000"/>
        </w:rPr>
        <w:t xml:space="preserve"> When the seventh seal is opened, we see seven angles with trumpets. In answer to the prayers of the saints, these angels then sound their trumpets, resulting in catastrophic events intended to bring </w:t>
      </w:r>
      <w:r w:rsidR="00905A16">
        <w:rPr>
          <w:color w:val="000000"/>
        </w:rPr>
        <w:t>unbelievers</w:t>
      </w:r>
      <w:r w:rsidR="00A8705B">
        <w:rPr>
          <w:color w:val="000000"/>
        </w:rPr>
        <w:t xml:space="preserve"> to repentance. The first four are directed against nature: earth and its vegetation, the sea, fresh waters, and heavenly bodies. </w:t>
      </w:r>
    </w:p>
    <w:p w14:paraId="75485FDF" w14:textId="3442550D" w:rsidR="00243351" w:rsidRDefault="00204832" w:rsidP="006C0EFA">
      <w:pPr>
        <w:autoSpaceDE w:val="0"/>
        <w:autoSpaceDN w:val="0"/>
        <w:adjustRightInd w:val="0"/>
        <w:ind w:left="180" w:right="-180" w:hanging="360"/>
        <w:rPr>
          <w:color w:val="000000"/>
        </w:rPr>
      </w:pPr>
      <w:r>
        <w:rPr>
          <w:color w:val="000000"/>
        </w:rPr>
        <w:t>9:1-21</w:t>
      </w:r>
      <w:r w:rsidR="00243351">
        <w:rPr>
          <w:color w:val="000000"/>
        </w:rPr>
        <w:t xml:space="preserve"> – </w:t>
      </w:r>
      <w:r w:rsidR="009D79DB">
        <w:rPr>
          <w:color w:val="000000"/>
        </w:rPr>
        <w:t>The fifth trumpet brings forth locusts, from the abyss</w:t>
      </w:r>
      <w:r w:rsidR="00F21954">
        <w:rPr>
          <w:color w:val="000000"/>
        </w:rPr>
        <w:t>. These are Satan’s angels – demons</w:t>
      </w:r>
      <w:r w:rsidR="00905A16">
        <w:rPr>
          <w:color w:val="000000"/>
        </w:rPr>
        <w:t xml:space="preserve"> </w:t>
      </w:r>
      <w:r w:rsidR="00F21954">
        <w:rPr>
          <w:color w:val="000000"/>
        </w:rPr>
        <w:t>- who bring affliction upon those who are of the world (9:4). The sixth trumpet lets loose armies of horsemen, representing the ravages of human warfare. In spite of all this, the survivors still did not repent.</w:t>
      </w:r>
    </w:p>
    <w:p w14:paraId="7ABE41A1" w14:textId="2F529185" w:rsidR="00243351" w:rsidRDefault="00204832" w:rsidP="006C0EFA">
      <w:pPr>
        <w:autoSpaceDE w:val="0"/>
        <w:autoSpaceDN w:val="0"/>
        <w:adjustRightInd w:val="0"/>
        <w:ind w:left="180" w:right="-180" w:hanging="360"/>
        <w:rPr>
          <w:color w:val="000000"/>
        </w:rPr>
      </w:pPr>
      <w:r>
        <w:rPr>
          <w:color w:val="000000"/>
        </w:rPr>
        <w:t>10:1-11</w:t>
      </w:r>
      <w:r w:rsidR="00243351">
        <w:rPr>
          <w:color w:val="000000"/>
        </w:rPr>
        <w:t xml:space="preserve"> –</w:t>
      </w:r>
      <w:r w:rsidR="00F21954">
        <w:rPr>
          <w:color w:val="000000"/>
        </w:rPr>
        <w:t xml:space="preserve"> </w:t>
      </w:r>
      <w:r w:rsidR="00570065">
        <w:rPr>
          <w:color w:val="000000"/>
        </w:rPr>
        <w:t>An angel declares that during the sound of the 7</w:t>
      </w:r>
      <w:r w:rsidR="00570065" w:rsidRPr="00570065">
        <w:rPr>
          <w:color w:val="000000"/>
          <w:vertAlign w:val="superscript"/>
        </w:rPr>
        <w:t>th</w:t>
      </w:r>
      <w:r w:rsidR="00570065">
        <w:rPr>
          <w:color w:val="000000"/>
        </w:rPr>
        <w:t xml:space="preserve"> trumpet, there will be no more delay (of judgment) – that the mystery of God will be finished. The angel gave John a book to eat, which was sweet in the mouth, but bitter in the stomach</w:t>
      </w:r>
      <w:r w:rsidR="00A25B8A">
        <w:rPr>
          <w:color w:val="000000"/>
        </w:rPr>
        <w:t xml:space="preserve"> (see Ezekiel 2:8-3:3)</w:t>
      </w:r>
      <w:r w:rsidR="00570065">
        <w:rPr>
          <w:color w:val="000000"/>
        </w:rPr>
        <w:t xml:space="preserve">. </w:t>
      </w:r>
      <w:r w:rsidR="00A25B8A">
        <w:rPr>
          <w:color w:val="000000"/>
        </w:rPr>
        <w:t>It is “sweet” to see the fulfillment of His kingdom, but it is “bitter” to see the destiny of the lost.</w:t>
      </w:r>
    </w:p>
    <w:p w14:paraId="27C1A78C" w14:textId="3B02CB88" w:rsidR="00243351" w:rsidRDefault="00204832" w:rsidP="006C0EFA">
      <w:pPr>
        <w:autoSpaceDE w:val="0"/>
        <w:autoSpaceDN w:val="0"/>
        <w:adjustRightInd w:val="0"/>
        <w:ind w:left="180" w:right="-180" w:hanging="360"/>
        <w:rPr>
          <w:color w:val="000000"/>
        </w:rPr>
      </w:pPr>
      <w:r>
        <w:rPr>
          <w:color w:val="000000"/>
        </w:rPr>
        <w:t>11:1-</w:t>
      </w:r>
      <w:proofErr w:type="gramStart"/>
      <w:r>
        <w:rPr>
          <w:color w:val="000000"/>
        </w:rPr>
        <w:t>19</w:t>
      </w:r>
      <w:r w:rsidR="00243351">
        <w:rPr>
          <w:color w:val="000000"/>
        </w:rPr>
        <w:t xml:space="preserve">  --</w:t>
      </w:r>
      <w:proofErr w:type="gramEnd"/>
      <w:r w:rsidR="00A25B8A">
        <w:rPr>
          <w:color w:val="000000"/>
        </w:rPr>
        <w:t xml:space="preserve"> </w:t>
      </w:r>
      <w:r w:rsidR="00E44154">
        <w:rPr>
          <w:color w:val="000000"/>
        </w:rPr>
        <w:t>The temple of God is measured, establishing the boundary between the inner and outer courts, indicating God’s protection of His people while the people of the world are judged. The next vision is of two witnesses, which represent</w:t>
      </w:r>
      <w:r w:rsidR="00B2730C">
        <w:rPr>
          <w:color w:val="000000"/>
        </w:rPr>
        <w:t>s</w:t>
      </w:r>
      <w:r w:rsidR="00E44154">
        <w:rPr>
          <w:color w:val="000000"/>
        </w:rPr>
        <w:t xml:space="preserve"> the church. Their </w:t>
      </w:r>
      <w:r w:rsidR="00B2730C">
        <w:rPr>
          <w:color w:val="000000"/>
        </w:rPr>
        <w:t>mission and their destiny parallels that of Christ. They proclaim the gospel, with power, they are persecuted and killed, but they rise again from the dead.</w:t>
      </w:r>
    </w:p>
    <w:p w14:paraId="47EF3398" w14:textId="213C13E5" w:rsidR="00243351" w:rsidRDefault="00204832" w:rsidP="006C0EFA">
      <w:pPr>
        <w:autoSpaceDE w:val="0"/>
        <w:autoSpaceDN w:val="0"/>
        <w:adjustRightInd w:val="0"/>
        <w:ind w:left="180" w:right="-180" w:hanging="360"/>
        <w:rPr>
          <w:color w:val="000000"/>
        </w:rPr>
      </w:pPr>
      <w:r>
        <w:rPr>
          <w:color w:val="000000"/>
        </w:rPr>
        <w:t>12:1-</w:t>
      </w:r>
      <w:proofErr w:type="gramStart"/>
      <w:r>
        <w:rPr>
          <w:color w:val="000000"/>
        </w:rPr>
        <w:t>17</w:t>
      </w:r>
      <w:r w:rsidR="00243351">
        <w:rPr>
          <w:color w:val="000000"/>
        </w:rPr>
        <w:t xml:space="preserve">  --</w:t>
      </w:r>
      <w:proofErr w:type="gramEnd"/>
      <w:r w:rsidR="00B2730C">
        <w:rPr>
          <w:color w:val="000000"/>
        </w:rPr>
        <w:t xml:space="preserve"> This is another vision of the church. The woman (Israel) gives birth to a child (Jesus), whom the dragon (Satan) seeks to destroy. In the heavenly warfare, Satan is cast down to the earth (see John 12:31), and God’s people “</w:t>
      </w:r>
      <w:r w:rsidR="00B2730C" w:rsidRPr="00B2730C">
        <w:rPr>
          <w:i/>
          <w:color w:val="000000"/>
        </w:rPr>
        <w:t>overcame him because of the blood of the Lamb...</w:t>
      </w:r>
      <w:r w:rsidR="00B2730C">
        <w:rPr>
          <w:color w:val="000000"/>
        </w:rPr>
        <w:t xml:space="preserve">” (12:11). </w:t>
      </w:r>
      <w:r w:rsidR="00905A16">
        <w:rPr>
          <w:color w:val="000000"/>
        </w:rPr>
        <w:t>After this, t</w:t>
      </w:r>
      <w:r w:rsidR="00B2730C">
        <w:rPr>
          <w:color w:val="000000"/>
        </w:rPr>
        <w:t xml:space="preserve">he dragon persecutes the woman, </w:t>
      </w:r>
      <w:r w:rsidR="00905A16">
        <w:rPr>
          <w:color w:val="000000"/>
        </w:rPr>
        <w:t>and</w:t>
      </w:r>
      <w:r w:rsidR="00876D45">
        <w:rPr>
          <w:color w:val="000000"/>
        </w:rPr>
        <w:t xml:space="preserve"> then “</w:t>
      </w:r>
      <w:r w:rsidR="00876D45" w:rsidRPr="00876D45">
        <w:rPr>
          <w:i/>
          <w:color w:val="000000"/>
        </w:rPr>
        <w:t xml:space="preserve">went off to make war with the </w:t>
      </w:r>
      <w:r w:rsidR="00876D45" w:rsidRPr="00876D45">
        <w:rPr>
          <w:i/>
          <w:color w:val="000000"/>
        </w:rPr>
        <w:lastRenderedPageBreak/>
        <w:t>rest of her children</w:t>
      </w:r>
      <w:r w:rsidR="00876D45">
        <w:rPr>
          <w:color w:val="000000"/>
        </w:rPr>
        <w:t>”, i.e. to wage war against the church. This is the spiritual background for the warfare in which the church is presently engaged.</w:t>
      </w:r>
    </w:p>
    <w:p w14:paraId="18D4060B" w14:textId="77777777" w:rsidR="002B28DE" w:rsidRDefault="002B28DE" w:rsidP="006C0EFA">
      <w:pPr>
        <w:autoSpaceDE w:val="0"/>
        <w:autoSpaceDN w:val="0"/>
        <w:adjustRightInd w:val="0"/>
        <w:ind w:left="180" w:right="-180" w:hanging="360"/>
        <w:rPr>
          <w:color w:val="000000"/>
        </w:rPr>
      </w:pPr>
    </w:p>
    <w:p w14:paraId="0A215210" w14:textId="3B55DA26" w:rsidR="00C032AB" w:rsidRDefault="00C032AB" w:rsidP="006C0EFA">
      <w:pPr>
        <w:autoSpaceDE w:val="0"/>
        <w:autoSpaceDN w:val="0"/>
        <w:adjustRightInd w:val="0"/>
        <w:ind w:left="180" w:right="-180" w:hanging="360"/>
        <w:rPr>
          <w:color w:val="000000"/>
        </w:rPr>
      </w:pPr>
    </w:p>
    <w:p w14:paraId="679EC653" w14:textId="210C7267" w:rsidR="00C032AB" w:rsidRDefault="00C032AB" w:rsidP="00C032AB">
      <w:pPr>
        <w:autoSpaceDE w:val="0"/>
        <w:autoSpaceDN w:val="0"/>
        <w:adjustRightInd w:val="0"/>
        <w:ind w:left="180" w:right="-180" w:hanging="360"/>
        <w:jc w:val="center"/>
        <w:rPr>
          <w:b/>
          <w:color w:val="000000"/>
          <w:sz w:val="28"/>
          <w:szCs w:val="28"/>
        </w:rPr>
      </w:pPr>
      <w:r w:rsidRPr="00C032AB">
        <w:rPr>
          <w:b/>
          <w:color w:val="000000"/>
          <w:sz w:val="28"/>
          <w:szCs w:val="28"/>
        </w:rPr>
        <w:t>Outline</w:t>
      </w:r>
    </w:p>
    <w:p w14:paraId="758DB07B" w14:textId="57B8616F" w:rsidR="00C032AB" w:rsidRDefault="00C032AB" w:rsidP="00C032AB">
      <w:pPr>
        <w:autoSpaceDE w:val="0"/>
        <w:autoSpaceDN w:val="0"/>
        <w:adjustRightInd w:val="0"/>
        <w:ind w:left="180" w:right="-180" w:hanging="360"/>
        <w:jc w:val="center"/>
        <w:rPr>
          <w:b/>
          <w:color w:val="000000"/>
          <w:sz w:val="28"/>
          <w:szCs w:val="28"/>
        </w:rPr>
      </w:pPr>
    </w:p>
    <w:p w14:paraId="577EB7D0" w14:textId="6531D29B" w:rsidR="00C032AB" w:rsidRPr="00C032AB" w:rsidRDefault="00C032AB" w:rsidP="00C032AB">
      <w:pPr>
        <w:autoSpaceDE w:val="0"/>
        <w:autoSpaceDN w:val="0"/>
        <w:adjustRightInd w:val="0"/>
        <w:ind w:left="180" w:right="-180" w:hanging="360"/>
        <w:jc w:val="center"/>
        <w:rPr>
          <w:b/>
          <w:color w:val="000000"/>
          <w:sz w:val="28"/>
          <w:szCs w:val="28"/>
        </w:rPr>
      </w:pPr>
      <w:r w:rsidRPr="00C032AB">
        <w:rPr>
          <w:b/>
          <w:noProof/>
          <w:color w:val="000000"/>
          <w:sz w:val="28"/>
          <w:szCs w:val="28"/>
        </w:rPr>
        <mc:AlternateContent>
          <mc:Choice Requires="wps">
            <w:drawing>
              <wp:anchor distT="0" distB="0" distL="114300" distR="114300" simplePos="0" relativeHeight="251666432" behindDoc="0" locked="0" layoutInCell="1" allowOverlap="1" wp14:anchorId="7A38F7E8" wp14:editId="3F784881">
                <wp:simplePos x="0" y="0"/>
                <wp:positionH relativeFrom="column">
                  <wp:posOffset>38735</wp:posOffset>
                </wp:positionH>
                <wp:positionV relativeFrom="paragraph">
                  <wp:posOffset>-635</wp:posOffset>
                </wp:positionV>
                <wp:extent cx="5069991" cy="300660"/>
                <wp:effectExtent l="0" t="0" r="0" b="0"/>
                <wp:wrapNone/>
                <wp:docPr id="43" name="TextBox 42">
                  <a:extLst xmlns:a="http://schemas.openxmlformats.org/drawingml/2006/main">
                    <a:ext uri="{FF2B5EF4-FFF2-40B4-BE49-F238E27FC236}">
                      <a16:creationId xmlns:a16="http://schemas.microsoft.com/office/drawing/2014/main" id="{A393DDC7-8FA5-814E-AA67-E096FF6B4768}"/>
                    </a:ext>
                  </a:extLst>
                </wp:docPr>
                <wp:cNvGraphicFramePr/>
                <a:graphic xmlns:a="http://schemas.openxmlformats.org/drawingml/2006/main">
                  <a:graphicData uri="http://schemas.microsoft.com/office/word/2010/wordprocessingShape">
                    <wps:wsp>
                      <wps:cNvSpPr txBox="1"/>
                      <wps:spPr>
                        <a:xfrm>
                          <a:off x="0" y="0"/>
                          <a:ext cx="5069991" cy="300660"/>
                        </a:xfrm>
                        <a:prstGeom prst="rect">
                          <a:avLst/>
                        </a:prstGeom>
                        <a:noFill/>
                      </wps:spPr>
                      <wps:txbx>
                        <w:txbxContent>
                          <w:p w14:paraId="6818B8C8" w14:textId="195D8AF5"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Introduction (1:1-20)</w:t>
                            </w:r>
                          </w:p>
                        </w:txbxContent>
                      </wps:txbx>
                      <wps:bodyPr wrap="square" rtlCol="0">
                        <a:spAutoFit/>
                      </wps:bodyPr>
                    </wps:wsp>
                  </a:graphicData>
                </a:graphic>
              </wp:anchor>
            </w:drawing>
          </mc:Choice>
          <mc:Fallback>
            <w:pict>
              <v:shape w14:anchorId="7A38F7E8" id="TextBox 42" o:spid="_x0000_s1048" type="#_x0000_t202" style="position:absolute;left:0;text-align:left;margin-left:3.05pt;margin-top:-.05pt;width:399.2pt;height:23.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" filled="f" stroked="f">
                <v:textbox style="mso-fit-shape-to-text:t">
                  <w:txbxContent>
                    <w:p w14:paraId="6818B8C8" w14:textId="195D8AF5"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Introduction (1:1-20)</w:t>
                      </w:r>
                    </w:p>
                  </w:txbxContent>
                </v:textbox>
              </v:shape>
            </w:pict>
          </mc:Fallback>
        </mc:AlternateContent>
      </w:r>
      <w:r w:rsidRPr="00C032AB">
        <w:rPr>
          <w:b/>
          <w:noProof/>
          <w:color w:val="000000"/>
          <w:sz w:val="28"/>
          <w:szCs w:val="28"/>
        </w:rPr>
        <mc:AlternateContent>
          <mc:Choice Requires="wps">
            <w:drawing>
              <wp:anchor distT="0" distB="0" distL="114300" distR="114300" simplePos="0" relativeHeight="251667456" behindDoc="0" locked="0" layoutInCell="1" allowOverlap="1" wp14:anchorId="60954A91" wp14:editId="04824732">
                <wp:simplePos x="0" y="0"/>
                <wp:positionH relativeFrom="column">
                  <wp:posOffset>0</wp:posOffset>
                </wp:positionH>
                <wp:positionV relativeFrom="paragraph">
                  <wp:posOffset>428625</wp:posOffset>
                </wp:positionV>
                <wp:extent cx="6000917" cy="300660"/>
                <wp:effectExtent l="0" t="0" r="0" b="0"/>
                <wp:wrapNone/>
                <wp:docPr id="44" name="TextBox 43">
                  <a:extLst xmlns:a="http://schemas.openxmlformats.org/drawingml/2006/main">
                    <a:ext uri="{FF2B5EF4-FFF2-40B4-BE49-F238E27FC236}">
                      <a16:creationId xmlns:a16="http://schemas.microsoft.com/office/drawing/2014/main" id="{3FDD213F-58F1-7B41-874F-500C5DE18A93}"/>
                    </a:ext>
                  </a:extLst>
                </wp:docPr>
                <wp:cNvGraphicFramePr/>
                <a:graphic xmlns:a="http://schemas.openxmlformats.org/drawingml/2006/main">
                  <a:graphicData uri="http://schemas.microsoft.com/office/word/2010/wordprocessingShape">
                    <wps:wsp>
                      <wps:cNvSpPr txBox="1"/>
                      <wps:spPr>
                        <a:xfrm>
                          <a:off x="0" y="0"/>
                          <a:ext cx="6000917" cy="300660"/>
                        </a:xfrm>
                        <a:prstGeom prst="rect">
                          <a:avLst/>
                        </a:prstGeom>
                        <a:noFill/>
                      </wps:spPr>
                      <wps:txbx>
                        <w:txbxContent>
                          <w:p w14:paraId="1D2261DF" w14:textId="34A8971F"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Letters to Churches (2:1 - 3:22)</w:t>
                            </w:r>
                          </w:p>
                        </w:txbxContent>
                      </wps:txbx>
                      <wps:bodyPr wrap="square" rtlCol="0">
                        <a:spAutoFit/>
                      </wps:bodyPr>
                    </wps:wsp>
                  </a:graphicData>
                </a:graphic>
              </wp:anchor>
            </w:drawing>
          </mc:Choice>
          <mc:Fallback>
            <w:pict>
              <v:shape w14:anchorId="60954A91" id="TextBox 43" o:spid="_x0000_s1049" type="#_x0000_t202" style="position:absolute;left:0;text-align:left;margin-left:0;margin-top:33.75pt;width:472.5pt;height:23.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" filled="f" stroked="f">
                <v:textbox style="mso-fit-shape-to-text:t">
                  <w:txbxContent>
                    <w:p w14:paraId="1D2261DF" w14:textId="34A8971F"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Letters to Churches (2:1 - 3:22)</w:t>
                      </w:r>
                    </w:p>
                  </w:txbxContent>
                </v:textbox>
              </v:shape>
            </w:pict>
          </mc:Fallback>
        </mc:AlternateContent>
      </w:r>
      <w:r w:rsidRPr="00C032AB">
        <w:rPr>
          <w:b/>
          <w:noProof/>
          <w:color w:val="000000"/>
          <w:sz w:val="28"/>
          <w:szCs w:val="28"/>
        </w:rPr>
        <mc:AlternateContent>
          <mc:Choice Requires="wps">
            <w:drawing>
              <wp:anchor distT="0" distB="0" distL="114300" distR="114300" simplePos="0" relativeHeight="251668480" behindDoc="0" locked="0" layoutInCell="1" allowOverlap="1" wp14:anchorId="60330191" wp14:editId="14F203D6">
                <wp:simplePos x="0" y="0"/>
                <wp:positionH relativeFrom="column">
                  <wp:posOffset>408305</wp:posOffset>
                </wp:positionH>
                <wp:positionV relativeFrom="paragraph">
                  <wp:posOffset>792480</wp:posOffset>
                </wp:positionV>
                <wp:extent cx="4588958" cy="300660"/>
                <wp:effectExtent l="0" t="0" r="0" b="0"/>
                <wp:wrapNone/>
                <wp:docPr id="45" name="TextBox 44">
                  <a:extLst xmlns:a="http://schemas.openxmlformats.org/drawingml/2006/main">
                    <a:ext uri="{FF2B5EF4-FFF2-40B4-BE49-F238E27FC236}">
                      <a16:creationId xmlns:a16="http://schemas.microsoft.com/office/drawing/2014/main" id="{9A07ED32-D1C2-5343-90B0-E3BBCE3712F2}"/>
                    </a:ext>
                  </a:extLst>
                </wp:docPr>
                <wp:cNvGraphicFramePr/>
                <a:graphic xmlns:a="http://schemas.openxmlformats.org/drawingml/2006/main">
                  <a:graphicData uri="http://schemas.microsoft.com/office/word/2010/wordprocessingShape">
                    <wps:wsp>
                      <wps:cNvSpPr txBox="1"/>
                      <wps:spPr>
                        <a:xfrm>
                          <a:off x="0" y="0"/>
                          <a:ext cx="4588958" cy="300660"/>
                        </a:xfrm>
                        <a:prstGeom prst="rect">
                          <a:avLst/>
                        </a:prstGeom>
                        <a:noFill/>
                      </wps:spPr>
                      <wps:txbx>
                        <w:txbxContent>
                          <w:p w14:paraId="78E622EB" w14:textId="42BA49FE"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Seven Seals (4:1 - 8:1)</w:t>
                            </w:r>
                          </w:p>
                        </w:txbxContent>
                      </wps:txbx>
                      <wps:bodyPr wrap="square" rtlCol="0">
                        <a:spAutoFit/>
                      </wps:bodyPr>
                    </wps:wsp>
                  </a:graphicData>
                </a:graphic>
              </wp:anchor>
            </w:drawing>
          </mc:Choice>
          <mc:Fallback>
            <w:pict>
              <v:shape w14:anchorId="60330191" id="TextBox 44" o:spid="_x0000_s1050" type="#_x0000_t202" style="position:absolute;left:0;text-align:left;margin-left:32.15pt;margin-top:62.4pt;width:361.35pt;height:23.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" filled="f" stroked="f">
                <v:textbox style="mso-fit-shape-to-text:t">
                  <w:txbxContent>
                    <w:p w14:paraId="78E622EB" w14:textId="42BA49FE"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Seven Seals (4:1 - 8:1)</w:t>
                      </w:r>
                    </w:p>
                  </w:txbxContent>
                </v:textbox>
              </v:shape>
            </w:pict>
          </mc:Fallback>
        </mc:AlternateContent>
      </w:r>
      <w:r w:rsidRPr="00C032AB">
        <w:rPr>
          <w:b/>
          <w:noProof/>
          <w:color w:val="000000"/>
          <w:sz w:val="28"/>
          <w:szCs w:val="28"/>
        </w:rPr>
        <mc:AlternateContent>
          <mc:Choice Requires="wps">
            <w:drawing>
              <wp:anchor distT="0" distB="0" distL="114300" distR="114300" simplePos="0" relativeHeight="251669504" behindDoc="0" locked="0" layoutInCell="1" allowOverlap="1" wp14:anchorId="07EFA0F0" wp14:editId="2389E4D6">
                <wp:simplePos x="0" y="0"/>
                <wp:positionH relativeFrom="column">
                  <wp:posOffset>408305</wp:posOffset>
                </wp:positionH>
                <wp:positionV relativeFrom="paragraph">
                  <wp:posOffset>1194435</wp:posOffset>
                </wp:positionV>
                <wp:extent cx="5319216" cy="300660"/>
                <wp:effectExtent l="0" t="0" r="0" b="0"/>
                <wp:wrapNone/>
                <wp:docPr id="46" name="TextBox 45">
                  <a:extLst xmlns:a="http://schemas.openxmlformats.org/drawingml/2006/main">
                    <a:ext uri="{FF2B5EF4-FFF2-40B4-BE49-F238E27FC236}">
                      <a16:creationId xmlns:a16="http://schemas.microsoft.com/office/drawing/2014/main" id="{4C6EDF92-7952-394E-ABA8-AA4D1A58C2B9}"/>
                    </a:ext>
                  </a:extLst>
                </wp:docPr>
                <wp:cNvGraphicFramePr/>
                <a:graphic xmlns:a="http://schemas.openxmlformats.org/drawingml/2006/main">
                  <a:graphicData uri="http://schemas.microsoft.com/office/word/2010/wordprocessingShape">
                    <wps:wsp>
                      <wps:cNvSpPr txBox="1"/>
                      <wps:spPr>
                        <a:xfrm>
                          <a:off x="0" y="0"/>
                          <a:ext cx="5319216" cy="300660"/>
                        </a:xfrm>
                        <a:prstGeom prst="rect">
                          <a:avLst/>
                        </a:prstGeom>
                        <a:noFill/>
                      </wps:spPr>
                      <wps:txbx>
                        <w:txbxContent>
                          <w:p w14:paraId="52C726BD" w14:textId="7FB564EB"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Seven Trumpets (8:2 – 11:19)</w:t>
                            </w:r>
                          </w:p>
                        </w:txbxContent>
                      </wps:txbx>
                      <wps:bodyPr wrap="square" rtlCol="0">
                        <a:spAutoFit/>
                      </wps:bodyPr>
                    </wps:wsp>
                  </a:graphicData>
                </a:graphic>
              </wp:anchor>
            </w:drawing>
          </mc:Choice>
          <mc:Fallback>
            <w:pict>
              <v:shape w14:anchorId="07EFA0F0" id="TextBox 45" o:spid="_x0000_s1051" type="#_x0000_t202" style="position:absolute;left:0;text-align:left;margin-left:32.15pt;margin-top:94.05pt;width:418.85pt;height:23.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" filled="f" stroked="f">
                <v:textbox style="mso-fit-shape-to-text:t">
                  <w:txbxContent>
                    <w:p w14:paraId="52C726BD" w14:textId="7FB564EB"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Seven Trumpets (8:2 – 11:19)</w:t>
                      </w:r>
                    </w:p>
                  </w:txbxContent>
                </v:textbox>
              </v:shape>
            </w:pict>
          </mc:Fallback>
        </mc:AlternateContent>
      </w:r>
      <w:r w:rsidRPr="00C032AB">
        <w:rPr>
          <w:b/>
          <w:noProof/>
          <w:color w:val="000000"/>
          <w:sz w:val="28"/>
          <w:szCs w:val="28"/>
        </w:rPr>
        <mc:AlternateContent>
          <mc:Choice Requires="wps">
            <w:drawing>
              <wp:anchor distT="0" distB="0" distL="114300" distR="114300" simplePos="0" relativeHeight="251670528" behindDoc="0" locked="0" layoutInCell="1" allowOverlap="1" wp14:anchorId="3AD5DC1A" wp14:editId="7C1CB324">
                <wp:simplePos x="0" y="0"/>
                <wp:positionH relativeFrom="column">
                  <wp:posOffset>408305</wp:posOffset>
                </wp:positionH>
                <wp:positionV relativeFrom="paragraph">
                  <wp:posOffset>1628140</wp:posOffset>
                </wp:positionV>
                <wp:extent cx="4588958" cy="300660"/>
                <wp:effectExtent l="0" t="0" r="0" b="0"/>
                <wp:wrapNone/>
                <wp:docPr id="47" name="TextBox 46">
                  <a:extLst xmlns:a="http://schemas.openxmlformats.org/drawingml/2006/main">
                    <a:ext uri="{FF2B5EF4-FFF2-40B4-BE49-F238E27FC236}">
                      <a16:creationId xmlns:a16="http://schemas.microsoft.com/office/drawing/2014/main" id="{28632CD8-4445-D144-AC6D-7E9BF0BDB235}"/>
                    </a:ext>
                  </a:extLst>
                </wp:docPr>
                <wp:cNvGraphicFramePr/>
                <a:graphic xmlns:a="http://schemas.openxmlformats.org/drawingml/2006/main">
                  <a:graphicData uri="http://schemas.microsoft.com/office/word/2010/wordprocessingShape">
                    <wps:wsp>
                      <wps:cNvSpPr txBox="1"/>
                      <wps:spPr>
                        <a:xfrm>
                          <a:off x="0" y="0"/>
                          <a:ext cx="4588958" cy="300660"/>
                        </a:xfrm>
                        <a:prstGeom prst="rect">
                          <a:avLst/>
                        </a:prstGeom>
                        <a:noFill/>
                      </wps:spPr>
                      <wps:txbx>
                        <w:txbxContent>
                          <w:p w14:paraId="76696243" w14:textId="6CED8ECB"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Deeper Conflict (12:1 – 14:20)</w:t>
                            </w:r>
                          </w:p>
                        </w:txbxContent>
                      </wps:txbx>
                      <wps:bodyPr wrap="square" rtlCol="0">
                        <a:spAutoFit/>
                      </wps:bodyPr>
                    </wps:wsp>
                  </a:graphicData>
                </a:graphic>
              </wp:anchor>
            </w:drawing>
          </mc:Choice>
          <mc:Fallback>
            <w:pict>
              <v:shape w14:anchorId="3AD5DC1A" id="TextBox 46" o:spid="_x0000_s1052" type="#_x0000_t202" style="position:absolute;left:0;text-align:left;margin-left:32.15pt;margin-top:128.2pt;width:361.35pt;height:23.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" filled="f" stroked="f">
                <v:textbox style="mso-fit-shape-to-text:t">
                  <w:txbxContent>
                    <w:p w14:paraId="76696243" w14:textId="6CED8ECB"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Deeper Conflict (12:1 – 14:20)</w:t>
                      </w:r>
                    </w:p>
                  </w:txbxContent>
                </v:textbox>
              </v:shape>
            </w:pict>
          </mc:Fallback>
        </mc:AlternateContent>
      </w:r>
      <w:r w:rsidRPr="00C032AB">
        <w:rPr>
          <w:b/>
          <w:noProof/>
          <w:color w:val="000000"/>
          <w:sz w:val="28"/>
          <w:szCs w:val="28"/>
        </w:rPr>
        <mc:AlternateContent>
          <mc:Choice Requires="wps">
            <w:drawing>
              <wp:anchor distT="0" distB="0" distL="114300" distR="114300" simplePos="0" relativeHeight="251671552" behindDoc="0" locked="0" layoutInCell="1" allowOverlap="1" wp14:anchorId="2386FC18" wp14:editId="74115E44">
                <wp:simplePos x="0" y="0"/>
                <wp:positionH relativeFrom="column">
                  <wp:posOffset>408305</wp:posOffset>
                </wp:positionH>
                <wp:positionV relativeFrom="paragraph">
                  <wp:posOffset>2062480</wp:posOffset>
                </wp:positionV>
                <wp:extent cx="5045947" cy="300660"/>
                <wp:effectExtent l="0" t="0" r="0" b="0"/>
                <wp:wrapNone/>
                <wp:docPr id="48" name="TextBox 47">
                  <a:extLst xmlns:a="http://schemas.openxmlformats.org/drawingml/2006/main">
                    <a:ext uri="{FF2B5EF4-FFF2-40B4-BE49-F238E27FC236}">
                      <a16:creationId xmlns:a16="http://schemas.microsoft.com/office/drawing/2014/main" id="{C1E16C1F-B64A-A044-B486-2754BEDBEEEF}"/>
                    </a:ext>
                  </a:extLst>
                </wp:docPr>
                <wp:cNvGraphicFramePr/>
                <a:graphic xmlns:a="http://schemas.openxmlformats.org/drawingml/2006/main">
                  <a:graphicData uri="http://schemas.microsoft.com/office/word/2010/wordprocessingShape">
                    <wps:wsp>
                      <wps:cNvSpPr txBox="1"/>
                      <wps:spPr>
                        <a:xfrm>
                          <a:off x="0" y="0"/>
                          <a:ext cx="5045947" cy="300660"/>
                        </a:xfrm>
                        <a:prstGeom prst="rect">
                          <a:avLst/>
                        </a:prstGeom>
                        <a:noFill/>
                      </wps:spPr>
                      <wps:txbx>
                        <w:txbxContent>
                          <w:p w14:paraId="40C9A90A" w14:textId="708BF2A9"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Seven Bowls (15:1 – 16:21)</w:t>
                            </w:r>
                          </w:p>
                        </w:txbxContent>
                      </wps:txbx>
                      <wps:bodyPr wrap="square" rtlCol="0">
                        <a:spAutoFit/>
                      </wps:bodyPr>
                    </wps:wsp>
                  </a:graphicData>
                </a:graphic>
              </wp:anchor>
            </w:drawing>
          </mc:Choice>
          <mc:Fallback>
            <w:pict>
              <v:shape w14:anchorId="2386FC18" id="TextBox 47" o:spid="_x0000_s1053" type="#_x0000_t202" style="position:absolute;left:0;text-align:left;margin-left:32.15pt;margin-top:162.4pt;width:397.3pt;height:23.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" filled="f" stroked="f">
                <v:textbox style="mso-fit-shape-to-text:t">
                  <w:txbxContent>
                    <w:p w14:paraId="40C9A90A" w14:textId="708BF2A9"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Seven Bowls (15:1 – 16:21)</w:t>
                      </w:r>
                    </w:p>
                  </w:txbxContent>
                </v:textbox>
              </v:shape>
            </w:pict>
          </mc:Fallback>
        </mc:AlternateContent>
      </w:r>
      <w:r w:rsidRPr="00C032AB">
        <w:rPr>
          <w:b/>
          <w:noProof/>
          <w:color w:val="000000"/>
          <w:sz w:val="28"/>
          <w:szCs w:val="28"/>
        </w:rPr>
        <mc:AlternateContent>
          <mc:Choice Requires="wps">
            <w:drawing>
              <wp:anchor distT="0" distB="0" distL="114300" distR="114300" simplePos="0" relativeHeight="251672576" behindDoc="0" locked="0" layoutInCell="1" allowOverlap="1" wp14:anchorId="6E3871D9" wp14:editId="595A5003">
                <wp:simplePos x="0" y="0"/>
                <wp:positionH relativeFrom="column">
                  <wp:posOffset>408305</wp:posOffset>
                </wp:positionH>
                <wp:positionV relativeFrom="paragraph">
                  <wp:posOffset>2486025</wp:posOffset>
                </wp:positionV>
                <wp:extent cx="4835740" cy="300660"/>
                <wp:effectExtent l="0" t="0" r="0" b="0"/>
                <wp:wrapNone/>
                <wp:docPr id="49" name="TextBox 48">
                  <a:extLst xmlns:a="http://schemas.openxmlformats.org/drawingml/2006/main">
                    <a:ext uri="{FF2B5EF4-FFF2-40B4-BE49-F238E27FC236}">
                      <a16:creationId xmlns:a16="http://schemas.microsoft.com/office/drawing/2014/main" id="{97656131-E372-084F-A3F7-60CB31E3A002}"/>
                    </a:ext>
                  </a:extLst>
                </wp:docPr>
                <wp:cNvGraphicFramePr/>
                <a:graphic xmlns:a="http://schemas.openxmlformats.org/drawingml/2006/main">
                  <a:graphicData uri="http://schemas.microsoft.com/office/word/2010/wordprocessingShape">
                    <wps:wsp>
                      <wps:cNvSpPr txBox="1"/>
                      <wps:spPr>
                        <a:xfrm>
                          <a:off x="0" y="0"/>
                          <a:ext cx="4835740" cy="300660"/>
                        </a:xfrm>
                        <a:prstGeom prst="rect">
                          <a:avLst/>
                        </a:prstGeom>
                        <a:noFill/>
                      </wps:spPr>
                      <wps:txbx>
                        <w:txbxContent>
                          <w:p w14:paraId="699D02FF" w14:textId="43E93368"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 xml:space="preserve">Final Judgment (17:1 – 21:8) </w:t>
                            </w:r>
                          </w:p>
                        </w:txbxContent>
                      </wps:txbx>
                      <wps:bodyPr wrap="square" rtlCol="0">
                        <a:spAutoFit/>
                      </wps:bodyPr>
                    </wps:wsp>
                  </a:graphicData>
                </a:graphic>
              </wp:anchor>
            </w:drawing>
          </mc:Choice>
          <mc:Fallback>
            <w:pict>
              <v:shape w14:anchorId="6E3871D9" id="TextBox 48" o:spid="_x0000_s1054" type="#_x0000_t202" style="position:absolute;left:0;text-align:left;margin-left:32.15pt;margin-top:195.75pt;width:380.75pt;height:23.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" filled="f" stroked="f">
                <v:textbox style="mso-fit-shape-to-text:t">
                  <w:txbxContent>
                    <w:p w14:paraId="699D02FF" w14:textId="43E93368"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 xml:space="preserve">Final Judgment (17:1 – 21:8) </w:t>
                      </w:r>
                    </w:p>
                  </w:txbxContent>
                </v:textbox>
              </v:shape>
            </w:pict>
          </mc:Fallback>
        </mc:AlternateContent>
      </w:r>
      <w:r w:rsidRPr="00C032AB">
        <w:rPr>
          <w:b/>
          <w:noProof/>
          <w:color w:val="000000"/>
          <w:sz w:val="28"/>
          <w:szCs w:val="28"/>
        </w:rPr>
        <mc:AlternateContent>
          <mc:Choice Requires="wps">
            <w:drawing>
              <wp:anchor distT="0" distB="0" distL="114300" distR="114300" simplePos="0" relativeHeight="251673600" behindDoc="0" locked="0" layoutInCell="1" allowOverlap="1" wp14:anchorId="3F80C71F" wp14:editId="78BC5FEC">
                <wp:simplePos x="0" y="0"/>
                <wp:positionH relativeFrom="column">
                  <wp:posOffset>63500</wp:posOffset>
                </wp:positionH>
                <wp:positionV relativeFrom="paragraph">
                  <wp:posOffset>2988945</wp:posOffset>
                </wp:positionV>
                <wp:extent cx="5537516" cy="300660"/>
                <wp:effectExtent l="0" t="0" r="0" b="0"/>
                <wp:wrapNone/>
                <wp:docPr id="51" name="TextBox 50">
                  <a:extLst xmlns:a="http://schemas.openxmlformats.org/drawingml/2006/main">
                    <a:ext uri="{FF2B5EF4-FFF2-40B4-BE49-F238E27FC236}">
                      <a16:creationId xmlns:a16="http://schemas.microsoft.com/office/drawing/2014/main" id="{6C6218C5-3CD2-BF4F-80A5-5D33E8BCE665}"/>
                    </a:ext>
                  </a:extLst>
                </wp:docPr>
                <wp:cNvGraphicFramePr/>
                <a:graphic xmlns:a="http://schemas.openxmlformats.org/drawingml/2006/main">
                  <a:graphicData uri="http://schemas.microsoft.com/office/word/2010/wordprocessingShape">
                    <wps:wsp>
                      <wps:cNvSpPr txBox="1"/>
                      <wps:spPr>
                        <a:xfrm>
                          <a:off x="0" y="0"/>
                          <a:ext cx="5537516" cy="300660"/>
                        </a:xfrm>
                        <a:prstGeom prst="rect">
                          <a:avLst/>
                        </a:prstGeom>
                        <a:noFill/>
                      </wps:spPr>
                      <wps:txbx>
                        <w:txbxContent>
                          <w:p w14:paraId="66E34F72" w14:textId="6465F9EA"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 xml:space="preserve">Glorified Church (21:9 – 22:5) </w:t>
                            </w:r>
                          </w:p>
                        </w:txbxContent>
                      </wps:txbx>
                      <wps:bodyPr wrap="square" rtlCol="0">
                        <a:spAutoFit/>
                      </wps:bodyPr>
                    </wps:wsp>
                  </a:graphicData>
                </a:graphic>
              </wp:anchor>
            </w:drawing>
          </mc:Choice>
          <mc:Fallback>
            <w:pict>
              <v:shape w14:anchorId="3F80C71F" id="TextBox 50" o:spid="_x0000_s1055" type="#_x0000_t202" style="position:absolute;left:0;text-align:left;margin-left:5pt;margin-top:235.35pt;width:436pt;height:23.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" filled="f" stroked="f">
                <v:textbox style="mso-fit-shape-to-text:t">
                  <w:txbxContent>
                    <w:p w14:paraId="66E34F72" w14:textId="6465F9EA"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 xml:space="preserve">Glorified Church (21:9 – 22:5) </w:t>
                      </w:r>
                    </w:p>
                  </w:txbxContent>
                </v:textbox>
              </v:shape>
            </w:pict>
          </mc:Fallback>
        </mc:AlternateContent>
      </w:r>
    </w:p>
    <w:p w14:paraId="18BA7073" w14:textId="61EBB2EA" w:rsidR="00260670" w:rsidRDefault="00260670" w:rsidP="006C0EFA">
      <w:pPr>
        <w:autoSpaceDE w:val="0"/>
        <w:autoSpaceDN w:val="0"/>
        <w:adjustRightInd w:val="0"/>
        <w:ind w:left="180" w:right="-180" w:hanging="360"/>
        <w:rPr>
          <w:color w:val="000000"/>
        </w:rPr>
      </w:pPr>
    </w:p>
    <w:p w14:paraId="23963B90" w14:textId="77777777" w:rsidR="0005283B" w:rsidRDefault="002B28DE" w:rsidP="0005283B">
      <w:pPr>
        <w:ind w:left="180" w:right="-180" w:hanging="360"/>
        <w:rPr>
          <w:color w:val="000000"/>
        </w:rPr>
      </w:pPr>
      <w:r w:rsidRPr="00C032AB">
        <w:rPr>
          <w:b/>
          <w:noProof/>
          <w:color w:val="000000"/>
          <w:sz w:val="28"/>
          <w:szCs w:val="28"/>
        </w:rPr>
        <mc:AlternateContent>
          <mc:Choice Requires="wps">
            <w:drawing>
              <wp:anchor distT="0" distB="0" distL="114300" distR="114300" simplePos="0" relativeHeight="251677696" behindDoc="0" locked="0" layoutInCell="1" allowOverlap="1" wp14:anchorId="3297E218" wp14:editId="6DB8E2F5">
                <wp:simplePos x="0" y="0"/>
                <wp:positionH relativeFrom="column">
                  <wp:posOffset>4024025</wp:posOffset>
                </wp:positionH>
                <wp:positionV relativeFrom="paragraph">
                  <wp:posOffset>2736171</wp:posOffset>
                </wp:positionV>
                <wp:extent cx="1486195" cy="591185"/>
                <wp:effectExtent l="0" t="0" r="0" b="0"/>
                <wp:wrapNone/>
                <wp:docPr id="55" name="TextBox 54">
                  <a:extLst xmlns:a="http://schemas.openxmlformats.org/drawingml/2006/main">
                    <a:ext uri="{FF2B5EF4-FFF2-40B4-BE49-F238E27FC236}">
                      <a16:creationId xmlns:a16="http://schemas.microsoft.com/office/drawing/2014/main" id="{C0096080-D1C3-7843-85AF-0F0E32B15DC3}"/>
                    </a:ext>
                  </a:extLst>
                </wp:docPr>
                <wp:cNvGraphicFramePr/>
                <a:graphic xmlns:a="http://schemas.openxmlformats.org/drawingml/2006/main">
                  <a:graphicData uri="http://schemas.microsoft.com/office/word/2010/wordprocessingShape">
                    <wps:wsp>
                      <wps:cNvSpPr txBox="1"/>
                      <wps:spPr>
                        <a:xfrm>
                          <a:off x="0" y="0"/>
                          <a:ext cx="1486195" cy="591185"/>
                        </a:xfrm>
                        <a:prstGeom prst="rect">
                          <a:avLst/>
                        </a:prstGeom>
                        <a:noFill/>
                      </wps:spPr>
                      <wps:txbx>
                        <w:txbxContent>
                          <w:p w14:paraId="71C2B748" w14:textId="77D48DD3"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New creation</w:t>
                            </w:r>
                          </w:p>
                        </w:txbxContent>
                      </wps:txbx>
                      <wps:bodyPr wrap="square" rtlCol="0">
                        <a:spAutoFit/>
                      </wps:bodyPr>
                    </wps:wsp>
                  </a:graphicData>
                </a:graphic>
                <wp14:sizeRelH relativeFrom="margin">
                  <wp14:pctWidth>0</wp14:pctWidth>
                </wp14:sizeRelH>
              </wp:anchor>
            </w:drawing>
          </mc:Choice>
          <mc:Fallback>
            <w:pict>
              <v:shape w14:anchorId="3297E218" id="TextBox 54" o:spid="_x0000_s1056" type="#_x0000_t202" style="position:absolute;left:0;text-align:left;margin-left:316.85pt;margin-top:215.45pt;width:117pt;height:46.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" filled="f" stroked="f">
                <v:textbox style="mso-fit-shape-to-text:t">
                  <w:txbxContent>
                    <w:p w14:paraId="71C2B748" w14:textId="77D48DD3"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New creation</w:t>
                      </w:r>
                    </w:p>
                  </w:txbxContent>
                </v:textbox>
              </v:shape>
            </w:pict>
          </mc:Fallback>
        </mc:AlternateContent>
      </w:r>
      <w:r w:rsidRPr="00C032AB">
        <w:rPr>
          <w:b/>
          <w:noProof/>
          <w:color w:val="000000"/>
          <w:sz w:val="28"/>
          <w:szCs w:val="28"/>
        </w:rPr>
        <mc:AlternateContent>
          <mc:Choice Requires="wps">
            <w:drawing>
              <wp:anchor distT="0" distB="0" distL="114300" distR="114300" simplePos="0" relativeHeight="251676672" behindDoc="0" locked="0" layoutInCell="1" allowOverlap="1" wp14:anchorId="3E931E37" wp14:editId="68E7C584">
                <wp:simplePos x="0" y="0"/>
                <wp:positionH relativeFrom="column">
                  <wp:posOffset>3907465</wp:posOffset>
                </wp:positionH>
                <wp:positionV relativeFrom="paragraph">
                  <wp:posOffset>1333057</wp:posOffset>
                </wp:positionV>
                <wp:extent cx="1956391" cy="591509"/>
                <wp:effectExtent l="0" t="0" r="0" b="0"/>
                <wp:wrapNone/>
                <wp:docPr id="54" name="TextBox 53">
                  <a:extLst xmlns:a="http://schemas.openxmlformats.org/drawingml/2006/main">
                    <a:ext uri="{FF2B5EF4-FFF2-40B4-BE49-F238E27FC236}">
                      <a16:creationId xmlns:a16="http://schemas.microsoft.com/office/drawing/2014/main" id="{8B8C01DB-BAD0-104E-8103-F2445D936B78}"/>
                    </a:ext>
                  </a:extLst>
                </wp:docPr>
                <wp:cNvGraphicFramePr/>
                <a:graphic xmlns:a="http://schemas.openxmlformats.org/drawingml/2006/main">
                  <a:graphicData uri="http://schemas.microsoft.com/office/word/2010/wordprocessingShape">
                    <wps:wsp>
                      <wps:cNvSpPr txBox="1"/>
                      <wps:spPr>
                        <a:xfrm>
                          <a:off x="0" y="0"/>
                          <a:ext cx="1956391" cy="591509"/>
                        </a:xfrm>
                        <a:prstGeom prst="rect">
                          <a:avLst/>
                        </a:prstGeom>
                        <a:noFill/>
                      </wps:spPr>
                      <wps:txbx>
                        <w:txbxContent>
                          <w:p w14:paraId="23281C5D" w14:textId="4FC0A157"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 xml:space="preserve">Things that will be </w:t>
                            </w:r>
                          </w:p>
                        </w:txbxContent>
                      </wps:txbx>
                      <wps:bodyPr wrap="square" rtlCol="0">
                        <a:spAutoFit/>
                      </wps:bodyPr>
                    </wps:wsp>
                  </a:graphicData>
                </a:graphic>
                <wp14:sizeRelH relativeFrom="margin">
                  <wp14:pctWidth>0</wp14:pctWidth>
                </wp14:sizeRelH>
              </wp:anchor>
            </w:drawing>
          </mc:Choice>
          <mc:Fallback>
            <w:pict>
              <v:shape w14:anchorId="3E931E37" id="TextBox 53" o:spid="_x0000_s1057" type="#_x0000_t202" style="position:absolute;left:0;text-align:left;margin-left:307.65pt;margin-top:104.95pt;width:154.05pt;height:46.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" filled="f" stroked="f">
                <v:textbox style="mso-fit-shape-to-text:t">
                  <w:txbxContent>
                    <w:p w14:paraId="23281C5D" w14:textId="4FC0A157"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 xml:space="preserve">Things that will be </w:t>
                      </w:r>
                    </w:p>
                  </w:txbxContent>
                </v:textbox>
              </v:shape>
            </w:pict>
          </mc:Fallback>
        </mc:AlternateContent>
      </w:r>
      <w:r w:rsidRPr="00C032AB">
        <w:rPr>
          <w:b/>
          <w:noProof/>
          <w:color w:val="000000"/>
          <w:sz w:val="28"/>
          <w:szCs w:val="28"/>
        </w:rPr>
        <mc:AlternateContent>
          <mc:Choice Requires="wps">
            <w:drawing>
              <wp:anchor distT="0" distB="0" distL="114300" distR="114300" simplePos="0" relativeHeight="251675648" behindDoc="0" locked="0" layoutInCell="1" allowOverlap="1" wp14:anchorId="6C5803CD" wp14:editId="1E91442E">
                <wp:simplePos x="0" y="0"/>
                <wp:positionH relativeFrom="column">
                  <wp:posOffset>4296410</wp:posOffset>
                </wp:positionH>
                <wp:positionV relativeFrom="paragraph">
                  <wp:posOffset>152813</wp:posOffset>
                </wp:positionV>
                <wp:extent cx="2041377" cy="591509"/>
                <wp:effectExtent l="0" t="0" r="0" b="0"/>
                <wp:wrapNone/>
                <wp:docPr id="53" name="TextBox 52">
                  <a:extLst xmlns:a="http://schemas.openxmlformats.org/drawingml/2006/main">
                    <a:ext uri="{FF2B5EF4-FFF2-40B4-BE49-F238E27FC236}">
                      <a16:creationId xmlns:a16="http://schemas.microsoft.com/office/drawing/2014/main" id="{353ECB44-6EB0-7B4C-BF29-B6BBDDF17013}"/>
                    </a:ext>
                  </a:extLst>
                </wp:docPr>
                <wp:cNvGraphicFramePr/>
                <a:graphic xmlns:a="http://schemas.openxmlformats.org/drawingml/2006/main">
                  <a:graphicData uri="http://schemas.microsoft.com/office/word/2010/wordprocessingShape">
                    <wps:wsp>
                      <wps:cNvSpPr txBox="1"/>
                      <wps:spPr>
                        <a:xfrm>
                          <a:off x="0" y="0"/>
                          <a:ext cx="2041377" cy="591509"/>
                        </a:xfrm>
                        <a:prstGeom prst="rect">
                          <a:avLst/>
                        </a:prstGeom>
                        <a:noFill/>
                      </wps:spPr>
                      <wps:txbx>
                        <w:txbxContent>
                          <w:p w14:paraId="6A113E25" w14:textId="0CBEA113" w:rsidR="00530D95" w:rsidRPr="002B28DE" w:rsidRDefault="00530D95" w:rsidP="002B28DE">
                            <w:pPr>
                              <w:spacing w:after="130" w:line="180" w:lineRule="auto"/>
                              <w:textAlignment w:val="baseline"/>
                              <w:rPr>
                                <w:sz w:val="32"/>
                                <w:szCs w:val="32"/>
                              </w:rPr>
                            </w:pPr>
                            <w:r w:rsidRPr="00C032AB">
                              <w:rPr>
                                <w:rFonts w:ascii="Arial" w:hAnsi="Arial" w:cstheme="minorBidi"/>
                                <w:b/>
                                <w:bCs/>
                                <w:color w:val="000000" w:themeColor="text1"/>
                                <w:kern w:val="24"/>
                                <w:sz w:val="32"/>
                                <w:szCs w:val="32"/>
                              </w:rPr>
                              <w:t xml:space="preserve">Things that are </w:t>
                            </w:r>
                          </w:p>
                        </w:txbxContent>
                      </wps:txbx>
                      <wps:bodyPr wrap="square" rtlCol="0">
                        <a:spAutoFit/>
                      </wps:bodyPr>
                    </wps:wsp>
                  </a:graphicData>
                </a:graphic>
              </wp:anchor>
            </w:drawing>
          </mc:Choice>
          <mc:Fallback>
            <w:pict>
              <v:shape w14:anchorId="6C5803CD" id="TextBox 52" o:spid="_x0000_s1058" type="#_x0000_t202" style="position:absolute;left:0;text-align:left;margin-left:338.3pt;margin-top:12.05pt;width:160.75pt;height:46.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" filled="f" stroked="f">
                <v:textbox style="mso-fit-shape-to-text:t">
                  <w:txbxContent>
                    <w:p w14:paraId="6A113E25" w14:textId="0CBEA113" w:rsidR="00530D95" w:rsidRPr="002B28DE" w:rsidRDefault="00530D95" w:rsidP="002B28DE">
                      <w:pPr>
                        <w:spacing w:after="130" w:line="180" w:lineRule="auto"/>
                        <w:textAlignment w:val="baseline"/>
                        <w:rPr>
                          <w:sz w:val="32"/>
                          <w:szCs w:val="32"/>
                        </w:rPr>
                      </w:pPr>
                      <w:r w:rsidRPr="00C032AB">
                        <w:rPr>
                          <w:rFonts w:ascii="Arial" w:hAnsi="Arial" w:cstheme="minorBidi"/>
                          <w:b/>
                          <w:bCs/>
                          <w:color w:val="000000" w:themeColor="text1"/>
                          <w:kern w:val="24"/>
                          <w:sz w:val="32"/>
                          <w:szCs w:val="32"/>
                        </w:rPr>
                        <w:t xml:space="preserve">Things that are </w:t>
                      </w:r>
                    </w:p>
                  </w:txbxContent>
                </v:textbox>
              </v:shape>
            </w:pict>
          </mc:Fallback>
        </mc:AlternateContent>
      </w:r>
      <w:r w:rsidR="00C032AB" w:rsidRPr="00C032AB">
        <w:rPr>
          <w:b/>
          <w:noProof/>
          <w:color w:val="000000"/>
          <w:sz w:val="28"/>
          <w:szCs w:val="28"/>
        </w:rPr>
        <mc:AlternateContent>
          <mc:Choice Requires="wps">
            <w:drawing>
              <wp:anchor distT="0" distB="0" distL="114300" distR="114300" simplePos="0" relativeHeight="251674624" behindDoc="0" locked="0" layoutInCell="1" allowOverlap="1" wp14:anchorId="7280AB47" wp14:editId="45F1496A">
                <wp:simplePos x="0" y="0"/>
                <wp:positionH relativeFrom="column">
                  <wp:posOffset>63500</wp:posOffset>
                </wp:positionH>
                <wp:positionV relativeFrom="paragraph">
                  <wp:posOffset>3011170</wp:posOffset>
                </wp:positionV>
                <wp:extent cx="4588958" cy="300660"/>
                <wp:effectExtent l="0" t="0" r="0" b="0"/>
                <wp:wrapNone/>
                <wp:docPr id="52" name="TextBox 51">
                  <a:extLst xmlns:a="http://schemas.openxmlformats.org/drawingml/2006/main">
                    <a:ext uri="{FF2B5EF4-FFF2-40B4-BE49-F238E27FC236}">
                      <a16:creationId xmlns:a16="http://schemas.microsoft.com/office/drawing/2014/main" id="{755CAF60-31B7-9D4F-A9C3-D8B3D7743922}"/>
                    </a:ext>
                  </a:extLst>
                </wp:docPr>
                <wp:cNvGraphicFramePr/>
                <a:graphic xmlns:a="http://schemas.openxmlformats.org/drawingml/2006/main">
                  <a:graphicData uri="http://schemas.microsoft.com/office/word/2010/wordprocessingShape">
                    <wps:wsp>
                      <wps:cNvSpPr txBox="1"/>
                      <wps:spPr>
                        <a:xfrm>
                          <a:off x="0" y="0"/>
                          <a:ext cx="4588958" cy="300660"/>
                        </a:xfrm>
                        <a:prstGeom prst="rect">
                          <a:avLst/>
                        </a:prstGeom>
                        <a:noFill/>
                      </wps:spPr>
                      <wps:txbx>
                        <w:txbxContent>
                          <w:p w14:paraId="7480E3A6" w14:textId="37317DBE"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 xml:space="preserve">Conclusion (22:6 – 21) </w:t>
                            </w:r>
                          </w:p>
                        </w:txbxContent>
                      </wps:txbx>
                      <wps:bodyPr wrap="square" rtlCol="0">
                        <a:spAutoFit/>
                      </wps:bodyPr>
                    </wps:wsp>
                  </a:graphicData>
                </a:graphic>
              </wp:anchor>
            </w:drawing>
          </mc:Choice>
          <mc:Fallback>
            <w:pict>
              <v:shape w14:anchorId="7280AB47" id="TextBox 51" o:spid="_x0000_s1059" type="#_x0000_t202" style="position:absolute;left:0;text-align:left;margin-left:5pt;margin-top:237.1pt;width:361.35pt;height:23.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" filled="f" stroked="f">
                <v:textbox style="mso-fit-shape-to-text:t">
                  <w:txbxContent>
                    <w:p w14:paraId="7480E3A6" w14:textId="37317DBE" w:rsidR="00530D95" w:rsidRPr="00C032AB" w:rsidRDefault="00530D95" w:rsidP="00C032AB">
                      <w:pPr>
                        <w:spacing w:after="130" w:line="180" w:lineRule="auto"/>
                        <w:textAlignment w:val="baseline"/>
                        <w:rPr>
                          <w:sz w:val="32"/>
                          <w:szCs w:val="32"/>
                        </w:rPr>
                      </w:pPr>
                      <w:r w:rsidRPr="00C032AB">
                        <w:rPr>
                          <w:rFonts w:ascii="Arial" w:hAnsi="Arial" w:cstheme="minorBidi"/>
                          <w:b/>
                          <w:bCs/>
                          <w:color w:val="000000" w:themeColor="text1"/>
                          <w:kern w:val="24"/>
                          <w:sz w:val="32"/>
                          <w:szCs w:val="32"/>
                        </w:rPr>
                        <w:t xml:space="preserve">Conclusion (22:6 – 21) </w:t>
                      </w:r>
                    </w:p>
                  </w:txbxContent>
                </v:textbox>
              </v:shape>
            </w:pict>
          </mc:Fallback>
        </mc:AlternateContent>
      </w:r>
      <w:r w:rsidR="00C032AB" w:rsidRPr="00C032AB">
        <w:rPr>
          <w:b/>
          <w:noProof/>
          <w:color w:val="000000"/>
          <w:sz w:val="28"/>
          <w:szCs w:val="28"/>
        </w:rPr>
        <mc:AlternateContent>
          <mc:Choice Requires="wps">
            <w:drawing>
              <wp:anchor distT="0" distB="0" distL="114300" distR="114300" simplePos="0" relativeHeight="251678720" behindDoc="0" locked="0" layoutInCell="1" allowOverlap="1" wp14:anchorId="579598FA" wp14:editId="549A43E5">
                <wp:simplePos x="0" y="0"/>
                <wp:positionH relativeFrom="column">
                  <wp:posOffset>3451860</wp:posOffset>
                </wp:positionH>
                <wp:positionV relativeFrom="paragraph">
                  <wp:posOffset>437515</wp:posOffset>
                </wp:positionV>
                <wp:extent cx="283210" cy="2070735"/>
                <wp:effectExtent l="0" t="0" r="8890" b="12065"/>
                <wp:wrapNone/>
                <wp:docPr id="4" name="Right Brace 3">
                  <a:extLst xmlns:a="http://schemas.openxmlformats.org/drawingml/2006/main">
                    <a:ext uri="{FF2B5EF4-FFF2-40B4-BE49-F238E27FC236}">
                      <a16:creationId xmlns:a16="http://schemas.microsoft.com/office/drawing/2014/main" id="{0A1EE8D5-297C-9342-8C20-74D43181F878}"/>
                    </a:ext>
                  </a:extLst>
                </wp:docPr>
                <wp:cNvGraphicFramePr/>
                <a:graphic xmlns:a="http://schemas.openxmlformats.org/drawingml/2006/main">
                  <a:graphicData uri="http://schemas.microsoft.com/office/word/2010/wordprocessingShape">
                    <wps:wsp>
                      <wps:cNvSpPr/>
                      <wps:spPr bwMode="auto">
                        <a:xfrm>
                          <a:off x="0" y="0"/>
                          <a:ext cx="283210" cy="2070735"/>
                        </a:xfrm>
                        <a:prstGeom prst="rightBrace">
                          <a:avLst>
                            <a:gd name="adj1" fmla="val 8333"/>
                            <a:gd name="adj2" fmla="val 49462"/>
                          </a:avLst>
                        </a:prstGeom>
                        <a:no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a:graphicData>
                </a:graphic>
              </wp:anchor>
            </w:drawing>
          </mc:Choice>
          <mc:Fallback>
            <w:pict>
              <v:shapetype w14:anchorId="7BDBD0F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71.8pt;margin-top:34.45pt;width:22.3pt;height:163.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" adj="246,10684" strokecolor="black [3213]">
                <v:textbox inset="2.68481mm,1.3424mm,2.68481mm,1.3424mm"/>
              </v:shape>
            </w:pict>
          </mc:Fallback>
        </mc:AlternateContent>
      </w:r>
      <w:r w:rsidR="00C032AB" w:rsidRPr="00C032AB">
        <w:rPr>
          <w:b/>
          <w:noProof/>
          <w:color w:val="000000"/>
          <w:sz w:val="28"/>
          <w:szCs w:val="28"/>
        </w:rPr>
        <mc:AlternateContent>
          <mc:Choice Requires="wps">
            <w:drawing>
              <wp:anchor distT="0" distB="0" distL="114300" distR="114300" simplePos="0" relativeHeight="251679744" behindDoc="0" locked="0" layoutInCell="1" allowOverlap="1" wp14:anchorId="141E945E" wp14:editId="3D2B809B">
                <wp:simplePos x="0" y="0"/>
                <wp:positionH relativeFrom="column">
                  <wp:posOffset>3626485</wp:posOffset>
                </wp:positionH>
                <wp:positionV relativeFrom="paragraph">
                  <wp:posOffset>251460</wp:posOffset>
                </wp:positionV>
                <wp:extent cx="590550" cy="9525"/>
                <wp:effectExtent l="0" t="50800" r="0" b="79375"/>
                <wp:wrapNone/>
                <wp:docPr id="41" name="Straight Arrow Connector 6"/>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0550" cy="9525"/>
                        </a:xfrm>
                        <a:prstGeom prst="straightConnector1">
                          <a:avLst/>
                        </a:prstGeom>
                        <a:noFill/>
                        <a:ln w="9525" cap="flat" cmpd="sng" algn="ctr">
                          <a:solidFill>
                            <a:schemeClr val="tx1"/>
                          </a:solidFill>
                          <a:prstDash val="solid"/>
                          <a:round/>
                          <a:headEnd type="none" w="med" len="med"/>
                          <a:tailEnd type="triangle" w="med" len="lg"/>
                        </a:ln>
                        <a:effectLst/>
                      </wps:spPr>
                      <wps:bodyPr/>
                    </wps:wsp>
                  </a:graphicData>
                </a:graphic>
              </wp:anchor>
            </w:drawing>
          </mc:Choice>
          <mc:Fallback>
            <w:pict>
              <v:shape w14:anchorId="322CDE2F" id="Straight Arrow Connector 6" o:spid="_x0000_s1026" type="#_x0000_t32" style="position:absolute;margin-left:285.55pt;margin-top:19.8pt;width:46.5pt;height:.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" strokecolor="black [3213]">
                <v:stroke endarrow="block" endarrowlength="long"/>
                <o:lock v:ext="edit" shapetype="f"/>
              </v:shape>
            </w:pict>
          </mc:Fallback>
        </mc:AlternateContent>
      </w:r>
      <w:r w:rsidR="00C032AB" w:rsidRPr="00C032AB">
        <w:rPr>
          <w:b/>
          <w:noProof/>
          <w:color w:val="000000"/>
          <w:sz w:val="28"/>
          <w:szCs w:val="28"/>
        </w:rPr>
        <mc:AlternateContent>
          <mc:Choice Requires="wps">
            <w:drawing>
              <wp:anchor distT="0" distB="0" distL="114300" distR="114300" simplePos="0" relativeHeight="251680768" behindDoc="0" locked="0" layoutInCell="1" allowOverlap="1" wp14:anchorId="3BB0C5A1" wp14:editId="48F1A109">
                <wp:simplePos x="0" y="0"/>
                <wp:positionH relativeFrom="column">
                  <wp:posOffset>3346027</wp:posOffset>
                </wp:positionH>
                <wp:positionV relativeFrom="paragraph">
                  <wp:posOffset>2816225</wp:posOffset>
                </wp:positionV>
                <wp:extent cx="496229" cy="6769"/>
                <wp:effectExtent l="0" t="63500" r="0" b="69850"/>
                <wp:wrapNone/>
                <wp:docPr id="56" name="Straight Arrow Connector 55">
                  <a:extLst xmlns:a="http://schemas.openxmlformats.org/drawingml/2006/main">
                    <a:ext uri="{FF2B5EF4-FFF2-40B4-BE49-F238E27FC236}">
                      <a16:creationId xmlns:a16="http://schemas.microsoft.com/office/drawing/2014/main" id="{203066C2-BC0E-4C48-B3D6-A79578E80EC5}"/>
                    </a:ext>
                  </a:extLst>
                </wp:docPr>
                <wp:cNvGraphicFramePr/>
                <a:graphic xmlns:a="http://schemas.openxmlformats.org/drawingml/2006/main">
                  <a:graphicData uri="http://schemas.microsoft.com/office/word/2010/wordprocessingShape">
                    <wps:wsp>
                      <wps:cNvCnPr/>
                      <wps:spPr bwMode="auto">
                        <a:xfrm>
                          <a:off x="0" y="0"/>
                          <a:ext cx="496229" cy="6769"/>
                        </a:xfrm>
                        <a:prstGeom prst="straightConnector1">
                          <a:avLst/>
                        </a:prstGeom>
                        <a:noFill/>
                        <a:ln w="9525" cap="flat" cmpd="sng" algn="ctr">
                          <a:solidFill>
                            <a:schemeClr val="tx1"/>
                          </a:solidFill>
                          <a:prstDash val="solid"/>
                          <a:round/>
                          <a:headEnd type="none" w="med" len="med"/>
                          <a:tailEnd type="triangle" w="med" len="lg"/>
                        </a:ln>
                        <a:effectLst/>
                      </wps:spPr>
                      <wps:bodyPr/>
                    </wps:wsp>
                  </a:graphicData>
                </a:graphic>
              </wp:anchor>
            </w:drawing>
          </mc:Choice>
          <mc:Fallback>
            <w:pict>
              <v:shape w14:anchorId="68B82BE2" id="Straight Arrow Connector 55" o:spid="_x0000_s1026" type="#_x0000_t32" style="position:absolute;margin-left:263.45pt;margin-top:221.75pt;width:39.05pt;height:.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" strokecolor="black [3213]">
                <v:stroke endarrow="block" endarrowlength="long"/>
              </v:shape>
            </w:pict>
          </mc:Fallback>
        </mc:AlternateContent>
      </w:r>
    </w:p>
    <w:p w14:paraId="6FDC9053" w14:textId="77777777" w:rsidR="0005283B" w:rsidRDefault="0005283B" w:rsidP="0005283B">
      <w:pPr>
        <w:ind w:left="180" w:right="-180" w:hanging="360"/>
        <w:rPr>
          <w:color w:val="000000"/>
        </w:rPr>
      </w:pPr>
    </w:p>
    <w:p w14:paraId="51789735" w14:textId="77777777" w:rsidR="0005283B" w:rsidRDefault="0005283B" w:rsidP="0005283B">
      <w:pPr>
        <w:ind w:left="180" w:right="-180" w:hanging="360"/>
        <w:rPr>
          <w:color w:val="000000"/>
        </w:rPr>
      </w:pPr>
    </w:p>
    <w:p w14:paraId="2E740934" w14:textId="77777777" w:rsidR="0005283B" w:rsidRDefault="0005283B" w:rsidP="0005283B">
      <w:pPr>
        <w:ind w:left="180" w:right="-180" w:hanging="360"/>
        <w:rPr>
          <w:color w:val="000000"/>
        </w:rPr>
      </w:pPr>
    </w:p>
    <w:p w14:paraId="5C7B7FB5" w14:textId="77777777" w:rsidR="0005283B" w:rsidRDefault="0005283B" w:rsidP="0005283B">
      <w:pPr>
        <w:ind w:left="180" w:right="-180" w:hanging="360"/>
        <w:rPr>
          <w:color w:val="000000"/>
        </w:rPr>
      </w:pPr>
    </w:p>
    <w:p w14:paraId="759A5F62" w14:textId="77777777" w:rsidR="0005283B" w:rsidRDefault="0005283B" w:rsidP="0005283B">
      <w:pPr>
        <w:ind w:left="180" w:right="-180" w:hanging="360"/>
        <w:rPr>
          <w:color w:val="000000"/>
        </w:rPr>
      </w:pPr>
    </w:p>
    <w:p w14:paraId="3E9A6572" w14:textId="77777777" w:rsidR="0005283B" w:rsidRDefault="0005283B" w:rsidP="0005283B">
      <w:pPr>
        <w:ind w:left="180" w:right="-180" w:hanging="360"/>
        <w:rPr>
          <w:color w:val="000000"/>
        </w:rPr>
      </w:pPr>
    </w:p>
    <w:p w14:paraId="6657427B" w14:textId="77777777" w:rsidR="0005283B" w:rsidRDefault="0005283B" w:rsidP="0005283B">
      <w:pPr>
        <w:ind w:left="180" w:right="-180" w:hanging="360"/>
        <w:rPr>
          <w:color w:val="000000"/>
        </w:rPr>
      </w:pPr>
    </w:p>
    <w:p w14:paraId="207328F2" w14:textId="77777777" w:rsidR="0005283B" w:rsidRDefault="0005283B" w:rsidP="0005283B">
      <w:pPr>
        <w:ind w:left="180" w:right="-180" w:hanging="360"/>
        <w:rPr>
          <w:color w:val="000000"/>
        </w:rPr>
      </w:pPr>
    </w:p>
    <w:p w14:paraId="1AA3ECEC" w14:textId="77777777" w:rsidR="0005283B" w:rsidRDefault="0005283B" w:rsidP="0005283B">
      <w:pPr>
        <w:ind w:left="180" w:right="-180" w:hanging="360"/>
        <w:rPr>
          <w:color w:val="000000"/>
        </w:rPr>
      </w:pPr>
    </w:p>
    <w:p w14:paraId="221E20FF" w14:textId="77777777" w:rsidR="0005283B" w:rsidRDefault="0005283B" w:rsidP="0005283B">
      <w:pPr>
        <w:ind w:left="180" w:right="-180" w:hanging="360"/>
        <w:rPr>
          <w:color w:val="000000"/>
        </w:rPr>
      </w:pPr>
    </w:p>
    <w:p w14:paraId="77D48FAE" w14:textId="77777777" w:rsidR="0005283B" w:rsidRDefault="0005283B" w:rsidP="0005283B">
      <w:pPr>
        <w:ind w:left="180" w:right="-180" w:hanging="360"/>
        <w:rPr>
          <w:color w:val="000000"/>
        </w:rPr>
      </w:pPr>
    </w:p>
    <w:p w14:paraId="77F9F4E0" w14:textId="77777777" w:rsidR="0005283B" w:rsidRDefault="0005283B" w:rsidP="0005283B">
      <w:pPr>
        <w:ind w:left="180" w:right="-180" w:hanging="360"/>
        <w:rPr>
          <w:color w:val="000000"/>
        </w:rPr>
      </w:pPr>
    </w:p>
    <w:p w14:paraId="2AE47884" w14:textId="77777777" w:rsidR="0005283B" w:rsidRDefault="0005283B" w:rsidP="0005283B">
      <w:pPr>
        <w:ind w:left="180" w:right="-180" w:hanging="360"/>
        <w:rPr>
          <w:color w:val="000000"/>
        </w:rPr>
      </w:pPr>
    </w:p>
    <w:p w14:paraId="2B70C5C3" w14:textId="77777777" w:rsidR="0005283B" w:rsidRDefault="0005283B" w:rsidP="0005283B">
      <w:pPr>
        <w:ind w:left="180" w:right="-180" w:hanging="360"/>
        <w:rPr>
          <w:color w:val="000000"/>
        </w:rPr>
      </w:pPr>
    </w:p>
    <w:p w14:paraId="0DFD9412" w14:textId="77777777" w:rsidR="0005283B" w:rsidRDefault="0005283B" w:rsidP="0005283B">
      <w:pPr>
        <w:ind w:left="180" w:right="-180" w:hanging="360"/>
        <w:rPr>
          <w:color w:val="000000"/>
        </w:rPr>
      </w:pPr>
    </w:p>
    <w:p w14:paraId="5796C815" w14:textId="77777777" w:rsidR="0005283B" w:rsidRDefault="0005283B" w:rsidP="0005283B">
      <w:pPr>
        <w:ind w:left="180" w:right="-180" w:hanging="360"/>
        <w:rPr>
          <w:color w:val="000000"/>
        </w:rPr>
      </w:pPr>
    </w:p>
    <w:p w14:paraId="1DAB6597" w14:textId="77777777" w:rsidR="0005283B" w:rsidRDefault="0005283B" w:rsidP="0005283B">
      <w:pPr>
        <w:ind w:left="180" w:right="-180" w:hanging="360"/>
        <w:rPr>
          <w:color w:val="000000"/>
        </w:rPr>
      </w:pPr>
    </w:p>
    <w:p w14:paraId="65D7FC0F" w14:textId="77777777" w:rsidR="0005283B" w:rsidRDefault="0005283B" w:rsidP="0005283B">
      <w:pPr>
        <w:ind w:left="180" w:right="-180" w:hanging="360"/>
        <w:rPr>
          <w:color w:val="000000"/>
        </w:rPr>
      </w:pPr>
    </w:p>
    <w:p w14:paraId="1D6C33BD" w14:textId="77777777" w:rsidR="0005283B" w:rsidRDefault="0005283B" w:rsidP="0005283B">
      <w:pPr>
        <w:ind w:left="180" w:right="-180" w:hanging="360"/>
        <w:rPr>
          <w:color w:val="000000"/>
        </w:rPr>
      </w:pPr>
    </w:p>
    <w:p w14:paraId="195B5F2C" w14:textId="77777777" w:rsidR="0005283B" w:rsidRDefault="0005283B" w:rsidP="0005283B">
      <w:pPr>
        <w:ind w:left="180" w:right="-180" w:hanging="360"/>
        <w:rPr>
          <w:color w:val="000000"/>
        </w:rPr>
      </w:pPr>
    </w:p>
    <w:p w14:paraId="1006154E" w14:textId="77777777" w:rsidR="0005283B" w:rsidRDefault="0005283B" w:rsidP="0005283B">
      <w:pPr>
        <w:ind w:left="180" w:right="-180" w:hanging="360"/>
        <w:rPr>
          <w:color w:val="000000"/>
        </w:rPr>
      </w:pPr>
    </w:p>
    <w:p w14:paraId="5131F804" w14:textId="77777777" w:rsidR="0005283B" w:rsidRDefault="0005283B">
      <w:pPr>
        <w:rPr>
          <w:color w:val="000000"/>
        </w:rPr>
      </w:pPr>
      <w:r>
        <w:rPr>
          <w:color w:val="000000"/>
        </w:rPr>
        <w:br w:type="page"/>
      </w:r>
    </w:p>
    <w:p w14:paraId="7F38E7C8" w14:textId="05048CDF" w:rsidR="0005283B" w:rsidRPr="0005283B" w:rsidRDefault="0005283B" w:rsidP="0005283B">
      <w:pPr>
        <w:ind w:left="180" w:right="-180" w:hanging="360"/>
        <w:jc w:val="center"/>
        <w:rPr>
          <w:b/>
          <w:color w:val="000000"/>
          <w:sz w:val="28"/>
          <w:szCs w:val="28"/>
        </w:rPr>
      </w:pPr>
      <w:r w:rsidRPr="0005283B">
        <w:rPr>
          <w:b/>
          <w:color w:val="000000"/>
          <w:sz w:val="28"/>
          <w:szCs w:val="28"/>
        </w:rPr>
        <w:lastRenderedPageBreak/>
        <w:t>Seven Churches</w:t>
      </w:r>
    </w:p>
    <w:p w14:paraId="1A9CEB34" w14:textId="10F7F978" w:rsidR="0005283B" w:rsidRDefault="0005283B" w:rsidP="0005283B">
      <w:pPr>
        <w:ind w:left="180" w:right="-180" w:hanging="360"/>
        <w:rPr>
          <w:color w:val="000000"/>
        </w:rPr>
      </w:pPr>
    </w:p>
    <w:p w14:paraId="142A2053" w14:textId="7C385010" w:rsidR="0005283B" w:rsidRDefault="0005283B" w:rsidP="0005283B">
      <w:pPr>
        <w:ind w:left="180" w:right="-180" w:hanging="360"/>
        <w:rPr>
          <w:color w:val="000000"/>
        </w:rPr>
      </w:pPr>
      <w:r w:rsidRPr="0005283B">
        <w:rPr>
          <w:noProof/>
          <w:color w:val="000000"/>
        </w:rPr>
        <w:drawing>
          <wp:inline distT="0" distB="0" distL="0" distR="0" wp14:anchorId="127FEDDF" wp14:editId="78BBB13B">
            <wp:extent cx="5829300" cy="4068445"/>
            <wp:effectExtent l="0" t="0" r="0" b="0"/>
            <wp:docPr id="42" name="Picture 2" descr="Seven Churches of Revelation Map">
              <a:extLst xmlns:a="http://schemas.openxmlformats.org/drawingml/2006/main">
                <a:ext uri="{FF2B5EF4-FFF2-40B4-BE49-F238E27FC236}">
                  <a16:creationId xmlns:a16="http://schemas.microsoft.com/office/drawing/2014/main" id="{0DA766B8-38A1-314D-AA25-946D4DD5EA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ven Churches of Revelation Map">
                      <a:extLst>
                        <a:ext uri="{FF2B5EF4-FFF2-40B4-BE49-F238E27FC236}">
                          <a16:creationId xmlns:a16="http://schemas.microsoft.com/office/drawing/2014/main" id="{0DA766B8-38A1-314D-AA25-946D4DD5EAD4}"/>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4068445"/>
                    </a:xfrm>
                    <a:prstGeom prst="rect">
                      <a:avLst/>
                    </a:prstGeom>
                    <a:noFill/>
                  </pic:spPr>
                </pic:pic>
              </a:graphicData>
            </a:graphic>
          </wp:inline>
        </w:drawing>
      </w:r>
    </w:p>
    <w:p w14:paraId="17647664" w14:textId="70BF753D" w:rsidR="0005283B" w:rsidRDefault="0005283B" w:rsidP="0005283B">
      <w:pPr>
        <w:ind w:left="180" w:right="-180" w:hanging="360"/>
        <w:rPr>
          <w:color w:val="000000"/>
        </w:rPr>
      </w:pPr>
    </w:p>
    <w:p w14:paraId="7C018F68" w14:textId="62E7787F" w:rsidR="0005283B" w:rsidRDefault="0005283B" w:rsidP="0005283B">
      <w:pPr>
        <w:ind w:left="180" w:right="-180" w:hanging="360"/>
        <w:rPr>
          <w:color w:val="000000"/>
        </w:rPr>
      </w:pPr>
    </w:p>
    <w:p w14:paraId="650699BE" w14:textId="41E936CE" w:rsidR="0005283B" w:rsidRPr="0005283B" w:rsidRDefault="0005283B" w:rsidP="0005283B">
      <w:pPr>
        <w:ind w:left="180" w:right="-180" w:hanging="360"/>
        <w:jc w:val="center"/>
        <w:rPr>
          <w:b/>
          <w:color w:val="000000"/>
          <w:sz w:val="28"/>
          <w:szCs w:val="28"/>
        </w:rPr>
      </w:pPr>
      <w:r w:rsidRPr="0005283B">
        <w:rPr>
          <w:b/>
          <w:color w:val="000000"/>
          <w:sz w:val="28"/>
          <w:szCs w:val="28"/>
        </w:rPr>
        <w:t>Series of Sevens</w:t>
      </w:r>
    </w:p>
    <w:p w14:paraId="2AE85F85" w14:textId="05C1D0AD" w:rsidR="0005283B" w:rsidRDefault="0005283B" w:rsidP="0005283B">
      <w:pPr>
        <w:ind w:left="180" w:right="-180" w:hanging="360"/>
        <w:rPr>
          <w:color w:val="000000"/>
        </w:rPr>
      </w:pPr>
    </w:p>
    <w:p w14:paraId="6EC622CD" w14:textId="6F83CEBF" w:rsidR="0005283B" w:rsidRPr="0005283B" w:rsidRDefault="0005283B" w:rsidP="0005283B">
      <w:pPr>
        <w:ind w:left="180" w:right="-180" w:hanging="360"/>
        <w:rPr>
          <w:color w:val="000000"/>
        </w:rPr>
      </w:pPr>
      <w:r>
        <w:rPr>
          <w:noProof/>
          <w:color w:val="000000"/>
        </w:rPr>
        <mc:AlternateContent>
          <mc:Choice Requires="wps">
            <w:drawing>
              <wp:anchor distT="0" distB="0" distL="114300" distR="114300" simplePos="0" relativeHeight="251683840" behindDoc="0" locked="0" layoutInCell="1" allowOverlap="1" wp14:anchorId="0141CC66" wp14:editId="48C36A7B">
                <wp:simplePos x="0" y="0"/>
                <wp:positionH relativeFrom="column">
                  <wp:posOffset>441247</wp:posOffset>
                </wp:positionH>
                <wp:positionV relativeFrom="paragraph">
                  <wp:posOffset>127449</wp:posOffset>
                </wp:positionV>
                <wp:extent cx="3137510" cy="360976"/>
                <wp:effectExtent l="0" t="0" r="0" b="0"/>
                <wp:wrapNone/>
                <wp:docPr id="1052" name="TextBox 44"/>
                <wp:cNvGraphicFramePr xmlns:a="http://schemas.openxmlformats.org/drawingml/2006/main"/>
                <a:graphic xmlns:a="http://schemas.openxmlformats.org/drawingml/2006/main">
                  <a:graphicData uri="http://schemas.microsoft.com/office/word/2010/wordprocessingShape">
                    <wps:wsp>
                      <wps:cNvSpPr txBox="1"/>
                      <wps:spPr>
                        <a:xfrm>
                          <a:off x="0" y="0"/>
                          <a:ext cx="3137510" cy="360976"/>
                        </a:xfrm>
                        <a:prstGeom prst="rect">
                          <a:avLst/>
                        </a:prstGeom>
                        <a:noFill/>
                      </wps:spPr>
                      <wps:txbx>
                        <w:txbxContent>
                          <w:p w14:paraId="16009250" w14:textId="6DD4CE3F" w:rsidR="00530D95" w:rsidRPr="0005283B" w:rsidRDefault="00530D95" w:rsidP="0005283B">
                            <w:pPr>
                              <w:spacing w:after="130" w:line="180" w:lineRule="auto"/>
                              <w:textAlignment w:val="baseline"/>
                              <w:rPr>
                                <w:sz w:val="32"/>
                                <w:szCs w:val="32"/>
                              </w:rPr>
                            </w:pPr>
                            <w:r w:rsidRPr="0005283B">
                              <w:rPr>
                                <w:rFonts w:ascii="Arial" w:hAnsi="Arial" w:cstheme="minorBidi"/>
                                <w:b/>
                                <w:bCs/>
                                <w:color w:val="000000" w:themeColor="text1"/>
                                <w:kern w:val="24"/>
                                <w:sz w:val="32"/>
                                <w:szCs w:val="32"/>
                              </w:rPr>
                              <w:t xml:space="preserve">Seven Seals </w:t>
                            </w:r>
                          </w:p>
                        </w:txbxContent>
                      </wps:txbx>
                      <wps:bodyPr wrap="square" rtlCol="0">
                        <a:noAutofit/>
                      </wps:bodyPr>
                    </wps:wsp>
                  </a:graphicData>
                </a:graphic>
                <wp14:sizeRelV relativeFrom="margin">
                  <wp14:pctHeight>0</wp14:pctHeight>
                </wp14:sizeRelV>
              </wp:anchor>
            </w:drawing>
          </mc:Choice>
          <mc:Fallback>
            <w:pict>
              <v:shape w14:anchorId="0141CC66" id="_x0000_s1060" type="#_x0000_t202" style="position:absolute;left:0;text-align:left;margin-left:34.75pt;margin-top:10.05pt;width:247.05pt;height:28.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" filled="f" stroked="f">
                <v:textbox>
                  <w:txbxContent>
                    <w:p w14:paraId="16009250" w14:textId="6DD4CE3F" w:rsidR="00530D95" w:rsidRPr="0005283B" w:rsidRDefault="00530D95" w:rsidP="0005283B">
                      <w:pPr>
                        <w:spacing w:after="130" w:line="180" w:lineRule="auto"/>
                        <w:textAlignment w:val="baseline"/>
                        <w:rPr>
                          <w:sz w:val="32"/>
                          <w:szCs w:val="32"/>
                        </w:rPr>
                      </w:pPr>
                      <w:r w:rsidRPr="0005283B">
                        <w:rPr>
                          <w:rFonts w:ascii="Arial" w:hAnsi="Arial" w:cstheme="minorBidi"/>
                          <w:b/>
                          <w:bCs/>
                          <w:color w:val="000000" w:themeColor="text1"/>
                          <w:kern w:val="24"/>
                          <w:sz w:val="32"/>
                          <w:szCs w:val="32"/>
                        </w:rPr>
                        <w:t xml:space="preserve">Seven Seals </w:t>
                      </w:r>
                    </w:p>
                  </w:txbxContent>
                </v:textbox>
              </v:shape>
            </w:pict>
          </mc:Fallback>
        </mc:AlternateContent>
      </w:r>
    </w:p>
    <w:p w14:paraId="1276ACED" w14:textId="204CBDE1" w:rsidR="0005283B" w:rsidRDefault="003D1F6D">
      <w:pPr>
        <w:rPr>
          <w:rFonts w:asciiTheme="majorHAnsi" w:eastAsiaTheme="majorEastAsia" w:hAnsiTheme="majorHAnsi" w:cstheme="majorBidi"/>
          <w:b/>
          <w:bCs/>
          <w:color w:val="000000"/>
          <w:sz w:val="32"/>
          <w:szCs w:val="32"/>
        </w:rPr>
      </w:pPr>
      <w:bookmarkStart w:id="1" w:name="_GoBack"/>
      <w:r>
        <w:rPr>
          <w:noProof/>
          <w:color w:val="000000"/>
        </w:rPr>
        <mc:AlternateContent>
          <mc:Choice Requires="wps">
            <w:drawing>
              <wp:anchor distT="0" distB="0" distL="114300" distR="114300" simplePos="0" relativeHeight="251692032" behindDoc="0" locked="0" layoutInCell="1" allowOverlap="1" wp14:anchorId="57293052" wp14:editId="2536579D">
                <wp:simplePos x="0" y="0"/>
                <wp:positionH relativeFrom="column">
                  <wp:posOffset>586212</wp:posOffset>
                </wp:positionH>
                <wp:positionV relativeFrom="paragraph">
                  <wp:posOffset>1368463</wp:posOffset>
                </wp:positionV>
                <wp:extent cx="3441568" cy="558171"/>
                <wp:effectExtent l="0" t="0" r="13335" b="13335"/>
                <wp:wrapNone/>
                <wp:docPr id="1081" name="Straight Connector 1081"/>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41568" cy="558171"/>
                        </a:xfrm>
                        <a:prstGeom prst="line">
                          <a:avLst/>
                        </a:prstGeom>
                        <a:noFill/>
                        <a:ln w="9525" cap="flat" cmpd="sng" algn="ctr">
                          <a:solidFill>
                            <a:schemeClr val="tx1"/>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37919140" id="Straight Connector 1081"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107.75pt" to="317.15pt,151.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" strokecolor="black [3213]">
                <o:lock v:ext="edit" shapetype="f"/>
              </v:line>
            </w:pict>
          </mc:Fallback>
        </mc:AlternateContent>
      </w:r>
      <w:bookmarkEnd w:id="1"/>
      <w:r w:rsidR="0005283B">
        <w:rPr>
          <w:noProof/>
          <w:color w:val="000000"/>
        </w:rPr>
        <mc:AlternateContent>
          <mc:Choice Requires="wps">
            <w:drawing>
              <wp:anchor distT="0" distB="0" distL="114300" distR="114300" simplePos="0" relativeHeight="251685888" behindDoc="0" locked="0" layoutInCell="1" allowOverlap="1" wp14:anchorId="6799291E" wp14:editId="1B0CF7D8">
                <wp:simplePos x="0" y="0"/>
                <wp:positionH relativeFrom="column">
                  <wp:posOffset>2512683</wp:posOffset>
                </wp:positionH>
                <wp:positionV relativeFrom="paragraph">
                  <wp:posOffset>1652905</wp:posOffset>
                </wp:positionV>
                <wp:extent cx="1494095" cy="370205"/>
                <wp:effectExtent l="0" t="0" r="0" b="0"/>
                <wp:wrapNone/>
                <wp:docPr id="1054" name="TextBox 47"/>
                <wp:cNvGraphicFramePr xmlns:a="http://schemas.openxmlformats.org/drawingml/2006/main"/>
                <a:graphic xmlns:a="http://schemas.openxmlformats.org/drawingml/2006/main">
                  <a:graphicData uri="http://schemas.microsoft.com/office/word/2010/wordprocessingShape">
                    <wps:wsp>
                      <wps:cNvSpPr txBox="1"/>
                      <wps:spPr>
                        <a:xfrm>
                          <a:off x="0" y="0"/>
                          <a:ext cx="1494095" cy="370205"/>
                        </a:xfrm>
                        <a:prstGeom prst="rect">
                          <a:avLst/>
                        </a:prstGeom>
                        <a:noFill/>
                      </wps:spPr>
                      <wps:txbx>
                        <w:txbxContent>
                          <w:p w14:paraId="3FC6372A" w14:textId="0ED3A6DC" w:rsidR="00530D95" w:rsidRPr="0005283B" w:rsidRDefault="00530D95" w:rsidP="0005283B">
                            <w:pPr>
                              <w:spacing w:after="130" w:line="180" w:lineRule="auto"/>
                              <w:textAlignment w:val="baseline"/>
                              <w:rPr>
                                <w:sz w:val="32"/>
                                <w:szCs w:val="32"/>
                              </w:rPr>
                            </w:pPr>
                            <w:r w:rsidRPr="0005283B">
                              <w:rPr>
                                <w:rFonts w:ascii="Arial" w:hAnsi="Arial" w:cstheme="minorBidi"/>
                                <w:b/>
                                <w:bCs/>
                                <w:color w:val="000000" w:themeColor="text1"/>
                                <w:kern w:val="24"/>
                                <w:sz w:val="32"/>
                                <w:szCs w:val="32"/>
                              </w:rPr>
                              <w:t xml:space="preserve">Seven Bowls </w:t>
                            </w:r>
                          </w:p>
                        </w:txbxContent>
                      </wps:txbx>
                      <wps:bodyPr wrap="square" rtlCol="0">
                        <a:noAutofit/>
                      </wps:bodyPr>
                    </wps:wsp>
                  </a:graphicData>
                </a:graphic>
                <wp14:sizeRelH relativeFrom="margin">
                  <wp14:pctWidth>0</wp14:pctWidth>
                </wp14:sizeRelH>
              </wp:anchor>
            </w:drawing>
          </mc:Choice>
          <mc:Fallback>
            <w:pict>
              <v:shape w14:anchorId="6799291E" id="_x0000_s1061" type="#_x0000_t202" style="position:absolute;margin-left:197.85pt;margin-top:130.15pt;width:117.65pt;height:29.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" filled="f" stroked="f">
                <v:textbox>
                  <w:txbxContent>
                    <w:p w14:paraId="3FC6372A" w14:textId="0ED3A6DC" w:rsidR="00530D95" w:rsidRPr="0005283B" w:rsidRDefault="00530D95" w:rsidP="0005283B">
                      <w:pPr>
                        <w:spacing w:after="130" w:line="180" w:lineRule="auto"/>
                        <w:textAlignment w:val="baseline"/>
                        <w:rPr>
                          <w:sz w:val="32"/>
                          <w:szCs w:val="32"/>
                        </w:rPr>
                      </w:pPr>
                      <w:r w:rsidRPr="0005283B">
                        <w:rPr>
                          <w:rFonts w:ascii="Arial" w:hAnsi="Arial" w:cstheme="minorBidi"/>
                          <w:b/>
                          <w:bCs/>
                          <w:color w:val="000000" w:themeColor="text1"/>
                          <w:kern w:val="24"/>
                          <w:sz w:val="32"/>
                          <w:szCs w:val="32"/>
                        </w:rPr>
                        <w:t xml:space="preserve">Seven Bowls </w:t>
                      </w:r>
                    </w:p>
                  </w:txbxContent>
                </v:textbox>
              </v:shape>
            </w:pict>
          </mc:Fallback>
        </mc:AlternateContent>
      </w:r>
      <w:r w:rsidR="0005283B">
        <w:rPr>
          <w:noProof/>
          <w:color w:val="000000"/>
        </w:rPr>
        <mc:AlternateContent>
          <mc:Choice Requires="wps">
            <w:drawing>
              <wp:anchor distT="0" distB="0" distL="114300" distR="114300" simplePos="0" relativeHeight="251684864" behindDoc="0" locked="0" layoutInCell="1" allowOverlap="1" wp14:anchorId="45C393AB" wp14:editId="3CA4286C">
                <wp:simplePos x="0" y="0"/>
                <wp:positionH relativeFrom="column">
                  <wp:posOffset>1685272</wp:posOffset>
                </wp:positionH>
                <wp:positionV relativeFrom="paragraph">
                  <wp:posOffset>821675</wp:posOffset>
                </wp:positionV>
                <wp:extent cx="1934845" cy="276447"/>
                <wp:effectExtent l="0" t="0" r="0" b="0"/>
                <wp:wrapNone/>
                <wp:docPr id="1053" name="TextBox 45"/>
                <wp:cNvGraphicFramePr xmlns:a="http://schemas.openxmlformats.org/drawingml/2006/main"/>
                <a:graphic xmlns:a="http://schemas.openxmlformats.org/drawingml/2006/main">
                  <a:graphicData uri="http://schemas.microsoft.com/office/word/2010/wordprocessingShape">
                    <wps:wsp>
                      <wps:cNvSpPr txBox="1"/>
                      <wps:spPr>
                        <a:xfrm>
                          <a:off x="0" y="0"/>
                          <a:ext cx="1934845" cy="276447"/>
                        </a:xfrm>
                        <a:prstGeom prst="rect">
                          <a:avLst/>
                        </a:prstGeom>
                        <a:noFill/>
                      </wps:spPr>
                      <wps:txbx>
                        <w:txbxContent>
                          <w:p w14:paraId="2EF9C9FA" w14:textId="03ECF76B" w:rsidR="00530D95" w:rsidRPr="0005283B" w:rsidRDefault="00530D95" w:rsidP="0005283B">
                            <w:pPr>
                              <w:spacing w:after="130" w:line="180" w:lineRule="auto"/>
                              <w:textAlignment w:val="baseline"/>
                              <w:rPr>
                                <w:sz w:val="32"/>
                                <w:szCs w:val="32"/>
                              </w:rPr>
                            </w:pPr>
                            <w:r w:rsidRPr="0005283B">
                              <w:rPr>
                                <w:rFonts w:ascii="Arial" w:hAnsi="Arial" w:cstheme="minorBidi"/>
                                <w:b/>
                                <w:bCs/>
                                <w:color w:val="000000" w:themeColor="text1"/>
                                <w:kern w:val="24"/>
                                <w:sz w:val="32"/>
                                <w:szCs w:val="32"/>
                              </w:rPr>
                              <w:t xml:space="preserve">Seven Trumpets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C393AB" id="_x0000_s1062" type="#_x0000_t202" style="position:absolute;margin-left:132.7pt;margin-top:64.7pt;width:152.3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" filled="f" stroked="f">
                <v:textbox>
                  <w:txbxContent>
                    <w:p w14:paraId="2EF9C9FA" w14:textId="03ECF76B" w:rsidR="00530D95" w:rsidRPr="0005283B" w:rsidRDefault="00530D95" w:rsidP="0005283B">
                      <w:pPr>
                        <w:spacing w:after="130" w:line="180" w:lineRule="auto"/>
                        <w:textAlignment w:val="baseline"/>
                        <w:rPr>
                          <w:sz w:val="32"/>
                          <w:szCs w:val="32"/>
                        </w:rPr>
                      </w:pPr>
                      <w:r w:rsidRPr="0005283B">
                        <w:rPr>
                          <w:rFonts w:ascii="Arial" w:hAnsi="Arial" w:cstheme="minorBidi"/>
                          <w:b/>
                          <w:bCs/>
                          <w:color w:val="000000" w:themeColor="text1"/>
                          <w:kern w:val="24"/>
                          <w:sz w:val="32"/>
                          <w:szCs w:val="32"/>
                        </w:rPr>
                        <w:t xml:space="preserve">Seven Trumpets </w:t>
                      </w:r>
                    </w:p>
                  </w:txbxContent>
                </v:textbox>
              </v:shape>
            </w:pict>
          </mc:Fallback>
        </mc:AlternateContent>
      </w:r>
      <w:r w:rsidR="0005283B">
        <w:rPr>
          <w:noProof/>
          <w:color w:val="000000"/>
        </w:rPr>
        <mc:AlternateContent>
          <mc:Choice Requires="wps">
            <w:drawing>
              <wp:anchor distT="0" distB="0" distL="114300" distR="114300" simplePos="0" relativeHeight="251697152" behindDoc="0" locked="0" layoutInCell="1" allowOverlap="1" wp14:anchorId="187ECFA0" wp14:editId="6D970DD3">
                <wp:simplePos x="0" y="0"/>
                <wp:positionH relativeFrom="column">
                  <wp:posOffset>248344</wp:posOffset>
                </wp:positionH>
                <wp:positionV relativeFrom="paragraph">
                  <wp:posOffset>2457361</wp:posOffset>
                </wp:positionV>
                <wp:extent cx="4553427" cy="297712"/>
                <wp:effectExtent l="0" t="0" r="6350" b="0"/>
                <wp:wrapNone/>
                <wp:docPr id="1086" name="TextBox 63"/>
                <wp:cNvGraphicFramePr xmlns:a="http://schemas.openxmlformats.org/drawingml/2006/main"/>
                <a:graphic xmlns:a="http://schemas.openxmlformats.org/drawingml/2006/main">
                  <a:graphicData uri="http://schemas.microsoft.com/office/word/2010/wordprocessingShape">
                    <wps:wsp>
                      <wps:cNvSpPr txBox="1"/>
                      <wps:spPr>
                        <a:xfrm>
                          <a:off x="0" y="0"/>
                          <a:ext cx="4553427" cy="297712"/>
                        </a:xfrm>
                        <a:prstGeom prst="rect">
                          <a:avLst/>
                        </a:prstGeom>
                        <a:solidFill>
                          <a:srgbClr val="3333FF"/>
                        </a:solidFill>
                      </wps:spPr>
                      <wps:txbx>
                        <w:txbxContent>
                          <w:p w14:paraId="651CE3FE" w14:textId="35CF05BE" w:rsidR="00530D95" w:rsidRPr="0005283B" w:rsidRDefault="00530D95" w:rsidP="0005283B">
                            <w:pPr>
                              <w:spacing w:after="144" w:line="180" w:lineRule="auto"/>
                              <w:jc w:val="center"/>
                              <w:textAlignment w:val="baseline"/>
                              <w:rPr>
                                <w:sz w:val="32"/>
                                <w:szCs w:val="32"/>
                              </w:rPr>
                            </w:pPr>
                            <w:r w:rsidRPr="0005283B">
                              <w:rPr>
                                <w:rFonts w:ascii="Arial" w:hAnsi="Arial" w:cstheme="minorBidi"/>
                                <w:b/>
                                <w:bCs/>
                                <w:color w:val="FFFFFF" w:themeColor="background1"/>
                                <w:kern w:val="24"/>
                                <w:sz w:val="32"/>
                                <w:szCs w:val="32"/>
                              </w:rPr>
                              <w:t>Concurrent Events, throughout all History</w:t>
                            </w:r>
                          </w:p>
                        </w:txbxContent>
                      </wps:txbx>
                      <wps:bodyPr wrap="square" rtlCol="0">
                        <a:noAutofit/>
                      </wps:bodyPr>
                    </wps:wsp>
                  </a:graphicData>
                </a:graphic>
                <wp14:sizeRelV relativeFrom="margin">
                  <wp14:pctHeight>0</wp14:pctHeight>
                </wp14:sizeRelV>
              </wp:anchor>
            </w:drawing>
          </mc:Choice>
          <mc:Fallback>
            <w:pict>
              <v:shape w14:anchorId="187ECFA0" id="TextBox 63" o:spid="_x0000_s1063" type="#_x0000_t202" style="position:absolute;margin-left:19.55pt;margin-top:193.5pt;width:358.55pt;height:23.4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" fillcolor="#33f" stroked="f">
                <v:textbox>
                  <w:txbxContent>
                    <w:p w14:paraId="651CE3FE" w14:textId="35CF05BE" w:rsidR="00530D95" w:rsidRPr="0005283B" w:rsidRDefault="00530D95" w:rsidP="0005283B">
                      <w:pPr>
                        <w:spacing w:after="144" w:line="180" w:lineRule="auto"/>
                        <w:jc w:val="center"/>
                        <w:textAlignment w:val="baseline"/>
                        <w:rPr>
                          <w:sz w:val="32"/>
                          <w:szCs w:val="32"/>
                        </w:rPr>
                      </w:pPr>
                      <w:r w:rsidRPr="0005283B">
                        <w:rPr>
                          <w:rFonts w:ascii="Arial" w:hAnsi="Arial" w:cstheme="minorBidi"/>
                          <w:b/>
                          <w:bCs/>
                          <w:color w:val="FFFFFF" w:themeColor="background1"/>
                          <w:kern w:val="24"/>
                          <w:sz w:val="32"/>
                          <w:szCs w:val="32"/>
                        </w:rPr>
                        <w:t>Concurrent Events, throughout all History</w:t>
                      </w:r>
                    </w:p>
                  </w:txbxContent>
                </v:textbox>
              </v:shape>
            </w:pict>
          </mc:Fallback>
        </mc:AlternateContent>
      </w:r>
      <w:r w:rsidR="0005283B">
        <w:rPr>
          <w:noProof/>
          <w:color w:val="000000"/>
        </w:rPr>
        <mc:AlternateContent>
          <mc:Choice Requires="wps">
            <w:drawing>
              <wp:anchor distT="0" distB="0" distL="114300" distR="114300" simplePos="0" relativeHeight="251694080" behindDoc="0" locked="0" layoutInCell="1" allowOverlap="1" wp14:anchorId="25CE714E" wp14:editId="1E204C31">
                <wp:simplePos x="0" y="0"/>
                <wp:positionH relativeFrom="column">
                  <wp:posOffset>4370705</wp:posOffset>
                </wp:positionH>
                <wp:positionV relativeFrom="paragraph">
                  <wp:posOffset>286385</wp:posOffset>
                </wp:positionV>
                <wp:extent cx="2162175" cy="276225"/>
                <wp:effectExtent l="0" t="0" r="0" b="0"/>
                <wp:wrapNone/>
                <wp:docPr id="1083" name="TextBox 60"/>
                <wp:cNvGraphicFramePr xmlns:a="http://schemas.openxmlformats.org/drawingml/2006/main"/>
                <a:graphic xmlns:a="http://schemas.openxmlformats.org/drawingml/2006/main">
                  <a:graphicData uri="http://schemas.microsoft.com/office/word/2010/wordprocessingShape">
                    <wps:wsp>
                      <wps:cNvSpPr txBox="1"/>
                      <wps:spPr>
                        <a:xfrm>
                          <a:off x="0" y="0"/>
                          <a:ext cx="2162175" cy="276225"/>
                        </a:xfrm>
                        <a:prstGeom prst="rect">
                          <a:avLst/>
                        </a:prstGeom>
                        <a:noFill/>
                      </wps:spPr>
                      <wps:txbx>
                        <w:txbxContent>
                          <w:p w14:paraId="0CABAEE3" w14:textId="3B1303B3" w:rsidR="00530D95" w:rsidRPr="0005283B" w:rsidRDefault="00530D95" w:rsidP="0005283B">
                            <w:pPr>
                              <w:spacing w:after="130" w:line="180" w:lineRule="auto"/>
                              <w:textAlignment w:val="baseline"/>
                              <w:rPr>
                                <w:sz w:val="32"/>
                                <w:szCs w:val="32"/>
                              </w:rPr>
                            </w:pPr>
                            <w:r w:rsidRPr="0005283B">
                              <w:rPr>
                                <w:rFonts w:ascii="Arial" w:hAnsi="Arial" w:cstheme="minorBidi"/>
                                <w:b/>
                                <w:bCs/>
                                <w:color w:val="000000" w:themeColor="text1"/>
                                <w:kern w:val="24"/>
                                <w:sz w:val="32"/>
                                <w:szCs w:val="32"/>
                              </w:rPr>
                              <w:t>Executing the Will</w:t>
                            </w:r>
                          </w:p>
                        </w:txbxContent>
                      </wps:txbx>
                      <wps:bodyPr wrap="square" rtlCol="0">
                        <a:noAutofit/>
                      </wps:bodyPr>
                    </wps:wsp>
                  </a:graphicData>
                </a:graphic>
                <wp14:sizeRelV relativeFrom="margin">
                  <wp14:pctHeight>0</wp14:pctHeight>
                </wp14:sizeRelV>
              </wp:anchor>
            </w:drawing>
          </mc:Choice>
          <mc:Fallback>
            <w:pict>
              <v:shape w14:anchorId="25CE714E" id="TextBox 60" o:spid="_x0000_s1064" type="#_x0000_t202" style="position:absolute;margin-left:344.15pt;margin-top:22.55pt;width:170.25pt;height:21.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" filled="f" stroked="f">
                <v:textbox>
                  <w:txbxContent>
                    <w:p w14:paraId="0CABAEE3" w14:textId="3B1303B3" w:rsidR="00530D95" w:rsidRPr="0005283B" w:rsidRDefault="00530D95" w:rsidP="0005283B">
                      <w:pPr>
                        <w:spacing w:after="130" w:line="180" w:lineRule="auto"/>
                        <w:textAlignment w:val="baseline"/>
                        <w:rPr>
                          <w:sz w:val="32"/>
                          <w:szCs w:val="32"/>
                        </w:rPr>
                      </w:pPr>
                      <w:r w:rsidRPr="0005283B">
                        <w:rPr>
                          <w:rFonts w:ascii="Arial" w:hAnsi="Arial" w:cstheme="minorBidi"/>
                          <w:b/>
                          <w:bCs/>
                          <w:color w:val="000000" w:themeColor="text1"/>
                          <w:kern w:val="24"/>
                          <w:sz w:val="32"/>
                          <w:szCs w:val="32"/>
                        </w:rPr>
                        <w:t>Executing the Will</w:t>
                      </w:r>
                    </w:p>
                  </w:txbxContent>
                </v:textbox>
              </v:shape>
            </w:pict>
          </mc:Fallback>
        </mc:AlternateContent>
      </w:r>
      <w:r w:rsidR="0005283B">
        <w:rPr>
          <w:noProof/>
          <w:color w:val="000000"/>
        </w:rPr>
        <mc:AlternateContent>
          <mc:Choice Requires="wps">
            <w:drawing>
              <wp:anchor distT="0" distB="0" distL="114300" distR="114300" simplePos="0" relativeHeight="251696128" behindDoc="0" locked="0" layoutInCell="1" allowOverlap="1" wp14:anchorId="4F836B7B" wp14:editId="20B8E9D6">
                <wp:simplePos x="0" y="0"/>
                <wp:positionH relativeFrom="column">
                  <wp:posOffset>5118602</wp:posOffset>
                </wp:positionH>
                <wp:positionV relativeFrom="paragraph">
                  <wp:posOffset>1901722</wp:posOffset>
                </wp:positionV>
                <wp:extent cx="1181735" cy="292585"/>
                <wp:effectExtent l="0" t="0" r="0" b="0"/>
                <wp:wrapNone/>
                <wp:docPr id="1085" name="TextBox 62"/>
                <wp:cNvGraphicFramePr xmlns:a="http://schemas.openxmlformats.org/drawingml/2006/main"/>
                <a:graphic xmlns:a="http://schemas.openxmlformats.org/drawingml/2006/main">
                  <a:graphicData uri="http://schemas.microsoft.com/office/word/2010/wordprocessingShape">
                    <wps:wsp>
                      <wps:cNvSpPr txBox="1"/>
                      <wps:spPr>
                        <a:xfrm>
                          <a:off x="0" y="0"/>
                          <a:ext cx="1181735" cy="292585"/>
                        </a:xfrm>
                        <a:prstGeom prst="rect">
                          <a:avLst/>
                        </a:prstGeom>
                        <a:noFill/>
                      </wps:spPr>
                      <wps:txbx>
                        <w:txbxContent>
                          <w:p w14:paraId="0A9A36E4" w14:textId="48BE40C9" w:rsidR="00530D95" w:rsidRPr="0005283B" w:rsidRDefault="00530D95" w:rsidP="0005283B">
                            <w:pPr>
                              <w:spacing w:after="130" w:line="180" w:lineRule="auto"/>
                              <w:textAlignment w:val="baseline"/>
                              <w:rPr>
                                <w:sz w:val="32"/>
                                <w:szCs w:val="32"/>
                              </w:rPr>
                            </w:pPr>
                            <w:r w:rsidRPr="0005283B">
                              <w:rPr>
                                <w:rFonts w:ascii="Arial" w:hAnsi="Arial" w:cstheme="minorBidi"/>
                                <w:b/>
                                <w:bCs/>
                                <w:color w:val="000000" w:themeColor="text1"/>
                                <w:kern w:val="24"/>
                                <w:sz w:val="32"/>
                                <w:szCs w:val="32"/>
                              </w:rPr>
                              <w:t>Judgment</w:t>
                            </w:r>
                          </w:p>
                        </w:txbxContent>
                      </wps:txbx>
                      <wps:bodyPr wrap="square" rtlCol="0">
                        <a:noAutofit/>
                      </wps:bodyPr>
                    </wps:wsp>
                  </a:graphicData>
                </a:graphic>
                <wp14:sizeRelV relativeFrom="margin">
                  <wp14:pctHeight>0</wp14:pctHeight>
                </wp14:sizeRelV>
              </wp:anchor>
            </w:drawing>
          </mc:Choice>
          <mc:Fallback>
            <w:pict>
              <v:shape w14:anchorId="4F836B7B" id="TextBox 62" o:spid="_x0000_s1065" type="#_x0000_t202" style="position:absolute;margin-left:403.05pt;margin-top:149.75pt;width:93.05pt;height:23.0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" filled="f" stroked="f">
                <v:textbox>
                  <w:txbxContent>
                    <w:p w14:paraId="0A9A36E4" w14:textId="48BE40C9" w:rsidR="00530D95" w:rsidRPr="0005283B" w:rsidRDefault="00530D95" w:rsidP="0005283B">
                      <w:pPr>
                        <w:spacing w:after="130" w:line="180" w:lineRule="auto"/>
                        <w:textAlignment w:val="baseline"/>
                        <w:rPr>
                          <w:sz w:val="32"/>
                          <w:szCs w:val="32"/>
                        </w:rPr>
                      </w:pPr>
                      <w:r w:rsidRPr="0005283B">
                        <w:rPr>
                          <w:rFonts w:ascii="Arial" w:hAnsi="Arial" w:cstheme="minorBidi"/>
                          <w:b/>
                          <w:bCs/>
                          <w:color w:val="000000" w:themeColor="text1"/>
                          <w:kern w:val="24"/>
                          <w:sz w:val="32"/>
                          <w:szCs w:val="32"/>
                        </w:rPr>
                        <w:t>Judgment</w:t>
                      </w:r>
                    </w:p>
                  </w:txbxContent>
                </v:textbox>
              </v:shape>
            </w:pict>
          </mc:Fallback>
        </mc:AlternateContent>
      </w:r>
      <w:r w:rsidR="0005283B">
        <w:rPr>
          <w:noProof/>
          <w:color w:val="000000"/>
        </w:rPr>
        <mc:AlternateContent>
          <mc:Choice Requires="wps">
            <w:drawing>
              <wp:anchor distT="0" distB="0" distL="114300" distR="114300" simplePos="0" relativeHeight="251695104" behindDoc="0" locked="0" layoutInCell="1" allowOverlap="1" wp14:anchorId="0E8CB53E" wp14:editId="61279057">
                <wp:simplePos x="0" y="0"/>
                <wp:positionH relativeFrom="column">
                  <wp:posOffset>4806212</wp:posOffset>
                </wp:positionH>
                <wp:positionV relativeFrom="paragraph">
                  <wp:posOffset>1074376</wp:posOffset>
                </wp:positionV>
                <wp:extent cx="1568450" cy="478465"/>
                <wp:effectExtent l="0" t="0" r="0" b="0"/>
                <wp:wrapNone/>
                <wp:docPr id="1084" name="TextBox 61"/>
                <wp:cNvGraphicFramePr xmlns:a="http://schemas.openxmlformats.org/drawingml/2006/main"/>
                <a:graphic xmlns:a="http://schemas.openxmlformats.org/drawingml/2006/main">
                  <a:graphicData uri="http://schemas.microsoft.com/office/word/2010/wordprocessingShape">
                    <wps:wsp>
                      <wps:cNvSpPr txBox="1"/>
                      <wps:spPr>
                        <a:xfrm>
                          <a:off x="0" y="0"/>
                          <a:ext cx="1568450" cy="478465"/>
                        </a:xfrm>
                        <a:prstGeom prst="rect">
                          <a:avLst/>
                        </a:prstGeom>
                        <a:noFill/>
                      </wps:spPr>
                      <wps:txbx>
                        <w:txbxContent>
                          <w:p w14:paraId="55A0D57D" w14:textId="2792DD83" w:rsidR="00530D95" w:rsidRPr="0005283B" w:rsidRDefault="00530D95" w:rsidP="0005283B">
                            <w:pPr>
                              <w:spacing w:after="130" w:line="180" w:lineRule="auto"/>
                              <w:textAlignment w:val="baseline"/>
                              <w:rPr>
                                <w:sz w:val="32"/>
                                <w:szCs w:val="32"/>
                              </w:rPr>
                            </w:pPr>
                            <w:r w:rsidRPr="0005283B">
                              <w:rPr>
                                <w:rFonts w:ascii="Arial" w:hAnsi="Arial" w:cstheme="minorBidi"/>
                                <w:b/>
                                <w:bCs/>
                                <w:color w:val="000000" w:themeColor="text1"/>
                                <w:kern w:val="24"/>
                                <w:sz w:val="32"/>
                                <w:szCs w:val="32"/>
                              </w:rPr>
                              <w:t>Call to Repentance</w:t>
                            </w:r>
                          </w:p>
                        </w:txbxContent>
                      </wps:txbx>
                      <wps:bodyPr wrap="square" rtlCol="0">
                        <a:noAutofit/>
                      </wps:bodyPr>
                    </wps:wsp>
                  </a:graphicData>
                </a:graphic>
                <wp14:sizeRelV relativeFrom="margin">
                  <wp14:pctHeight>0</wp14:pctHeight>
                </wp14:sizeRelV>
              </wp:anchor>
            </w:drawing>
          </mc:Choice>
          <mc:Fallback>
            <w:pict>
              <v:shape w14:anchorId="0E8CB53E" id="TextBox 61" o:spid="_x0000_s1066" type="#_x0000_t202" style="position:absolute;margin-left:378.45pt;margin-top:84.6pt;width:123.5pt;height:37.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" filled="f" stroked="f">
                <v:textbox>
                  <w:txbxContent>
                    <w:p w14:paraId="55A0D57D" w14:textId="2792DD83" w:rsidR="00530D95" w:rsidRPr="0005283B" w:rsidRDefault="00530D95" w:rsidP="0005283B">
                      <w:pPr>
                        <w:spacing w:after="130" w:line="180" w:lineRule="auto"/>
                        <w:textAlignment w:val="baseline"/>
                        <w:rPr>
                          <w:sz w:val="32"/>
                          <w:szCs w:val="32"/>
                        </w:rPr>
                      </w:pPr>
                      <w:r w:rsidRPr="0005283B">
                        <w:rPr>
                          <w:rFonts w:ascii="Arial" w:hAnsi="Arial" w:cstheme="minorBidi"/>
                          <w:b/>
                          <w:bCs/>
                          <w:color w:val="000000" w:themeColor="text1"/>
                          <w:kern w:val="24"/>
                          <w:sz w:val="32"/>
                          <w:szCs w:val="32"/>
                        </w:rPr>
                        <w:t>Call to Repentance</w:t>
                      </w:r>
                    </w:p>
                  </w:txbxContent>
                </v:textbox>
              </v:shape>
            </w:pict>
          </mc:Fallback>
        </mc:AlternateContent>
      </w:r>
      <w:r w:rsidR="0005283B">
        <w:rPr>
          <w:noProof/>
          <w:color w:val="000000"/>
        </w:rPr>
        <mc:AlternateContent>
          <mc:Choice Requires="wps">
            <w:drawing>
              <wp:anchor distT="0" distB="0" distL="114300" distR="114300" simplePos="0" relativeHeight="251693056" behindDoc="0" locked="0" layoutInCell="1" allowOverlap="1" wp14:anchorId="5DA87438" wp14:editId="689B2413">
                <wp:simplePos x="0" y="0"/>
                <wp:positionH relativeFrom="column">
                  <wp:posOffset>4651375</wp:posOffset>
                </wp:positionH>
                <wp:positionV relativeFrom="paragraph">
                  <wp:posOffset>1367657</wp:posOffset>
                </wp:positionV>
                <wp:extent cx="302083" cy="616689"/>
                <wp:effectExtent l="0" t="0" r="15875" b="18415"/>
                <wp:wrapNone/>
                <wp:docPr id="1082" name="Straight Connector 1082"/>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02083" cy="616689"/>
                        </a:xfrm>
                        <a:prstGeom prst="line">
                          <a:avLst/>
                        </a:prstGeom>
                        <a:noFill/>
                        <a:ln w="9525" cap="flat" cmpd="sng" algn="ctr">
                          <a:solidFill>
                            <a:schemeClr val="tx1"/>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D6545B6" id="Straight Connector 1082"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25pt,107.7pt" to="390.05pt,15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" strokecolor="black [3213]">
                <o:lock v:ext="edit" shapetype="f"/>
              </v:line>
            </w:pict>
          </mc:Fallback>
        </mc:AlternateContent>
      </w:r>
      <w:r w:rsidR="0005283B">
        <w:rPr>
          <w:noProof/>
          <w:color w:val="000000"/>
        </w:rPr>
        <mc:AlternateContent>
          <mc:Choice Requires="wps">
            <w:drawing>
              <wp:anchor distT="0" distB="0" distL="114300" distR="114300" simplePos="0" relativeHeight="251689984" behindDoc="0" locked="0" layoutInCell="1" allowOverlap="1" wp14:anchorId="1D999797" wp14:editId="45B50131">
                <wp:simplePos x="0" y="0"/>
                <wp:positionH relativeFrom="column">
                  <wp:posOffset>345557</wp:posOffset>
                </wp:positionH>
                <wp:positionV relativeFrom="paragraph">
                  <wp:posOffset>544697</wp:posOffset>
                </wp:positionV>
                <wp:extent cx="3278845" cy="529693"/>
                <wp:effectExtent l="0" t="0" r="23495" b="16510"/>
                <wp:wrapNone/>
                <wp:docPr id="1079" name="Straight Connector 1079"/>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278845" cy="529693"/>
                        </a:xfrm>
                        <a:prstGeom prst="line">
                          <a:avLst/>
                        </a:prstGeom>
                        <a:noFill/>
                        <a:ln w="9525" cap="flat" cmpd="sng" algn="ctr">
                          <a:solidFill>
                            <a:schemeClr val="tx1"/>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5732C1F" id="Straight Connector 1079"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pt,42.9pt" to="285.4pt,84.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" strokecolor="black [3213]">
                <o:lock v:ext="edit" shapetype="f"/>
              </v:line>
            </w:pict>
          </mc:Fallback>
        </mc:AlternateContent>
      </w:r>
      <w:r w:rsidR="0005283B">
        <w:rPr>
          <w:noProof/>
          <w:color w:val="000000"/>
        </w:rPr>
        <mc:AlternateContent>
          <mc:Choice Requires="wps">
            <w:drawing>
              <wp:anchor distT="0" distB="0" distL="114300" distR="114300" simplePos="0" relativeHeight="251691008" behindDoc="0" locked="0" layoutInCell="1" allowOverlap="1" wp14:anchorId="76BF3D0D" wp14:editId="04665302">
                <wp:simplePos x="0" y="0"/>
                <wp:positionH relativeFrom="column">
                  <wp:posOffset>4247707</wp:posOffset>
                </wp:positionH>
                <wp:positionV relativeFrom="paragraph">
                  <wp:posOffset>544697</wp:posOffset>
                </wp:positionV>
                <wp:extent cx="372110" cy="574158"/>
                <wp:effectExtent l="0" t="0" r="21590" b="10160"/>
                <wp:wrapNone/>
                <wp:docPr id="1080" name="Straight Connector 1080"/>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72110" cy="574158"/>
                        </a:xfrm>
                        <a:prstGeom prst="line">
                          <a:avLst/>
                        </a:prstGeom>
                        <a:noFill/>
                        <a:ln w="9525" cap="flat" cmpd="sng" algn="ctr">
                          <a:solidFill>
                            <a:schemeClr val="tx1"/>
                          </a:solidFill>
                          <a:prstDash val="solid"/>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E4E9546" id="Straight Connector 1080" o:spid="_x0000_s1026" style="position:absolute;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45pt,42.9pt" to="363.75pt,88.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" strokecolor="black [3213]">
                <o:lock v:ext="edit" shapetype="f"/>
              </v:line>
            </w:pict>
          </mc:Fallback>
        </mc:AlternateContent>
      </w:r>
      <w:r w:rsidR="0005283B">
        <w:rPr>
          <w:noProof/>
          <w:color w:val="000000"/>
        </w:rPr>
        <mc:AlternateContent>
          <mc:Choice Requires="wpg">
            <w:drawing>
              <wp:anchor distT="0" distB="0" distL="114300" distR="114300" simplePos="0" relativeHeight="251688960" behindDoc="0" locked="0" layoutInCell="1" allowOverlap="1" wp14:anchorId="3704877B" wp14:editId="72B0F3EA">
                <wp:simplePos x="0" y="0"/>
                <wp:positionH relativeFrom="column">
                  <wp:posOffset>593725</wp:posOffset>
                </wp:positionH>
                <wp:positionV relativeFrom="paragraph">
                  <wp:posOffset>1931153</wp:posOffset>
                </wp:positionV>
                <wp:extent cx="4363805" cy="249229"/>
                <wp:effectExtent l="0" t="0" r="17780" b="17780"/>
                <wp:wrapNone/>
                <wp:docPr id="1071" name="Group 1071"/>
                <wp:cNvGraphicFramePr xmlns:a="http://schemas.openxmlformats.org/drawingml/2006/main"/>
                <a:graphic xmlns:a="http://schemas.openxmlformats.org/drawingml/2006/main">
                  <a:graphicData uri="http://schemas.microsoft.com/office/word/2010/wordprocessingGroup">
                    <wpg:wgp>
                      <wpg:cNvGrpSpPr/>
                      <wpg:grpSpPr>
                        <a:xfrm>
                          <a:off x="0" y="0"/>
                          <a:ext cx="4363805" cy="249229"/>
                          <a:chOff x="789531" y="2805720"/>
                          <a:chExt cx="6381928" cy="249238"/>
                        </a:xfrm>
                      </wpg:grpSpPr>
                      <wps:wsp>
                        <wps:cNvPr id="1072" name="Rectangle 1072"/>
                        <wps:cNvSpPr/>
                        <wps:spPr bwMode="auto">
                          <a:xfrm flipH="1">
                            <a:off x="3524643" y="2805722"/>
                            <a:ext cx="911704" cy="239728"/>
                          </a:xfrm>
                          <a:prstGeom prst="rect">
                            <a:avLst/>
                          </a:prstGeom>
                          <a:solidFill>
                            <a:srgbClr val="FF2812">
                              <a:alpha val="27059"/>
                            </a:srgbClr>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73" name="Rectangle 1073"/>
                        <wps:cNvSpPr/>
                        <wps:spPr bwMode="auto">
                          <a:xfrm flipH="1">
                            <a:off x="4436347" y="2805722"/>
                            <a:ext cx="911704" cy="247304"/>
                          </a:xfrm>
                          <a:prstGeom prst="rect">
                            <a:avLst/>
                          </a:prstGeom>
                          <a:solidFill>
                            <a:srgbClr val="FF2812">
                              <a:alpha val="27059"/>
                            </a:srgbClr>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74" name="Rectangle 1074"/>
                        <wps:cNvSpPr/>
                        <wps:spPr bwMode="auto">
                          <a:xfrm flipH="1">
                            <a:off x="6259755" y="2805722"/>
                            <a:ext cx="911704" cy="239728"/>
                          </a:xfrm>
                          <a:prstGeom prst="rect">
                            <a:avLst/>
                          </a:prstGeom>
                          <a:solidFill>
                            <a:srgbClr val="FF2812">
                              <a:alpha val="27059"/>
                            </a:srgbClr>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75" name="Rectangle 1075"/>
                        <wps:cNvSpPr/>
                        <wps:spPr bwMode="auto">
                          <a:xfrm flipH="1">
                            <a:off x="5348051" y="2805722"/>
                            <a:ext cx="911704" cy="249236"/>
                          </a:xfrm>
                          <a:prstGeom prst="rect">
                            <a:avLst/>
                          </a:prstGeom>
                          <a:solidFill>
                            <a:srgbClr val="FF2812">
                              <a:alpha val="27059"/>
                            </a:srgbClr>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76" name="Rectangle 1076"/>
                        <wps:cNvSpPr/>
                        <wps:spPr bwMode="auto">
                          <a:xfrm flipH="1">
                            <a:off x="789531" y="2808656"/>
                            <a:ext cx="911704" cy="239728"/>
                          </a:xfrm>
                          <a:prstGeom prst="rect">
                            <a:avLst/>
                          </a:prstGeom>
                          <a:solidFill>
                            <a:srgbClr val="FF2812">
                              <a:alpha val="27059"/>
                            </a:srgbClr>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77" name="Rectangle 1077"/>
                        <wps:cNvSpPr/>
                        <wps:spPr bwMode="auto">
                          <a:xfrm flipH="1">
                            <a:off x="1701235" y="2805720"/>
                            <a:ext cx="911704" cy="239729"/>
                          </a:xfrm>
                          <a:prstGeom prst="rect">
                            <a:avLst/>
                          </a:prstGeom>
                          <a:solidFill>
                            <a:srgbClr val="FF2812">
                              <a:alpha val="27059"/>
                            </a:srgbClr>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78" name="Rectangle 1078"/>
                        <wps:cNvSpPr/>
                        <wps:spPr bwMode="auto">
                          <a:xfrm flipH="1">
                            <a:off x="2612939" y="2805722"/>
                            <a:ext cx="911704" cy="241660"/>
                          </a:xfrm>
                          <a:prstGeom prst="rect">
                            <a:avLst/>
                          </a:prstGeom>
                          <a:solidFill>
                            <a:srgbClr val="FF2812">
                              <a:alpha val="27059"/>
                            </a:srgbClr>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g:wgp>
                  </a:graphicData>
                </a:graphic>
              </wp:anchor>
            </w:drawing>
          </mc:Choice>
          <mc:Fallback>
            <w:pict>
              <v:group w14:anchorId="68A578BA" id="Group 1071" o:spid="_x0000_s1026" style="position:absolute;margin-left:46.75pt;margin-top:152.05pt;width:343.6pt;height:19.6pt;z-index:251688960" coordorigin="7895,28057" coordsize="63819,24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">
                <v:rect id="Rectangle 1072" o:spid="_x0000_s1027" style="position:absolute;left:35246;top:28057;width:9117;height:239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" fillcolor="#ff2812" strokecolor="black [3213]">
                  <v:fill opacity="17733f"/>
                  <v:stroke joinstyle="round"/>
                  <v:textbox inset="2.68481mm,1.3424mm,2.68481mm,1.3424mm"/>
                </v:rect>
                <v:rect id="Rectangle 1073" o:spid="_x0000_s1028" style="position:absolute;left:44363;top:28057;width:9117;height:2473;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" fillcolor="#ff2812" strokecolor="black [3213]">
                  <v:fill opacity="17733f"/>
                  <v:stroke joinstyle="round"/>
                  <v:textbox inset="2.68481mm,1.3424mm,2.68481mm,1.3424mm"/>
                </v:rect>
                <v:rect id="Rectangle 1074" o:spid="_x0000_s1029" style="position:absolute;left:62597;top:28057;width:9117;height:239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" fillcolor="#ff2812" strokecolor="black [3213]">
                  <v:fill opacity="17733f"/>
                  <v:stroke joinstyle="round"/>
                  <v:textbox inset="2.68481mm,1.3424mm,2.68481mm,1.3424mm"/>
                </v:rect>
                <v:rect id="Rectangle 1075" o:spid="_x0000_s1030" style="position:absolute;left:53480;top:28057;width:9117;height:2492;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" fillcolor="#ff2812" strokecolor="black [3213]">
                  <v:fill opacity="17733f"/>
                  <v:stroke joinstyle="round"/>
                  <v:textbox inset="2.68481mm,1.3424mm,2.68481mm,1.3424mm"/>
                </v:rect>
                <v:rect id="Rectangle 1076" o:spid="_x0000_s1031" style="position:absolute;left:7895;top:28086;width:9117;height:239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" fillcolor="#ff2812" strokecolor="black [3213]">
                  <v:fill opacity="17733f"/>
                  <v:stroke joinstyle="round"/>
                  <v:textbox inset="2.68481mm,1.3424mm,2.68481mm,1.3424mm"/>
                </v:rect>
                <v:rect id="Rectangle 1077" o:spid="_x0000_s1032" style="position:absolute;left:17012;top:28057;width:9117;height:239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" fillcolor="#ff2812" strokecolor="black [3213]">
                  <v:fill opacity="17733f"/>
                  <v:stroke joinstyle="round"/>
                  <v:textbox inset="2.68481mm,1.3424mm,2.68481mm,1.3424mm"/>
                </v:rect>
                <v:rect id="Rectangle 1078" o:spid="_x0000_s1033" style="position:absolute;left:26129;top:28057;width:9117;height:241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" fillcolor="#ff2812" strokecolor="black [3213]">
                  <v:fill opacity="17733f"/>
                  <v:stroke joinstyle="round"/>
                  <v:textbox inset="2.68481mm,1.3424mm,2.68481mm,1.3424mm"/>
                </v:rect>
              </v:group>
            </w:pict>
          </mc:Fallback>
        </mc:AlternateContent>
      </w:r>
      <w:r w:rsidR="0005283B">
        <w:rPr>
          <w:noProof/>
          <w:color w:val="000000"/>
        </w:rPr>
        <mc:AlternateContent>
          <mc:Choice Requires="wpg">
            <w:drawing>
              <wp:anchor distT="0" distB="0" distL="114300" distR="114300" simplePos="0" relativeHeight="251687936" behindDoc="0" locked="0" layoutInCell="1" allowOverlap="1" wp14:anchorId="7B7E6031" wp14:editId="297F23CF">
                <wp:simplePos x="0" y="0"/>
                <wp:positionH relativeFrom="column">
                  <wp:posOffset>287020</wp:posOffset>
                </wp:positionH>
                <wp:positionV relativeFrom="paragraph">
                  <wp:posOffset>1116330</wp:posOffset>
                </wp:positionV>
                <wp:extent cx="4363720" cy="248920"/>
                <wp:effectExtent l="0" t="0" r="17780" b="17780"/>
                <wp:wrapNone/>
                <wp:docPr id="1063" name="Group 1063"/>
                <wp:cNvGraphicFramePr xmlns:a="http://schemas.openxmlformats.org/drawingml/2006/main"/>
                <a:graphic xmlns:a="http://schemas.openxmlformats.org/drawingml/2006/main">
                  <a:graphicData uri="http://schemas.microsoft.com/office/word/2010/wordprocessingGroup">
                    <wpg:wgp>
                      <wpg:cNvGrpSpPr/>
                      <wpg:grpSpPr>
                        <a:xfrm>
                          <a:off x="0" y="0"/>
                          <a:ext cx="4363720" cy="248920"/>
                          <a:chOff x="453211" y="1562930"/>
                          <a:chExt cx="6381928" cy="249238"/>
                        </a:xfrm>
                      </wpg:grpSpPr>
                      <wps:wsp>
                        <wps:cNvPr id="1064" name="Rectangle 1064"/>
                        <wps:cNvSpPr/>
                        <wps:spPr bwMode="auto">
                          <a:xfrm flipH="1">
                            <a:off x="3188323" y="1562932"/>
                            <a:ext cx="911704" cy="239728"/>
                          </a:xfrm>
                          <a:prstGeom prst="rect">
                            <a:avLst/>
                          </a:prstGeom>
                          <a:solidFill>
                            <a:srgbClr val="FFFF00"/>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65" name="Rectangle 1065"/>
                        <wps:cNvSpPr/>
                        <wps:spPr bwMode="auto">
                          <a:xfrm flipH="1">
                            <a:off x="4100027" y="1562932"/>
                            <a:ext cx="911704" cy="247304"/>
                          </a:xfrm>
                          <a:prstGeom prst="rect">
                            <a:avLst/>
                          </a:prstGeom>
                          <a:solidFill>
                            <a:srgbClr val="FFFF00"/>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66" name="Rectangle 1066"/>
                        <wps:cNvSpPr/>
                        <wps:spPr bwMode="auto">
                          <a:xfrm flipH="1">
                            <a:off x="5923435" y="1562932"/>
                            <a:ext cx="911704" cy="239728"/>
                          </a:xfrm>
                          <a:prstGeom prst="rect">
                            <a:avLst/>
                          </a:prstGeom>
                          <a:solidFill>
                            <a:srgbClr val="FFFF00"/>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67" name="Rectangle 1067"/>
                        <wps:cNvSpPr/>
                        <wps:spPr bwMode="auto">
                          <a:xfrm flipH="1">
                            <a:off x="5011731" y="1562932"/>
                            <a:ext cx="911704" cy="249236"/>
                          </a:xfrm>
                          <a:prstGeom prst="rect">
                            <a:avLst/>
                          </a:prstGeom>
                          <a:solidFill>
                            <a:srgbClr val="FFFF00"/>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68" name="Rectangle 1068"/>
                        <wps:cNvSpPr/>
                        <wps:spPr bwMode="auto">
                          <a:xfrm flipH="1">
                            <a:off x="453211" y="1565866"/>
                            <a:ext cx="911704" cy="239728"/>
                          </a:xfrm>
                          <a:prstGeom prst="rect">
                            <a:avLst/>
                          </a:prstGeom>
                          <a:solidFill>
                            <a:srgbClr val="FFFF00"/>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69" name="Rectangle 1069"/>
                        <wps:cNvSpPr/>
                        <wps:spPr bwMode="auto">
                          <a:xfrm flipH="1">
                            <a:off x="1364915" y="1562930"/>
                            <a:ext cx="911704" cy="239729"/>
                          </a:xfrm>
                          <a:prstGeom prst="rect">
                            <a:avLst/>
                          </a:prstGeom>
                          <a:solidFill>
                            <a:srgbClr val="FFFF00"/>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70" name="Rectangle 1070"/>
                        <wps:cNvSpPr/>
                        <wps:spPr bwMode="auto">
                          <a:xfrm flipH="1">
                            <a:off x="2276619" y="1562932"/>
                            <a:ext cx="911704" cy="241660"/>
                          </a:xfrm>
                          <a:prstGeom prst="rect">
                            <a:avLst/>
                          </a:prstGeom>
                          <a:solidFill>
                            <a:srgbClr val="FFFF00"/>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g:wgp>
                  </a:graphicData>
                </a:graphic>
              </wp:anchor>
            </w:drawing>
          </mc:Choice>
          <mc:Fallback>
            <w:pict>
              <v:group w14:anchorId="6714DACE" id="Group 1063" o:spid="_x0000_s1026" style="position:absolute;margin-left:22.6pt;margin-top:87.9pt;width:343.6pt;height:19.6pt;z-index:251687936" coordorigin="4532,15629" coordsize="63819,24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">
                <v:rect id="Rectangle 1064" o:spid="_x0000_s1027" style="position:absolute;left:31883;top:15629;width:9117;height:239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" fillcolor="yellow" strokecolor="black [3213]">
                  <v:stroke joinstyle="round"/>
                  <v:textbox inset="2.68481mm,1.3424mm,2.68481mm,1.3424mm"/>
                </v:rect>
                <v:rect id="Rectangle 1065" o:spid="_x0000_s1028" style="position:absolute;left:41000;top:15629;width:9117;height:2473;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" fillcolor="yellow" strokecolor="black [3213]">
                  <v:stroke joinstyle="round"/>
                  <v:textbox inset="2.68481mm,1.3424mm,2.68481mm,1.3424mm"/>
                </v:rect>
                <v:rect id="Rectangle 1066" o:spid="_x0000_s1029" style="position:absolute;left:59234;top:15629;width:9117;height:239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" fillcolor="yellow" strokecolor="black [3213]">
                  <v:stroke joinstyle="round"/>
                  <v:textbox inset="2.68481mm,1.3424mm,2.68481mm,1.3424mm"/>
                </v:rect>
                <v:rect id="Rectangle 1067" o:spid="_x0000_s1030" style="position:absolute;left:50117;top:15629;width:9117;height:2492;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" fillcolor="yellow" strokecolor="black [3213]">
                  <v:stroke joinstyle="round"/>
                  <v:textbox inset="2.68481mm,1.3424mm,2.68481mm,1.3424mm"/>
                </v:rect>
                <v:rect id="Rectangle 1068" o:spid="_x0000_s1031" style="position:absolute;left:4532;top:15658;width:9117;height:239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" fillcolor="yellow" strokecolor="black [3213]">
                  <v:stroke joinstyle="round"/>
                  <v:textbox inset="2.68481mm,1.3424mm,2.68481mm,1.3424mm"/>
                </v:rect>
                <v:rect id="Rectangle 1069" o:spid="_x0000_s1032" style="position:absolute;left:13649;top:15629;width:9117;height:239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" fillcolor="yellow" strokecolor="black [3213]">
                  <v:stroke joinstyle="round"/>
                  <v:textbox inset="2.68481mm,1.3424mm,2.68481mm,1.3424mm"/>
                </v:rect>
                <v:rect id="Rectangle 1070" o:spid="_x0000_s1033" style="position:absolute;left:22766;top:15629;width:9117;height:241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" fillcolor="yellow" strokecolor="black [3213]">
                  <v:stroke joinstyle="round"/>
                  <v:textbox inset="2.68481mm,1.3424mm,2.68481mm,1.3424mm"/>
                </v:rect>
              </v:group>
            </w:pict>
          </mc:Fallback>
        </mc:AlternateContent>
      </w:r>
      <w:r w:rsidR="0005283B">
        <w:rPr>
          <w:noProof/>
          <w:color w:val="000000"/>
        </w:rPr>
        <mc:AlternateContent>
          <mc:Choice Requires="wpg">
            <w:drawing>
              <wp:anchor distT="0" distB="0" distL="114300" distR="114300" simplePos="0" relativeHeight="251686912" behindDoc="0" locked="0" layoutInCell="1" allowOverlap="1" wp14:anchorId="1A4886A0" wp14:editId="01D3AAFE">
                <wp:simplePos x="0" y="0"/>
                <wp:positionH relativeFrom="column">
                  <wp:posOffset>-72762</wp:posOffset>
                </wp:positionH>
                <wp:positionV relativeFrom="paragraph">
                  <wp:posOffset>275514</wp:posOffset>
                </wp:positionV>
                <wp:extent cx="4312920" cy="259080"/>
                <wp:effectExtent l="0" t="0" r="17780" b="7620"/>
                <wp:wrapNone/>
                <wp:docPr id="1055" name="Group 1055"/>
                <wp:cNvGraphicFramePr xmlns:a="http://schemas.openxmlformats.org/drawingml/2006/main"/>
                <a:graphic xmlns:a="http://schemas.openxmlformats.org/drawingml/2006/main">
                  <a:graphicData uri="http://schemas.microsoft.com/office/word/2010/wordprocessingGroup">
                    <wpg:wgp>
                      <wpg:cNvGrpSpPr/>
                      <wpg:grpSpPr>
                        <a:xfrm>
                          <a:off x="0" y="0"/>
                          <a:ext cx="4312920" cy="259080"/>
                          <a:chOff x="84080" y="303787"/>
                          <a:chExt cx="6308307" cy="259524"/>
                        </a:xfrm>
                      </wpg:grpSpPr>
                      <wps:wsp>
                        <wps:cNvPr id="1056" name="Rectangle 1056"/>
                        <wps:cNvSpPr/>
                        <wps:spPr bwMode="auto">
                          <a:xfrm flipH="1">
                            <a:off x="2745571" y="314075"/>
                            <a:ext cx="911704" cy="239728"/>
                          </a:xfrm>
                          <a:prstGeom prst="rect">
                            <a:avLst/>
                          </a:prstGeom>
                          <a:solidFill>
                            <a:schemeClr val="accent2">
                              <a:lumMod val="40000"/>
                              <a:lumOff val="60000"/>
                            </a:schemeClr>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57" name="Rectangle 1057"/>
                        <wps:cNvSpPr/>
                        <wps:spPr bwMode="auto">
                          <a:xfrm flipH="1">
                            <a:off x="3657275" y="314075"/>
                            <a:ext cx="911704" cy="247304"/>
                          </a:xfrm>
                          <a:prstGeom prst="rect">
                            <a:avLst/>
                          </a:prstGeom>
                          <a:solidFill>
                            <a:schemeClr val="accent2">
                              <a:lumMod val="40000"/>
                              <a:lumOff val="60000"/>
                            </a:schemeClr>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58" name="Rectangle 1058"/>
                        <wps:cNvSpPr/>
                        <wps:spPr bwMode="auto">
                          <a:xfrm flipH="1">
                            <a:off x="5480683" y="314075"/>
                            <a:ext cx="911704" cy="239728"/>
                          </a:xfrm>
                          <a:prstGeom prst="rect">
                            <a:avLst/>
                          </a:prstGeom>
                          <a:solidFill>
                            <a:schemeClr val="accent2">
                              <a:lumMod val="40000"/>
                              <a:lumOff val="60000"/>
                            </a:schemeClr>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59" name="Rectangle 1059"/>
                        <wps:cNvSpPr/>
                        <wps:spPr bwMode="auto">
                          <a:xfrm flipH="1">
                            <a:off x="4568979" y="314075"/>
                            <a:ext cx="911704" cy="249236"/>
                          </a:xfrm>
                          <a:prstGeom prst="rect">
                            <a:avLst/>
                          </a:prstGeom>
                          <a:solidFill>
                            <a:schemeClr val="accent2">
                              <a:lumMod val="40000"/>
                              <a:lumOff val="60000"/>
                            </a:schemeClr>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60" name="Rectangle 1060"/>
                        <wps:cNvSpPr/>
                        <wps:spPr bwMode="auto">
                          <a:xfrm flipH="1">
                            <a:off x="84080" y="306723"/>
                            <a:ext cx="911704" cy="239728"/>
                          </a:xfrm>
                          <a:prstGeom prst="rect">
                            <a:avLst/>
                          </a:prstGeom>
                          <a:solidFill>
                            <a:schemeClr val="accent2">
                              <a:lumMod val="40000"/>
                              <a:lumOff val="60000"/>
                            </a:schemeClr>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61" name="Rectangle 1061"/>
                        <wps:cNvSpPr/>
                        <wps:spPr bwMode="auto">
                          <a:xfrm flipH="1">
                            <a:off x="922163" y="303787"/>
                            <a:ext cx="911704" cy="239729"/>
                          </a:xfrm>
                          <a:prstGeom prst="rect">
                            <a:avLst/>
                          </a:prstGeom>
                          <a:solidFill>
                            <a:schemeClr val="accent2">
                              <a:lumMod val="40000"/>
                              <a:lumOff val="60000"/>
                            </a:schemeClr>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s:wsp>
                        <wps:cNvPr id="1062" name="Rectangle 1062"/>
                        <wps:cNvSpPr/>
                        <wps:spPr bwMode="auto">
                          <a:xfrm flipH="1">
                            <a:off x="1833867" y="303789"/>
                            <a:ext cx="911704" cy="241660"/>
                          </a:xfrm>
                          <a:prstGeom prst="rect">
                            <a:avLst/>
                          </a:prstGeom>
                          <a:solidFill>
                            <a:schemeClr val="accent2">
                              <a:lumMod val="40000"/>
                              <a:lumOff val="60000"/>
                            </a:schemeClr>
                          </a:solidFill>
                          <a:ln w="9525" cap="flat" cmpd="sng" algn="ctr">
                            <a:solidFill>
                              <a:schemeClr val="tx1"/>
                            </a:solidFill>
                            <a:prstDash val="solid"/>
                            <a:round/>
                            <a:headEnd type="none" w="med" len="med"/>
                            <a:tailEnd type="none" w="med" len="med"/>
                          </a:ln>
                          <a:effectLst/>
                        </wps:spPr>
                        <wps:bodyPr vert="horz" wrap="square" lIns="96653" tIns="48326" rIns="96653" bIns="48326" numCol="1" rtlCol="0" anchor="t" anchorCtr="0" compatLnSpc="1">
                          <a:prstTxWarp prst="textNoShape">
                            <a:avLst/>
                          </a:prstTxWarp>
                        </wps:bodyPr>
                      </wps:wsp>
                    </wpg:wgp>
                  </a:graphicData>
                </a:graphic>
              </wp:anchor>
            </w:drawing>
          </mc:Choice>
          <mc:Fallback>
            <w:pict>
              <v:group w14:anchorId="5C383F9A" id="Group 1055" o:spid="_x0000_s1026" style="position:absolute;margin-left:-5.75pt;margin-top:21.7pt;width:339.6pt;height:20.4pt;z-index:251686912" coordorigin="840,3037" coordsize="63083,2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">
                <v:rect id="Rectangle 1056" o:spid="_x0000_s1027" style="position:absolute;left:27455;top:3140;width:9117;height:239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" fillcolor="#e5b8b7 [1301]" strokecolor="black [3213]">
                  <v:stroke joinstyle="round"/>
                  <v:textbox inset="2.68481mm,1.3424mm,2.68481mm,1.3424mm"/>
                </v:rect>
                <v:rect id="Rectangle 1057" o:spid="_x0000_s1028" style="position:absolute;left:36572;top:3140;width:9117;height:2473;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" fillcolor="#e5b8b7 [1301]" strokecolor="black [3213]">
                  <v:stroke joinstyle="round"/>
                  <v:textbox inset="2.68481mm,1.3424mm,2.68481mm,1.3424mm"/>
                </v:rect>
                <v:rect id="Rectangle 1058" o:spid="_x0000_s1029" style="position:absolute;left:54806;top:3140;width:9117;height:239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" fillcolor="#e5b8b7 [1301]" strokecolor="black [3213]">
                  <v:stroke joinstyle="round"/>
                  <v:textbox inset="2.68481mm,1.3424mm,2.68481mm,1.3424mm"/>
                </v:rect>
                <v:rect id="Rectangle 1059" o:spid="_x0000_s1030" style="position:absolute;left:45689;top:3140;width:9117;height:2493;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" fillcolor="#e5b8b7 [1301]" strokecolor="black [3213]">
                  <v:stroke joinstyle="round"/>
                  <v:textbox inset="2.68481mm,1.3424mm,2.68481mm,1.3424mm"/>
                </v:rect>
                <v:rect id="Rectangle 1060" o:spid="_x0000_s1031" style="position:absolute;left:840;top:3067;width:9117;height:239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" fillcolor="#e5b8b7 [1301]" strokecolor="black [3213]">
                  <v:stroke joinstyle="round"/>
                  <v:textbox inset="2.68481mm,1.3424mm,2.68481mm,1.3424mm"/>
                </v:rect>
                <v:rect id="Rectangle 1061" o:spid="_x0000_s1032" style="position:absolute;left:9221;top:3037;width:9117;height:2398;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" fillcolor="#e5b8b7 [1301]" strokecolor="black [3213]">
                  <v:stroke joinstyle="round"/>
                  <v:textbox inset="2.68481mm,1.3424mm,2.68481mm,1.3424mm"/>
                </v:rect>
                <v:rect id="Rectangle 1062" o:spid="_x0000_s1033" style="position:absolute;left:18338;top:3037;width:9117;height:2417;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" fillcolor="#e5b8b7 [1301]" strokecolor="black [3213]">
                  <v:stroke joinstyle="round"/>
                  <v:textbox inset="2.68481mm,1.3424mm,2.68481mm,1.3424mm"/>
                </v:rect>
              </v:group>
            </w:pict>
          </mc:Fallback>
        </mc:AlternateContent>
      </w:r>
      <w:r w:rsidR="0005283B">
        <w:rPr>
          <w:color w:val="000000"/>
        </w:rPr>
        <w:br w:type="page"/>
      </w:r>
    </w:p>
    <w:p w14:paraId="30FD2CFC" w14:textId="5723C62E" w:rsidR="00260670" w:rsidRPr="00FE1900" w:rsidRDefault="00002A8D" w:rsidP="006C0EFA">
      <w:pPr>
        <w:pStyle w:val="Heading1"/>
        <w:ind w:left="180" w:right="-180" w:hanging="360"/>
        <w:rPr>
          <w:color w:val="000000"/>
        </w:rPr>
      </w:pPr>
      <w:r>
        <w:rPr>
          <w:color w:val="000000"/>
        </w:rPr>
        <w:lastRenderedPageBreak/>
        <w:t xml:space="preserve">    </w:t>
      </w:r>
      <w:r w:rsidR="00260670">
        <w:rPr>
          <w:color w:val="000000"/>
        </w:rPr>
        <w:t>Revelation, Chapters 13 -22</w:t>
      </w:r>
    </w:p>
    <w:p w14:paraId="7BB39CFB" w14:textId="77777777" w:rsidR="00260670" w:rsidRPr="0024754B" w:rsidRDefault="00260670" w:rsidP="006C0EFA">
      <w:pPr>
        <w:autoSpaceDE w:val="0"/>
        <w:autoSpaceDN w:val="0"/>
        <w:adjustRightInd w:val="0"/>
        <w:ind w:left="180" w:right="-180" w:hanging="360"/>
        <w:rPr>
          <w:color w:val="000000"/>
        </w:rPr>
      </w:pPr>
    </w:p>
    <w:p w14:paraId="5EC93A70" w14:textId="615FCBEF" w:rsidR="00A1517E" w:rsidRDefault="00204832" w:rsidP="006C0EFA">
      <w:pPr>
        <w:autoSpaceDE w:val="0"/>
        <w:autoSpaceDN w:val="0"/>
        <w:adjustRightInd w:val="0"/>
        <w:ind w:left="180" w:right="-180" w:hanging="360"/>
        <w:rPr>
          <w:color w:val="000000"/>
        </w:rPr>
      </w:pPr>
      <w:r>
        <w:rPr>
          <w:color w:val="000000"/>
        </w:rPr>
        <w:t>13:1-</w:t>
      </w:r>
      <w:r w:rsidR="001703F6">
        <w:rPr>
          <w:color w:val="000000"/>
        </w:rPr>
        <w:t>4</w:t>
      </w:r>
      <w:r>
        <w:rPr>
          <w:color w:val="000000"/>
        </w:rPr>
        <w:t xml:space="preserve"> </w:t>
      </w:r>
      <w:proofErr w:type="gramStart"/>
      <w:r>
        <w:rPr>
          <w:color w:val="000000"/>
        </w:rPr>
        <w:t xml:space="preserve">--  </w:t>
      </w:r>
      <w:r w:rsidR="00B11F78">
        <w:rPr>
          <w:color w:val="000000"/>
        </w:rPr>
        <w:t>John</w:t>
      </w:r>
      <w:proofErr w:type="gramEnd"/>
      <w:r w:rsidR="00B11F78">
        <w:rPr>
          <w:color w:val="000000"/>
        </w:rPr>
        <w:t xml:space="preserve"> sees a beast rising up out of the sea</w:t>
      </w:r>
      <w:r w:rsidR="00007004">
        <w:rPr>
          <w:color w:val="000000"/>
        </w:rPr>
        <w:t xml:space="preserve">, with </w:t>
      </w:r>
      <w:r w:rsidR="00B11F78">
        <w:rPr>
          <w:color w:val="000000"/>
        </w:rPr>
        <w:t>similarities to the vision of Daniel 7:3</w:t>
      </w:r>
      <w:r w:rsidR="00D241FF">
        <w:rPr>
          <w:color w:val="000000"/>
        </w:rPr>
        <w:t>-8</w:t>
      </w:r>
      <w:r w:rsidR="00A67736">
        <w:rPr>
          <w:color w:val="000000"/>
        </w:rPr>
        <w:t>,19-27</w:t>
      </w:r>
      <w:r w:rsidR="00D241FF">
        <w:rPr>
          <w:color w:val="000000"/>
        </w:rPr>
        <w:t xml:space="preserve">. Daniel’s fourth beast </w:t>
      </w:r>
      <w:r w:rsidR="00B76C7A">
        <w:rPr>
          <w:color w:val="000000"/>
        </w:rPr>
        <w:t>corresponds</w:t>
      </w:r>
      <w:r w:rsidR="00D241FF">
        <w:rPr>
          <w:color w:val="000000"/>
        </w:rPr>
        <w:t xml:space="preserve"> to th</w:t>
      </w:r>
      <w:r w:rsidR="00F32E5E">
        <w:rPr>
          <w:color w:val="000000"/>
        </w:rPr>
        <w:t xml:space="preserve">is </w:t>
      </w:r>
      <w:r w:rsidR="00D241FF">
        <w:rPr>
          <w:color w:val="000000"/>
        </w:rPr>
        <w:t>beast of Revelation</w:t>
      </w:r>
      <w:r w:rsidR="00F32E5E">
        <w:rPr>
          <w:color w:val="000000"/>
        </w:rPr>
        <w:t xml:space="preserve"> 13</w:t>
      </w:r>
      <w:r w:rsidR="0099349B">
        <w:rPr>
          <w:color w:val="000000"/>
        </w:rPr>
        <w:t xml:space="preserve"> and 17</w:t>
      </w:r>
      <w:r w:rsidR="00D241FF">
        <w:rPr>
          <w:color w:val="000000"/>
        </w:rPr>
        <w:t xml:space="preserve">. </w:t>
      </w:r>
      <w:r w:rsidR="00B11F78">
        <w:rPr>
          <w:color w:val="000000"/>
        </w:rPr>
        <w:t xml:space="preserve"> </w:t>
      </w:r>
      <w:r w:rsidR="00D241FF">
        <w:rPr>
          <w:color w:val="000000"/>
        </w:rPr>
        <w:t>The significance of coming out of the sea is that it arises from the realm of “chaos”, the peoples who are of the world</w:t>
      </w:r>
      <w:r w:rsidR="004E0F61">
        <w:rPr>
          <w:color w:val="000000"/>
        </w:rPr>
        <w:t xml:space="preserve"> (see 17:15)</w:t>
      </w:r>
      <w:r w:rsidR="00A1517E">
        <w:rPr>
          <w:color w:val="000000"/>
        </w:rPr>
        <w:t>, but</w:t>
      </w:r>
      <w:r w:rsidR="00D241FF">
        <w:rPr>
          <w:color w:val="000000"/>
        </w:rPr>
        <w:t xml:space="preserve"> </w:t>
      </w:r>
      <w:r w:rsidR="00A1517E">
        <w:rPr>
          <w:color w:val="000000"/>
        </w:rPr>
        <w:t>h</w:t>
      </w:r>
      <w:r w:rsidR="00D241FF">
        <w:rPr>
          <w:color w:val="000000"/>
        </w:rPr>
        <w:t>is power and authority are from the dragon (i.e. Satan)</w:t>
      </w:r>
      <w:r w:rsidR="00A1517E">
        <w:rPr>
          <w:color w:val="000000"/>
        </w:rPr>
        <w:t>.</w:t>
      </w:r>
      <w:r w:rsidR="001703F6">
        <w:rPr>
          <w:color w:val="000000"/>
        </w:rPr>
        <w:t xml:space="preserve"> One of the heads was fatally </w:t>
      </w:r>
      <w:proofErr w:type="gramStart"/>
      <w:r w:rsidR="001703F6">
        <w:rPr>
          <w:color w:val="000000"/>
        </w:rPr>
        <w:t>wounded, but</w:t>
      </w:r>
      <w:proofErr w:type="gramEnd"/>
      <w:r w:rsidR="001703F6">
        <w:rPr>
          <w:color w:val="000000"/>
        </w:rPr>
        <w:t xml:space="preserve"> was later healed (see also 13:12). This is developed further in 17:8-11</w:t>
      </w:r>
      <w:r w:rsidR="002A0064">
        <w:rPr>
          <w:color w:val="000000"/>
        </w:rPr>
        <w:t>.</w:t>
      </w:r>
    </w:p>
    <w:p w14:paraId="1A0445F9" w14:textId="1FC84730" w:rsidR="00260670" w:rsidRDefault="00A1517E" w:rsidP="006C0EFA">
      <w:pPr>
        <w:autoSpaceDE w:val="0"/>
        <w:autoSpaceDN w:val="0"/>
        <w:adjustRightInd w:val="0"/>
        <w:ind w:left="180" w:right="-180" w:hanging="360"/>
        <w:rPr>
          <w:color w:val="000000"/>
        </w:rPr>
      </w:pPr>
      <w:r>
        <w:rPr>
          <w:color w:val="000000"/>
        </w:rPr>
        <w:t>13:5-10 -- This beast has authority</w:t>
      </w:r>
      <w:r w:rsidR="00D241FF">
        <w:rPr>
          <w:color w:val="000000"/>
        </w:rPr>
        <w:t xml:space="preserve"> for 42 months</w:t>
      </w:r>
      <w:r w:rsidR="00643E34">
        <w:rPr>
          <w:color w:val="000000"/>
        </w:rPr>
        <w:t xml:space="preserve"> (13:5</w:t>
      </w:r>
      <w:r w:rsidR="00AB616E">
        <w:rPr>
          <w:color w:val="000000"/>
        </w:rPr>
        <w:t>, compare 11:2,3; 12:6</w:t>
      </w:r>
      <w:r w:rsidR="00643E34">
        <w:rPr>
          <w:color w:val="000000"/>
        </w:rPr>
        <w:t>)</w:t>
      </w:r>
      <w:r w:rsidR="00B76C7A">
        <w:rPr>
          <w:color w:val="000000"/>
        </w:rPr>
        <w:t>,</w:t>
      </w:r>
      <w:r w:rsidR="00D241FF">
        <w:rPr>
          <w:color w:val="000000"/>
        </w:rPr>
        <w:t xml:space="preserve"> </w:t>
      </w:r>
      <w:r w:rsidR="00B76C7A">
        <w:rPr>
          <w:color w:val="000000"/>
        </w:rPr>
        <w:t>d</w:t>
      </w:r>
      <w:r w:rsidR="00D241FF">
        <w:rPr>
          <w:color w:val="000000"/>
        </w:rPr>
        <w:t xml:space="preserve">uring </w:t>
      </w:r>
      <w:r w:rsidR="00B76C7A">
        <w:rPr>
          <w:color w:val="000000"/>
        </w:rPr>
        <w:t>which</w:t>
      </w:r>
      <w:r w:rsidR="00D241FF">
        <w:rPr>
          <w:color w:val="000000"/>
        </w:rPr>
        <w:t xml:space="preserve"> he blasphemes God, and wages war against the saints</w:t>
      </w:r>
      <w:r w:rsidR="00EA0758">
        <w:rPr>
          <w:color w:val="000000"/>
        </w:rPr>
        <w:t xml:space="preserve">. </w:t>
      </w:r>
      <w:r w:rsidR="00D241FF">
        <w:rPr>
          <w:color w:val="000000"/>
        </w:rPr>
        <w:t xml:space="preserve">The 42 months </w:t>
      </w:r>
      <w:r w:rsidR="00B76C7A">
        <w:rPr>
          <w:color w:val="000000"/>
        </w:rPr>
        <w:t>are</w:t>
      </w:r>
      <w:r w:rsidR="00D241FF">
        <w:rPr>
          <w:color w:val="000000"/>
        </w:rPr>
        <w:t xml:space="preserve"> the “time, times and half time” of Daniel 7:25 and Revelation 12:1</w:t>
      </w:r>
      <w:r w:rsidR="00B70840">
        <w:rPr>
          <w:color w:val="000000"/>
        </w:rPr>
        <w:t>4. The literal</w:t>
      </w:r>
      <w:r w:rsidR="001140D3">
        <w:rPr>
          <w:color w:val="000000"/>
        </w:rPr>
        <w:t>,</w:t>
      </w:r>
      <w:r w:rsidR="00B70840">
        <w:rPr>
          <w:color w:val="000000"/>
        </w:rPr>
        <w:t xml:space="preserve"> quantitative interpretation is 3 ½ years. </w:t>
      </w:r>
      <w:r w:rsidR="001140D3">
        <w:rPr>
          <w:color w:val="000000"/>
        </w:rPr>
        <w:t xml:space="preserve">But it is better to </w:t>
      </w:r>
      <w:r w:rsidR="00597643">
        <w:rPr>
          <w:color w:val="000000"/>
        </w:rPr>
        <w:t>apply</w:t>
      </w:r>
      <w:r w:rsidR="000F1444">
        <w:rPr>
          <w:color w:val="000000"/>
        </w:rPr>
        <w:t xml:space="preserve"> a qualitative interpretation: it is a time interval that 1) </w:t>
      </w:r>
      <w:r w:rsidR="00B76C7A">
        <w:rPr>
          <w:color w:val="000000"/>
        </w:rPr>
        <w:t xml:space="preserve">is </w:t>
      </w:r>
      <w:r w:rsidR="000F1444">
        <w:rPr>
          <w:color w:val="000000"/>
        </w:rPr>
        <w:t xml:space="preserve">ordained by God (a “time” or “season”); 2) </w:t>
      </w:r>
      <w:r w:rsidR="00B76C7A">
        <w:rPr>
          <w:color w:val="000000"/>
        </w:rPr>
        <w:t>seems too</w:t>
      </w:r>
      <w:r w:rsidR="000F1444">
        <w:rPr>
          <w:color w:val="000000"/>
        </w:rPr>
        <w:t xml:space="preserve"> long, from the perspective of the saints (“times”); and 3) </w:t>
      </w:r>
      <w:r w:rsidR="00B76C7A">
        <w:rPr>
          <w:color w:val="000000"/>
        </w:rPr>
        <w:t xml:space="preserve">is </w:t>
      </w:r>
      <w:r w:rsidR="000F1444">
        <w:rPr>
          <w:color w:val="000000"/>
        </w:rPr>
        <w:t xml:space="preserve">abruptly cut off while the oppressor is at the </w:t>
      </w:r>
      <w:r w:rsidR="00B76C7A">
        <w:rPr>
          <w:color w:val="000000"/>
        </w:rPr>
        <w:t>height</w:t>
      </w:r>
      <w:r w:rsidR="000F1444">
        <w:rPr>
          <w:color w:val="000000"/>
        </w:rPr>
        <w:t xml:space="preserve"> of power (“half”, or “divided”). </w:t>
      </w:r>
      <w:r w:rsidR="00B76C7A">
        <w:rPr>
          <w:color w:val="000000"/>
        </w:rPr>
        <w:t>It</w:t>
      </w:r>
      <w:r w:rsidR="00597643">
        <w:rPr>
          <w:color w:val="000000"/>
        </w:rPr>
        <w:t xml:space="preserve"> is a time of tribulation </w:t>
      </w:r>
      <w:r w:rsidR="000155C7">
        <w:rPr>
          <w:color w:val="000000"/>
        </w:rPr>
        <w:t xml:space="preserve">that extends throughout the </w:t>
      </w:r>
      <w:r w:rsidR="00B76C7A">
        <w:rPr>
          <w:color w:val="000000"/>
        </w:rPr>
        <w:t xml:space="preserve">entire </w:t>
      </w:r>
      <w:r w:rsidR="000155C7">
        <w:rPr>
          <w:color w:val="000000"/>
        </w:rPr>
        <w:t>church age. During this time, the kingdoms of the world have power to persecute the church, but the church is spiritually protected (11:2-3; 12:6,13-14</w:t>
      </w:r>
      <w:r w:rsidR="000A4A5F">
        <w:rPr>
          <w:color w:val="000000"/>
        </w:rPr>
        <w:t xml:space="preserve">). </w:t>
      </w:r>
    </w:p>
    <w:p w14:paraId="544D98F9" w14:textId="4F3E301A" w:rsidR="001703F6" w:rsidRDefault="001703F6" w:rsidP="006C0EFA">
      <w:pPr>
        <w:autoSpaceDE w:val="0"/>
        <w:autoSpaceDN w:val="0"/>
        <w:adjustRightInd w:val="0"/>
        <w:ind w:left="180" w:right="-180" w:hanging="360"/>
        <w:rPr>
          <w:color w:val="000000"/>
        </w:rPr>
      </w:pPr>
      <w:r>
        <w:rPr>
          <w:color w:val="000000"/>
        </w:rPr>
        <w:t>13:11-18 -- Another beast arises from the earth</w:t>
      </w:r>
      <w:r w:rsidR="002A0064">
        <w:rPr>
          <w:color w:val="000000"/>
        </w:rPr>
        <w:t xml:space="preserve">, performing signs to deceive people, and forcing them to worship the first beast. This refers to the cult of emperor worship, which was enforced by the provincial council in Asia. Those who offered incense to Caesar, acknowledging him as God, </w:t>
      </w:r>
      <w:r w:rsidR="0070319F">
        <w:rPr>
          <w:color w:val="000000"/>
        </w:rPr>
        <w:t xml:space="preserve">were accepted in the trade guilds. The number of the beast, 666, is to be </w:t>
      </w:r>
      <w:r w:rsidR="004E582E">
        <w:rPr>
          <w:color w:val="000000"/>
        </w:rPr>
        <w:t>“</w:t>
      </w:r>
      <w:r w:rsidR="0070319F">
        <w:rPr>
          <w:color w:val="000000"/>
        </w:rPr>
        <w:t>calculated</w:t>
      </w:r>
      <w:r w:rsidR="004E582E">
        <w:rPr>
          <w:color w:val="000000"/>
        </w:rPr>
        <w:t>”</w:t>
      </w:r>
      <w:r w:rsidR="00B76C7A">
        <w:rPr>
          <w:color w:val="000000"/>
        </w:rPr>
        <w:t xml:space="preserve">, meaning to </w:t>
      </w:r>
      <w:r w:rsidR="00427D5D">
        <w:rPr>
          <w:color w:val="000000"/>
        </w:rPr>
        <w:t>sum</w:t>
      </w:r>
      <w:r w:rsidR="0070319F">
        <w:rPr>
          <w:color w:val="000000"/>
        </w:rPr>
        <w:t xml:space="preserve"> the numerical values of the letters in </w:t>
      </w:r>
      <w:r w:rsidR="004E582E">
        <w:rPr>
          <w:color w:val="000000"/>
        </w:rPr>
        <w:t>his</w:t>
      </w:r>
      <w:r w:rsidR="0070319F">
        <w:rPr>
          <w:color w:val="000000"/>
        </w:rPr>
        <w:t xml:space="preserve"> name. The most </w:t>
      </w:r>
      <w:r w:rsidR="00427D5D">
        <w:rPr>
          <w:color w:val="000000"/>
        </w:rPr>
        <w:t>widely held view</w:t>
      </w:r>
      <w:r w:rsidR="0070319F">
        <w:rPr>
          <w:color w:val="000000"/>
        </w:rPr>
        <w:t xml:space="preserve"> is that it </w:t>
      </w:r>
      <w:r w:rsidR="00B76C7A">
        <w:rPr>
          <w:color w:val="000000"/>
        </w:rPr>
        <w:t>is</w:t>
      </w:r>
      <w:r w:rsidR="0070319F">
        <w:rPr>
          <w:color w:val="000000"/>
        </w:rPr>
        <w:t xml:space="preserve"> </w:t>
      </w:r>
      <w:r w:rsidR="00427D5D">
        <w:rPr>
          <w:color w:val="000000"/>
        </w:rPr>
        <w:t>‘</w:t>
      </w:r>
      <w:r w:rsidR="0070319F">
        <w:rPr>
          <w:color w:val="000000"/>
        </w:rPr>
        <w:t>Nero Caesar</w:t>
      </w:r>
      <w:r w:rsidR="00427D5D">
        <w:rPr>
          <w:color w:val="000000"/>
        </w:rPr>
        <w:t>’</w:t>
      </w:r>
      <w:r w:rsidR="0070319F">
        <w:rPr>
          <w:color w:val="000000"/>
        </w:rPr>
        <w:t xml:space="preserve">, </w:t>
      </w:r>
      <w:r w:rsidR="00427D5D">
        <w:rPr>
          <w:color w:val="000000"/>
        </w:rPr>
        <w:t>which</w:t>
      </w:r>
      <w:r w:rsidR="0070319F">
        <w:rPr>
          <w:color w:val="000000"/>
        </w:rPr>
        <w:t xml:space="preserve"> in Hebrew add</w:t>
      </w:r>
      <w:r w:rsidR="004863DF">
        <w:rPr>
          <w:color w:val="000000"/>
        </w:rPr>
        <w:t>s</w:t>
      </w:r>
      <w:r w:rsidR="0070319F">
        <w:rPr>
          <w:color w:val="000000"/>
        </w:rPr>
        <w:t xml:space="preserve"> up to 666. </w:t>
      </w:r>
    </w:p>
    <w:p w14:paraId="149CA7F3" w14:textId="74759A66" w:rsidR="007811BF" w:rsidRDefault="007811BF" w:rsidP="006C0EFA">
      <w:pPr>
        <w:autoSpaceDE w:val="0"/>
        <w:autoSpaceDN w:val="0"/>
        <w:adjustRightInd w:val="0"/>
        <w:ind w:left="180" w:right="-180" w:hanging="360"/>
        <w:rPr>
          <w:color w:val="000000"/>
        </w:rPr>
      </w:pPr>
      <w:r>
        <w:rPr>
          <w:color w:val="000000"/>
        </w:rPr>
        <w:t xml:space="preserve">14:1-20 -- </w:t>
      </w:r>
      <w:r w:rsidR="002D45BB">
        <w:rPr>
          <w:color w:val="000000"/>
        </w:rPr>
        <w:t>John then sees the Lamb, on Mt. Zion, with the 144,000</w:t>
      </w:r>
      <w:r w:rsidR="00907DA7">
        <w:rPr>
          <w:color w:val="000000"/>
        </w:rPr>
        <w:t xml:space="preserve"> (see 7:4-8). The</w:t>
      </w:r>
      <w:r w:rsidR="003F17F0">
        <w:rPr>
          <w:color w:val="000000"/>
        </w:rPr>
        <w:t>ir</w:t>
      </w:r>
      <w:r w:rsidR="00907DA7">
        <w:rPr>
          <w:color w:val="000000"/>
        </w:rPr>
        <w:t xml:space="preserve"> “new song”</w:t>
      </w:r>
      <w:r w:rsidR="003F17F0">
        <w:rPr>
          <w:color w:val="000000"/>
        </w:rPr>
        <w:t>, celebrating victory,</w:t>
      </w:r>
      <w:r w:rsidR="00907DA7">
        <w:rPr>
          <w:color w:val="000000"/>
        </w:rPr>
        <w:t xml:space="preserve"> </w:t>
      </w:r>
      <w:r w:rsidR="00DC1D7A">
        <w:rPr>
          <w:color w:val="000000"/>
        </w:rPr>
        <w:t>is</w:t>
      </w:r>
      <w:r w:rsidR="00907DA7">
        <w:rPr>
          <w:color w:val="000000"/>
        </w:rPr>
        <w:t xml:space="preserve"> a song of thanksgiving for redemption – something only they could sing. The meaning of their chastity is that they have not worshiped false gods (e.g. Caesar). </w:t>
      </w:r>
      <w:r w:rsidR="003F17F0">
        <w:rPr>
          <w:color w:val="000000"/>
        </w:rPr>
        <w:t xml:space="preserve">An angel, with the gospel, then warns all peoples to fear God, for judgment is at hand. Another angel announces the fall of Babylon (Rome), and a third angel </w:t>
      </w:r>
      <w:r w:rsidR="00DC1D7A">
        <w:rPr>
          <w:color w:val="000000"/>
        </w:rPr>
        <w:t>proclaims</w:t>
      </w:r>
      <w:r w:rsidR="003F17F0">
        <w:rPr>
          <w:color w:val="000000"/>
        </w:rPr>
        <w:t xml:space="preserve"> judgment upon all who worship the beast. </w:t>
      </w:r>
      <w:r w:rsidR="00D71596">
        <w:rPr>
          <w:color w:val="000000"/>
        </w:rPr>
        <w:t>The Son of Man then appears on a cloud and reaps the world with a sickle.</w:t>
      </w:r>
      <w:r w:rsidR="009303F2">
        <w:rPr>
          <w:color w:val="000000"/>
        </w:rPr>
        <w:t xml:space="preserve"> </w:t>
      </w:r>
      <w:r w:rsidR="00501719">
        <w:rPr>
          <w:color w:val="000000"/>
        </w:rPr>
        <w:t>J</w:t>
      </w:r>
      <w:r w:rsidR="009303F2">
        <w:rPr>
          <w:color w:val="000000"/>
        </w:rPr>
        <w:t>udgment is also executed by an ang</w:t>
      </w:r>
      <w:r w:rsidR="00597643">
        <w:rPr>
          <w:color w:val="000000"/>
        </w:rPr>
        <w:t>el, who gathers grapes and throws them into the wine press of the wrath of God (see Joel 3:13).</w:t>
      </w:r>
    </w:p>
    <w:p w14:paraId="20EDC742" w14:textId="179AB69A" w:rsidR="00597643" w:rsidRDefault="00597643" w:rsidP="006C0EFA">
      <w:pPr>
        <w:autoSpaceDE w:val="0"/>
        <w:autoSpaceDN w:val="0"/>
        <w:adjustRightInd w:val="0"/>
        <w:ind w:left="180" w:right="-180" w:hanging="360"/>
        <w:rPr>
          <w:color w:val="000000"/>
        </w:rPr>
      </w:pPr>
      <w:r>
        <w:rPr>
          <w:color w:val="000000"/>
        </w:rPr>
        <w:t>15:1-</w:t>
      </w:r>
      <w:r w:rsidR="005B3612">
        <w:rPr>
          <w:color w:val="000000"/>
        </w:rPr>
        <w:t xml:space="preserve"> 16:21</w:t>
      </w:r>
      <w:r>
        <w:rPr>
          <w:color w:val="000000"/>
        </w:rPr>
        <w:t xml:space="preserve"> -- </w:t>
      </w:r>
      <w:r w:rsidR="00FB68F3">
        <w:rPr>
          <w:color w:val="000000"/>
        </w:rPr>
        <w:t>Seven angels</w:t>
      </w:r>
      <w:r w:rsidR="005B3612">
        <w:rPr>
          <w:color w:val="000000"/>
        </w:rPr>
        <w:t xml:space="preserve"> come forth from </w:t>
      </w:r>
      <w:r w:rsidR="00806400">
        <w:rPr>
          <w:color w:val="000000"/>
        </w:rPr>
        <w:t xml:space="preserve">the </w:t>
      </w:r>
      <w:r w:rsidR="005B3612">
        <w:rPr>
          <w:color w:val="000000"/>
        </w:rPr>
        <w:t>temple</w:t>
      </w:r>
      <w:r w:rsidR="00FB68F3">
        <w:rPr>
          <w:color w:val="000000"/>
        </w:rPr>
        <w:t xml:space="preserve"> in heaven, </w:t>
      </w:r>
      <w:r w:rsidR="005B3612">
        <w:rPr>
          <w:color w:val="000000"/>
        </w:rPr>
        <w:t>and they are given seven bowls full of the wrath of God. The first four are poured out upon the earth, into the sea, into the rivers, and upon the sun. These are similar to the plagues upon Egypt in Exodus</w:t>
      </w:r>
      <w:r w:rsidR="00852C1D">
        <w:rPr>
          <w:color w:val="000000"/>
        </w:rPr>
        <w:t>.</w:t>
      </w:r>
      <w:r w:rsidR="005B3612">
        <w:rPr>
          <w:color w:val="000000"/>
        </w:rPr>
        <w:t xml:space="preserve"> </w:t>
      </w:r>
      <w:r w:rsidR="005B6DA1">
        <w:rPr>
          <w:color w:val="000000"/>
        </w:rPr>
        <w:t>The fifth was poured onto the throne of the beast, and his kingdom became darkened</w:t>
      </w:r>
      <w:r w:rsidR="007A1017">
        <w:rPr>
          <w:color w:val="000000"/>
        </w:rPr>
        <w:t xml:space="preserve">. </w:t>
      </w:r>
      <w:r w:rsidR="005B6DA1">
        <w:rPr>
          <w:color w:val="000000"/>
        </w:rPr>
        <w:t>The sixth</w:t>
      </w:r>
      <w:r w:rsidR="005B3612">
        <w:rPr>
          <w:color w:val="000000"/>
        </w:rPr>
        <w:t xml:space="preserve"> bowl was poured onto the Euphrates, to open the way for invading armies from the east</w:t>
      </w:r>
      <w:r w:rsidR="007A1017">
        <w:rPr>
          <w:color w:val="000000"/>
        </w:rPr>
        <w:t xml:space="preserve">. </w:t>
      </w:r>
      <w:r w:rsidR="00806400">
        <w:rPr>
          <w:color w:val="000000"/>
        </w:rPr>
        <w:t>These armies</w:t>
      </w:r>
      <w:r w:rsidR="00012DD6">
        <w:rPr>
          <w:color w:val="000000"/>
        </w:rPr>
        <w:t xml:space="preserve">, </w:t>
      </w:r>
      <w:r w:rsidR="00806400">
        <w:rPr>
          <w:color w:val="000000"/>
        </w:rPr>
        <w:t>inspired by deceiving demons, assemble at Har-</w:t>
      </w:r>
      <w:proofErr w:type="spellStart"/>
      <w:r w:rsidR="00AC3A1A">
        <w:rPr>
          <w:color w:val="000000"/>
        </w:rPr>
        <w:t>M</w:t>
      </w:r>
      <w:r w:rsidR="00806400">
        <w:rPr>
          <w:color w:val="000000"/>
        </w:rPr>
        <w:t>agedon</w:t>
      </w:r>
      <w:proofErr w:type="spellEnd"/>
      <w:r w:rsidR="00012DD6">
        <w:rPr>
          <w:color w:val="000000"/>
        </w:rPr>
        <w:t xml:space="preserve"> to war against God</w:t>
      </w:r>
      <w:r w:rsidR="00AC3A1A">
        <w:rPr>
          <w:color w:val="000000"/>
        </w:rPr>
        <w:t xml:space="preserve">. </w:t>
      </w:r>
      <w:r w:rsidR="005A23A3">
        <w:rPr>
          <w:color w:val="000000"/>
        </w:rPr>
        <w:t xml:space="preserve">This is the place of battle mentioned in the Song of Deborah </w:t>
      </w:r>
      <w:r w:rsidR="00AC3A1A">
        <w:rPr>
          <w:color w:val="000000"/>
        </w:rPr>
        <w:t>(</w:t>
      </w:r>
      <w:r w:rsidR="00501719">
        <w:rPr>
          <w:color w:val="000000"/>
        </w:rPr>
        <w:t>Judges 5:19-21</w:t>
      </w:r>
      <w:r w:rsidR="00AC3A1A">
        <w:rPr>
          <w:color w:val="000000"/>
        </w:rPr>
        <w:t>)</w:t>
      </w:r>
      <w:r w:rsidR="005A23A3">
        <w:rPr>
          <w:color w:val="000000"/>
        </w:rPr>
        <w:t>, and it</w:t>
      </w:r>
      <w:r w:rsidR="00012DD6">
        <w:rPr>
          <w:color w:val="000000"/>
        </w:rPr>
        <w:t xml:space="preserve"> would be associated with the threat pose</w:t>
      </w:r>
      <w:r w:rsidR="005A23A3">
        <w:rPr>
          <w:color w:val="000000"/>
        </w:rPr>
        <w:t>d</w:t>
      </w:r>
      <w:r w:rsidR="00012DD6">
        <w:rPr>
          <w:color w:val="000000"/>
        </w:rPr>
        <w:t xml:space="preserve"> by the Parthians, </w:t>
      </w:r>
      <w:r w:rsidR="00852C1D">
        <w:rPr>
          <w:color w:val="000000"/>
        </w:rPr>
        <w:t>on</w:t>
      </w:r>
      <w:r w:rsidR="00012DD6">
        <w:rPr>
          <w:color w:val="000000"/>
        </w:rPr>
        <w:t xml:space="preserve"> </w:t>
      </w:r>
      <w:r w:rsidR="00075AAA">
        <w:rPr>
          <w:color w:val="000000"/>
        </w:rPr>
        <w:t>the empire’s</w:t>
      </w:r>
      <w:r w:rsidR="00012DD6">
        <w:rPr>
          <w:color w:val="000000"/>
        </w:rPr>
        <w:t xml:space="preserve"> eastern frontier.</w:t>
      </w:r>
      <w:r w:rsidR="00AC3A1A">
        <w:rPr>
          <w:color w:val="000000"/>
        </w:rPr>
        <w:t xml:space="preserve"> </w:t>
      </w:r>
      <w:r w:rsidR="005A23A3">
        <w:rPr>
          <w:color w:val="000000"/>
        </w:rPr>
        <w:t>With the seventh plague, there was a great earthquake, Babylon and all other great cities fall, island</w:t>
      </w:r>
      <w:r w:rsidR="00075AAA">
        <w:rPr>
          <w:color w:val="000000"/>
        </w:rPr>
        <w:t>s</w:t>
      </w:r>
      <w:r w:rsidR="005A23A3">
        <w:rPr>
          <w:color w:val="000000"/>
        </w:rPr>
        <w:t xml:space="preserve"> flee, and “mountains were not found”. This is judgment against all institutions of human civilization. </w:t>
      </w:r>
    </w:p>
    <w:p w14:paraId="42182D9D" w14:textId="255BDEC1" w:rsidR="005A23A3" w:rsidRDefault="005A23A3" w:rsidP="006C0EFA">
      <w:pPr>
        <w:autoSpaceDE w:val="0"/>
        <w:autoSpaceDN w:val="0"/>
        <w:adjustRightInd w:val="0"/>
        <w:ind w:left="180" w:right="-180" w:hanging="360"/>
        <w:rPr>
          <w:color w:val="000000"/>
        </w:rPr>
      </w:pPr>
      <w:r>
        <w:rPr>
          <w:color w:val="000000"/>
        </w:rPr>
        <w:t xml:space="preserve">17:1-18 -- </w:t>
      </w:r>
      <w:r w:rsidR="00604FA0">
        <w:rPr>
          <w:color w:val="000000"/>
        </w:rPr>
        <w:t>An angel then shows John the judgment against Babylon, the great harlot, seated upon the beast. This is the city of Rome</w:t>
      </w:r>
      <w:r w:rsidR="00F4634E">
        <w:rPr>
          <w:color w:val="000000"/>
        </w:rPr>
        <w:t xml:space="preserve"> (17:18)</w:t>
      </w:r>
      <w:r w:rsidR="00604FA0">
        <w:rPr>
          <w:color w:val="000000"/>
        </w:rPr>
        <w:t xml:space="preserve">, supported by the kings of the empire, guilty of idolatries and of shedding the blood of the saints. The seven heads of the beast represent both the seven mountains of Rome, and seven successive kings. </w:t>
      </w:r>
      <w:r w:rsidR="007A1017">
        <w:rPr>
          <w:color w:val="000000"/>
        </w:rPr>
        <w:t>A</w:t>
      </w:r>
      <w:r w:rsidR="00604FA0">
        <w:rPr>
          <w:color w:val="000000"/>
        </w:rPr>
        <w:t xml:space="preserve"> likely interpretation is that these are the emperors Augustus, Tiberius, Caligula, Claudius, Nero, Vespasian, and Titus. The fifth </w:t>
      </w:r>
      <w:r w:rsidR="00604FA0">
        <w:rPr>
          <w:color w:val="000000"/>
        </w:rPr>
        <w:lastRenderedPageBreak/>
        <w:t xml:space="preserve">one, Nero, is the one who </w:t>
      </w:r>
      <w:r w:rsidR="005941A5">
        <w:rPr>
          <w:color w:val="000000"/>
        </w:rPr>
        <w:t>“</w:t>
      </w:r>
      <w:r w:rsidR="005941A5" w:rsidRPr="009E166A">
        <w:rPr>
          <w:i/>
          <w:color w:val="000000"/>
        </w:rPr>
        <w:t>was and is not and will come</w:t>
      </w:r>
      <w:r w:rsidR="005941A5">
        <w:rPr>
          <w:color w:val="000000"/>
        </w:rPr>
        <w:t xml:space="preserve">” (17:8,11). It was earlier said that he had a fatal wound </w:t>
      </w:r>
      <w:r w:rsidR="007A1017">
        <w:rPr>
          <w:color w:val="000000"/>
        </w:rPr>
        <w:t>that</w:t>
      </w:r>
      <w:r w:rsidR="005941A5">
        <w:rPr>
          <w:color w:val="000000"/>
        </w:rPr>
        <w:t xml:space="preserve"> was healed (13:3,12). This </w:t>
      </w:r>
      <w:r w:rsidR="007A1017">
        <w:rPr>
          <w:color w:val="000000"/>
        </w:rPr>
        <w:t>refers</w:t>
      </w:r>
      <w:r w:rsidR="005941A5">
        <w:rPr>
          <w:color w:val="000000"/>
        </w:rPr>
        <w:t xml:space="preserve"> to the “Nero Redivivus” </w:t>
      </w:r>
      <w:r w:rsidR="00F0623A">
        <w:rPr>
          <w:color w:val="000000"/>
        </w:rPr>
        <w:t>legend</w:t>
      </w:r>
      <w:r w:rsidR="005941A5">
        <w:rPr>
          <w:color w:val="000000"/>
        </w:rPr>
        <w:t xml:space="preserve">, which held that Nero, who had committed suicide in 68 </w:t>
      </w:r>
      <w:proofErr w:type="gramStart"/>
      <w:r w:rsidR="005941A5">
        <w:rPr>
          <w:color w:val="000000"/>
        </w:rPr>
        <w:t>AD</w:t>
      </w:r>
      <w:proofErr w:type="gramEnd"/>
      <w:r w:rsidR="005941A5">
        <w:rPr>
          <w:color w:val="000000"/>
        </w:rPr>
        <w:t xml:space="preserve">, was actually </w:t>
      </w:r>
      <w:r w:rsidR="004E0F61">
        <w:rPr>
          <w:color w:val="000000"/>
        </w:rPr>
        <w:t>still</w:t>
      </w:r>
      <w:r w:rsidR="005941A5">
        <w:rPr>
          <w:color w:val="000000"/>
        </w:rPr>
        <w:t xml:space="preserve"> alive</w:t>
      </w:r>
      <w:r w:rsidR="009E166A">
        <w:rPr>
          <w:color w:val="000000"/>
        </w:rPr>
        <w:t>,</w:t>
      </w:r>
      <w:r w:rsidR="005941A5">
        <w:rPr>
          <w:color w:val="000000"/>
        </w:rPr>
        <w:t xml:space="preserve"> and gathering an army in Parthia for a future invasion. This myth is transformed here </w:t>
      </w:r>
      <w:r w:rsidR="007A1017">
        <w:rPr>
          <w:color w:val="000000"/>
        </w:rPr>
        <w:t>to say</w:t>
      </w:r>
      <w:r w:rsidR="005941A5">
        <w:rPr>
          <w:color w:val="000000"/>
        </w:rPr>
        <w:t xml:space="preserve"> that the spirit of Nero </w:t>
      </w:r>
      <w:r w:rsidR="00CB751A">
        <w:rPr>
          <w:color w:val="000000"/>
        </w:rPr>
        <w:t>will</w:t>
      </w:r>
      <w:r w:rsidR="005941A5">
        <w:rPr>
          <w:color w:val="000000"/>
        </w:rPr>
        <w:t xml:space="preserve"> possess the emperor Domitian, who is the 8</w:t>
      </w:r>
      <w:r w:rsidR="005941A5" w:rsidRPr="005941A5">
        <w:rPr>
          <w:color w:val="000000"/>
          <w:vertAlign w:val="superscript"/>
        </w:rPr>
        <w:t>th</w:t>
      </w:r>
      <w:r w:rsidR="005941A5">
        <w:rPr>
          <w:color w:val="000000"/>
        </w:rPr>
        <w:t xml:space="preserve"> king</w:t>
      </w:r>
      <w:r w:rsidR="005952C4">
        <w:rPr>
          <w:color w:val="000000"/>
        </w:rPr>
        <w:t xml:space="preserve"> (17:11)</w:t>
      </w:r>
      <w:r w:rsidR="005941A5">
        <w:rPr>
          <w:color w:val="000000"/>
        </w:rPr>
        <w:t>.</w:t>
      </w:r>
      <w:r w:rsidR="005952C4">
        <w:rPr>
          <w:color w:val="000000"/>
        </w:rPr>
        <w:t xml:space="preserve"> </w:t>
      </w:r>
      <w:r w:rsidR="00F4634E">
        <w:rPr>
          <w:color w:val="000000"/>
        </w:rPr>
        <w:t>The 10 horns are later kings who will wage war against the Lamb</w:t>
      </w:r>
      <w:r w:rsidR="007A1017">
        <w:rPr>
          <w:color w:val="000000"/>
        </w:rPr>
        <w:t>,</w:t>
      </w:r>
      <w:r w:rsidR="00F4634E">
        <w:rPr>
          <w:color w:val="000000"/>
        </w:rPr>
        <w:t xml:space="preserve"> </w:t>
      </w:r>
      <w:r w:rsidR="007A1017">
        <w:rPr>
          <w:color w:val="000000"/>
        </w:rPr>
        <w:t>and who</w:t>
      </w:r>
      <w:r w:rsidR="00F4634E">
        <w:rPr>
          <w:color w:val="000000"/>
        </w:rPr>
        <w:t xml:space="preserve"> will also </w:t>
      </w:r>
      <w:r w:rsidR="007A1017">
        <w:rPr>
          <w:color w:val="000000"/>
        </w:rPr>
        <w:t>destroy</w:t>
      </w:r>
      <w:r w:rsidR="00F4634E">
        <w:rPr>
          <w:color w:val="000000"/>
        </w:rPr>
        <w:t xml:space="preserve"> the harlot (Babylon).</w:t>
      </w:r>
    </w:p>
    <w:p w14:paraId="79973E81" w14:textId="1A94BCED" w:rsidR="00F4634E" w:rsidRDefault="00F4634E" w:rsidP="006C0EFA">
      <w:pPr>
        <w:autoSpaceDE w:val="0"/>
        <w:autoSpaceDN w:val="0"/>
        <w:adjustRightInd w:val="0"/>
        <w:ind w:left="180" w:right="-180" w:hanging="360"/>
        <w:rPr>
          <w:color w:val="000000"/>
        </w:rPr>
      </w:pPr>
      <w:r>
        <w:rPr>
          <w:color w:val="000000"/>
        </w:rPr>
        <w:t xml:space="preserve">18:1-24 -- This chapter focuses upon Babylon: </w:t>
      </w:r>
      <w:r w:rsidR="009E166A">
        <w:rPr>
          <w:color w:val="000000"/>
        </w:rPr>
        <w:t>the</w:t>
      </w:r>
      <w:r>
        <w:rPr>
          <w:color w:val="000000"/>
        </w:rPr>
        <w:t xml:space="preserve"> dwelling place of demons</w:t>
      </w:r>
      <w:r w:rsidR="00CC7214">
        <w:rPr>
          <w:color w:val="000000"/>
        </w:rPr>
        <w:t xml:space="preserve"> and</w:t>
      </w:r>
      <w:r>
        <w:rPr>
          <w:color w:val="000000"/>
        </w:rPr>
        <w:t xml:space="preserve"> immorality, and </w:t>
      </w:r>
      <w:r w:rsidR="00CC7214">
        <w:rPr>
          <w:color w:val="000000"/>
        </w:rPr>
        <w:t xml:space="preserve">the </w:t>
      </w:r>
      <w:r>
        <w:rPr>
          <w:color w:val="000000"/>
        </w:rPr>
        <w:t xml:space="preserve">source of wealth for the kings of the earth. Because of this </w:t>
      </w:r>
      <w:r w:rsidR="00CC7214">
        <w:rPr>
          <w:color w:val="000000"/>
        </w:rPr>
        <w:t>“</w:t>
      </w:r>
      <w:r w:rsidRPr="009E166A">
        <w:rPr>
          <w:i/>
          <w:color w:val="000000"/>
        </w:rPr>
        <w:t>her plagues will come, pestilence and mourning and famine</w:t>
      </w:r>
      <w:r w:rsidR="00CC7214" w:rsidRPr="009E166A">
        <w:rPr>
          <w:i/>
          <w:color w:val="000000"/>
        </w:rPr>
        <w:t>, and she will be burned up with fire</w:t>
      </w:r>
      <w:r w:rsidR="00CC7214">
        <w:rPr>
          <w:color w:val="000000"/>
        </w:rPr>
        <w:t xml:space="preserve">” (18:8). This is followed up with a lament from the merchants of the earth. </w:t>
      </w:r>
      <w:r w:rsidR="006F15D9">
        <w:rPr>
          <w:color w:val="000000"/>
        </w:rPr>
        <w:t>Compare Isaiah 13.</w:t>
      </w:r>
    </w:p>
    <w:p w14:paraId="1E2CAD22" w14:textId="693C483E" w:rsidR="00CC7214" w:rsidRDefault="00CC7214" w:rsidP="006C0EFA">
      <w:pPr>
        <w:autoSpaceDE w:val="0"/>
        <w:autoSpaceDN w:val="0"/>
        <w:adjustRightInd w:val="0"/>
        <w:ind w:left="180" w:right="-180" w:hanging="360"/>
        <w:rPr>
          <w:color w:val="000000"/>
        </w:rPr>
      </w:pPr>
      <w:r>
        <w:rPr>
          <w:color w:val="000000"/>
        </w:rPr>
        <w:t xml:space="preserve">19:1-21 -- </w:t>
      </w:r>
      <w:r w:rsidR="001959C6">
        <w:rPr>
          <w:color w:val="000000"/>
        </w:rPr>
        <w:t xml:space="preserve">In response to </w:t>
      </w:r>
      <w:r w:rsidR="00F0623A">
        <w:rPr>
          <w:color w:val="000000"/>
        </w:rPr>
        <w:t>this</w:t>
      </w:r>
      <w:r w:rsidR="001959C6">
        <w:rPr>
          <w:color w:val="000000"/>
        </w:rPr>
        <w:t xml:space="preserve"> judgment, </w:t>
      </w:r>
      <w:r w:rsidR="00DD4EB6">
        <w:rPr>
          <w:color w:val="000000"/>
        </w:rPr>
        <w:t>a great multitude in heaven shouts “Hallelujah!”. They rejoice and give praise, for the Lord God reigns</w:t>
      </w:r>
      <w:r w:rsidR="00F0623A">
        <w:rPr>
          <w:color w:val="000000"/>
        </w:rPr>
        <w:t>, and</w:t>
      </w:r>
      <w:r w:rsidR="00DD4EB6">
        <w:rPr>
          <w:color w:val="000000"/>
        </w:rPr>
        <w:t xml:space="preserve"> because it is now time for the marriage</w:t>
      </w:r>
      <w:r w:rsidR="00F0623A">
        <w:rPr>
          <w:color w:val="000000"/>
        </w:rPr>
        <w:t xml:space="preserve"> </w:t>
      </w:r>
      <w:r w:rsidR="00DD4EB6">
        <w:rPr>
          <w:color w:val="000000"/>
        </w:rPr>
        <w:t xml:space="preserve">of the Lamb </w:t>
      </w:r>
      <w:r w:rsidR="00F0623A">
        <w:rPr>
          <w:color w:val="000000"/>
        </w:rPr>
        <w:t>to</w:t>
      </w:r>
      <w:r w:rsidR="00DD4EB6">
        <w:rPr>
          <w:color w:val="000000"/>
        </w:rPr>
        <w:t xml:space="preserve"> His bride. </w:t>
      </w:r>
      <w:r w:rsidR="00F0623A">
        <w:rPr>
          <w:color w:val="000000"/>
        </w:rPr>
        <w:t>John then</w:t>
      </w:r>
      <w:r w:rsidR="00DD4EB6">
        <w:rPr>
          <w:color w:val="000000"/>
        </w:rPr>
        <w:t xml:space="preserve"> sees the Word of God on a white horse leading the armies of heaven, going forth to strike down the nations. The beast and the false prophet were seized and cast into the lake of fire, and all their followers were slain. </w:t>
      </w:r>
    </w:p>
    <w:p w14:paraId="6587E398" w14:textId="36D6CB26" w:rsidR="00DD4EB6" w:rsidRDefault="00DD4EB6" w:rsidP="006C0EFA">
      <w:pPr>
        <w:autoSpaceDE w:val="0"/>
        <w:autoSpaceDN w:val="0"/>
        <w:adjustRightInd w:val="0"/>
        <w:ind w:left="180" w:right="-180" w:hanging="360"/>
        <w:rPr>
          <w:color w:val="000000"/>
        </w:rPr>
      </w:pPr>
      <w:r>
        <w:rPr>
          <w:color w:val="000000"/>
        </w:rPr>
        <w:t>20:1-1</w:t>
      </w:r>
      <w:r w:rsidR="00FB2889">
        <w:rPr>
          <w:color w:val="000000"/>
        </w:rPr>
        <w:t>0</w:t>
      </w:r>
      <w:r>
        <w:rPr>
          <w:color w:val="000000"/>
        </w:rPr>
        <w:t xml:space="preserve"> --This vision presents the entire drama from a different perspective, focusing primarily upon the dragon.</w:t>
      </w:r>
      <w:r w:rsidR="00F0623A">
        <w:rPr>
          <w:color w:val="000000"/>
        </w:rPr>
        <w:t xml:space="preserve"> </w:t>
      </w:r>
      <w:r w:rsidR="007A1017">
        <w:rPr>
          <w:color w:val="000000"/>
        </w:rPr>
        <w:t xml:space="preserve">One should interpret this </w:t>
      </w:r>
      <w:r w:rsidR="004F3881">
        <w:rPr>
          <w:color w:val="000000"/>
        </w:rPr>
        <w:t xml:space="preserve">highly symbolic vision in a way that </w:t>
      </w:r>
      <w:r w:rsidR="007A1017">
        <w:rPr>
          <w:color w:val="000000"/>
        </w:rPr>
        <w:t xml:space="preserve">is fully consistent with all other scripture, without </w:t>
      </w:r>
      <w:r w:rsidR="004F3881">
        <w:rPr>
          <w:color w:val="000000"/>
        </w:rPr>
        <w:t>introduc</w:t>
      </w:r>
      <w:r w:rsidR="007A1017">
        <w:rPr>
          <w:color w:val="000000"/>
        </w:rPr>
        <w:t>ing</w:t>
      </w:r>
      <w:r w:rsidR="004F3881">
        <w:rPr>
          <w:color w:val="000000"/>
        </w:rPr>
        <w:t xml:space="preserve"> </w:t>
      </w:r>
      <w:r w:rsidR="00F0623A">
        <w:rPr>
          <w:color w:val="000000"/>
        </w:rPr>
        <w:t>radically</w:t>
      </w:r>
      <w:r w:rsidR="004F3881">
        <w:rPr>
          <w:color w:val="000000"/>
        </w:rPr>
        <w:t xml:space="preserve"> new doctrines</w:t>
      </w:r>
      <w:r w:rsidR="00F84468">
        <w:rPr>
          <w:color w:val="000000"/>
        </w:rPr>
        <w:t xml:space="preserve">. The 1,000 years </w:t>
      </w:r>
      <w:r w:rsidR="007A1017">
        <w:rPr>
          <w:color w:val="000000"/>
        </w:rPr>
        <w:t>represents</w:t>
      </w:r>
      <w:r w:rsidR="00F84468">
        <w:rPr>
          <w:color w:val="000000"/>
        </w:rPr>
        <w:t xml:space="preserve"> the entire church age, in which we are reigning with Christ. Satan is “bound”, in that he is not </w:t>
      </w:r>
      <w:r w:rsidR="00C42BAE">
        <w:rPr>
          <w:color w:val="000000"/>
        </w:rPr>
        <w:t>allowed</w:t>
      </w:r>
      <w:r w:rsidR="00F84468">
        <w:rPr>
          <w:color w:val="000000"/>
        </w:rPr>
        <w:t xml:space="preserve"> to spiritually harm God’s people (</w:t>
      </w:r>
      <w:r w:rsidR="00C42BAE">
        <w:rPr>
          <w:color w:val="000000"/>
        </w:rPr>
        <w:t>we are</w:t>
      </w:r>
      <w:r w:rsidR="00F84468">
        <w:rPr>
          <w:color w:val="000000"/>
        </w:rPr>
        <w:t xml:space="preserve"> sealed</w:t>
      </w:r>
      <w:r w:rsidR="00C42BAE">
        <w:rPr>
          <w:color w:val="000000"/>
        </w:rPr>
        <w:t>,</w:t>
      </w:r>
      <w:r w:rsidR="00F84468">
        <w:rPr>
          <w:color w:val="000000"/>
        </w:rPr>
        <w:t xml:space="preserve"> for protection), and his deceptions are restrained, so that people will be able to receive the gospel.  The first resurrection is the gift of eternal life received at baptism. Satan is </w:t>
      </w:r>
      <w:r w:rsidR="007A1017">
        <w:rPr>
          <w:color w:val="000000"/>
        </w:rPr>
        <w:t xml:space="preserve">then </w:t>
      </w:r>
      <w:r w:rsidR="00F0623A">
        <w:rPr>
          <w:color w:val="000000"/>
        </w:rPr>
        <w:t xml:space="preserve">“released” </w:t>
      </w:r>
      <w:r w:rsidR="00F84468">
        <w:rPr>
          <w:color w:val="000000"/>
        </w:rPr>
        <w:t>so that he can deceive those who reject the gospel</w:t>
      </w:r>
      <w:r w:rsidR="004F1448">
        <w:rPr>
          <w:color w:val="000000"/>
        </w:rPr>
        <w:t xml:space="preserve"> -</w:t>
      </w:r>
      <w:r w:rsidR="00F84468">
        <w:rPr>
          <w:color w:val="000000"/>
        </w:rPr>
        <w:t xml:space="preserve"> </w:t>
      </w:r>
      <w:r w:rsidR="00F0623A">
        <w:rPr>
          <w:color w:val="000000"/>
        </w:rPr>
        <w:t>those whose hearts are hardened</w:t>
      </w:r>
      <w:r w:rsidR="004F1448">
        <w:rPr>
          <w:color w:val="000000"/>
        </w:rPr>
        <w:t xml:space="preserve"> -</w:t>
      </w:r>
      <w:r w:rsidR="00F0623A">
        <w:rPr>
          <w:color w:val="000000"/>
        </w:rPr>
        <w:t xml:space="preserve"> for whom</w:t>
      </w:r>
      <w:r w:rsidR="00F84468">
        <w:rPr>
          <w:color w:val="000000"/>
        </w:rPr>
        <w:t xml:space="preserve"> nothing </w:t>
      </w:r>
      <w:r w:rsidR="00F0623A">
        <w:rPr>
          <w:color w:val="000000"/>
        </w:rPr>
        <w:t>remains</w:t>
      </w:r>
      <w:r w:rsidR="00F84468">
        <w:rPr>
          <w:color w:val="000000"/>
        </w:rPr>
        <w:t xml:space="preserve"> but judgment. </w:t>
      </w:r>
      <w:proofErr w:type="gramStart"/>
      <w:r w:rsidR="00DD026C">
        <w:rPr>
          <w:color w:val="000000"/>
        </w:rPr>
        <w:t>So</w:t>
      </w:r>
      <w:proofErr w:type="gramEnd"/>
      <w:r w:rsidR="00DD026C">
        <w:rPr>
          <w:color w:val="000000"/>
        </w:rPr>
        <w:t xml:space="preserve"> they are handed over to Satan, who </w:t>
      </w:r>
      <w:r w:rsidR="00F84468">
        <w:rPr>
          <w:color w:val="000000"/>
        </w:rPr>
        <w:t>drive</w:t>
      </w:r>
      <w:r w:rsidR="00DD026C">
        <w:rPr>
          <w:color w:val="000000"/>
        </w:rPr>
        <w:t>s</w:t>
      </w:r>
      <w:r w:rsidR="00F84468">
        <w:rPr>
          <w:color w:val="000000"/>
        </w:rPr>
        <w:t xml:space="preserve"> them into the war that they will lose. </w:t>
      </w:r>
      <w:r w:rsidR="004F1448">
        <w:rPr>
          <w:color w:val="000000"/>
        </w:rPr>
        <w:t>For</w:t>
      </w:r>
      <w:r w:rsidR="00F84468">
        <w:rPr>
          <w:color w:val="000000"/>
        </w:rPr>
        <w:t xml:space="preserve"> some people, Satan is bound; for others, he is loosed</w:t>
      </w:r>
      <w:r w:rsidR="00FB2889">
        <w:rPr>
          <w:color w:val="000000"/>
        </w:rPr>
        <w:t xml:space="preserve">; and the two situations occur simultaneously throughout this age. </w:t>
      </w:r>
    </w:p>
    <w:p w14:paraId="555423A0" w14:textId="6068EEE4" w:rsidR="00FB2889" w:rsidRDefault="00FB2889" w:rsidP="006C0EFA">
      <w:pPr>
        <w:autoSpaceDE w:val="0"/>
        <w:autoSpaceDN w:val="0"/>
        <w:adjustRightInd w:val="0"/>
        <w:ind w:left="180" w:right="-180" w:hanging="360"/>
        <w:rPr>
          <w:color w:val="000000"/>
        </w:rPr>
      </w:pPr>
      <w:r>
        <w:rPr>
          <w:color w:val="000000"/>
        </w:rPr>
        <w:t xml:space="preserve">20:11-15 -- </w:t>
      </w:r>
      <w:r w:rsidR="00E13443">
        <w:rPr>
          <w:color w:val="000000"/>
        </w:rPr>
        <w:t>The dead are now judge</w:t>
      </w:r>
      <w:r w:rsidR="00EF033C">
        <w:rPr>
          <w:color w:val="000000"/>
        </w:rPr>
        <w:t xml:space="preserve">d before the throne of God, according to their deeds. Death and Hades are thrown into the lake of fire, </w:t>
      </w:r>
      <w:r w:rsidR="004F1448">
        <w:rPr>
          <w:color w:val="000000"/>
        </w:rPr>
        <w:t>along with</w:t>
      </w:r>
      <w:r w:rsidR="00EF033C">
        <w:rPr>
          <w:color w:val="000000"/>
        </w:rPr>
        <w:t xml:space="preserve"> those whose names are not found in the book of life. The fact that the entities “Death and Hades” are thrown into this fire, indicates it is figurative: a metaphor for permanent </w:t>
      </w:r>
      <w:r w:rsidR="005739A0">
        <w:rPr>
          <w:color w:val="000000"/>
        </w:rPr>
        <w:t>destruction</w:t>
      </w:r>
      <w:r w:rsidR="00EF033C">
        <w:rPr>
          <w:color w:val="000000"/>
        </w:rPr>
        <w:t>.</w:t>
      </w:r>
    </w:p>
    <w:p w14:paraId="1425F069" w14:textId="01BA8086" w:rsidR="00702935" w:rsidRDefault="00EF033C" w:rsidP="006C0EFA">
      <w:pPr>
        <w:autoSpaceDE w:val="0"/>
        <w:autoSpaceDN w:val="0"/>
        <w:adjustRightInd w:val="0"/>
        <w:ind w:left="180" w:right="-180" w:hanging="360"/>
        <w:rPr>
          <w:color w:val="000000"/>
        </w:rPr>
      </w:pPr>
      <w:r>
        <w:rPr>
          <w:color w:val="000000"/>
        </w:rPr>
        <w:t>21:1</w:t>
      </w:r>
      <w:r w:rsidR="001C03C7">
        <w:rPr>
          <w:color w:val="000000"/>
        </w:rPr>
        <w:t xml:space="preserve"> </w:t>
      </w:r>
      <w:r>
        <w:rPr>
          <w:color w:val="000000"/>
        </w:rPr>
        <w:t>-</w:t>
      </w:r>
      <w:r w:rsidR="001C03C7">
        <w:rPr>
          <w:color w:val="000000"/>
        </w:rPr>
        <w:t xml:space="preserve"> </w:t>
      </w:r>
      <w:r>
        <w:rPr>
          <w:color w:val="000000"/>
        </w:rPr>
        <w:t>2</w:t>
      </w:r>
      <w:r w:rsidR="001C03C7">
        <w:rPr>
          <w:color w:val="000000"/>
        </w:rPr>
        <w:t>2:5</w:t>
      </w:r>
      <w:r>
        <w:rPr>
          <w:color w:val="000000"/>
        </w:rPr>
        <w:t xml:space="preserve"> -- </w:t>
      </w:r>
      <w:r w:rsidR="00702935" w:rsidRPr="00702935">
        <w:rPr>
          <w:color w:val="000000"/>
        </w:rPr>
        <w:t>Our eternal destiny is not on this earth, no</w:t>
      </w:r>
      <w:r w:rsidR="00DD026C">
        <w:rPr>
          <w:color w:val="000000"/>
        </w:rPr>
        <w:t>r</w:t>
      </w:r>
      <w:r w:rsidR="00702935" w:rsidRPr="00702935">
        <w:rPr>
          <w:color w:val="000000"/>
        </w:rPr>
        <w:t xml:space="preserve"> is it in the present heavens. It is rather in a new creation. The observation that there is no more sea </w:t>
      </w:r>
      <w:r w:rsidR="00482E23">
        <w:rPr>
          <w:color w:val="000000"/>
        </w:rPr>
        <w:t>means</w:t>
      </w:r>
      <w:r w:rsidR="00702935" w:rsidRPr="00702935">
        <w:rPr>
          <w:color w:val="000000"/>
        </w:rPr>
        <w:t xml:space="preserve"> that all chaos and evil </w:t>
      </w:r>
      <w:r w:rsidR="00482E23">
        <w:rPr>
          <w:color w:val="000000"/>
        </w:rPr>
        <w:t>are</w:t>
      </w:r>
      <w:r w:rsidR="00702935" w:rsidRPr="00702935">
        <w:rPr>
          <w:color w:val="000000"/>
        </w:rPr>
        <w:t xml:space="preserve"> eliminated. Our dwelling place will be a Holy City, the bride of Christ, where </w:t>
      </w:r>
      <w:r w:rsidR="00482E23">
        <w:rPr>
          <w:color w:val="000000"/>
        </w:rPr>
        <w:t>w</w:t>
      </w:r>
      <w:r w:rsidR="00702935" w:rsidRPr="00702935">
        <w:rPr>
          <w:color w:val="000000"/>
        </w:rPr>
        <w:t>e shall dwell with God. “</w:t>
      </w:r>
      <w:r w:rsidR="00702935" w:rsidRPr="00702935">
        <w:rPr>
          <w:i/>
          <w:color w:val="000000"/>
        </w:rPr>
        <w:t xml:space="preserve">He will wipe away every tear from their eyes; and there will no longer be </w:t>
      </w:r>
      <w:r w:rsidR="00702935" w:rsidRPr="00702935">
        <w:rPr>
          <w:i/>
          <w:iCs/>
          <w:color w:val="000000"/>
        </w:rPr>
        <w:t>any</w:t>
      </w:r>
      <w:r w:rsidR="00702935" w:rsidRPr="00702935">
        <w:rPr>
          <w:i/>
          <w:color w:val="000000"/>
        </w:rPr>
        <w:t xml:space="preserve"> death; there will no longer be </w:t>
      </w:r>
      <w:r w:rsidR="00702935" w:rsidRPr="00702935">
        <w:rPr>
          <w:i/>
          <w:iCs/>
          <w:color w:val="000000"/>
        </w:rPr>
        <w:t>any</w:t>
      </w:r>
      <w:r w:rsidR="00702935" w:rsidRPr="00702935">
        <w:rPr>
          <w:i/>
          <w:color w:val="000000"/>
        </w:rPr>
        <w:t xml:space="preserve"> mourning, or crying, or pain; the first things have passed away.</w:t>
      </w:r>
      <w:r w:rsidR="00702935" w:rsidRPr="00702935">
        <w:rPr>
          <w:color w:val="000000"/>
        </w:rPr>
        <w:t xml:space="preserve">” </w:t>
      </w:r>
      <w:r w:rsidR="00482E23">
        <w:rPr>
          <w:color w:val="000000"/>
        </w:rPr>
        <w:t>T</w:t>
      </w:r>
      <w:r w:rsidR="00702935" w:rsidRPr="00702935">
        <w:rPr>
          <w:color w:val="000000"/>
        </w:rPr>
        <w:t>his holy city</w:t>
      </w:r>
      <w:r w:rsidR="00482E23">
        <w:rPr>
          <w:color w:val="000000"/>
        </w:rPr>
        <w:t xml:space="preserve"> is</w:t>
      </w:r>
      <w:r w:rsidR="00702935" w:rsidRPr="00702935">
        <w:rPr>
          <w:color w:val="000000"/>
        </w:rPr>
        <w:t xml:space="preserve"> precious, imperishable</w:t>
      </w:r>
      <w:r w:rsidR="001C03C7">
        <w:rPr>
          <w:color w:val="000000"/>
        </w:rPr>
        <w:t xml:space="preserve"> and </w:t>
      </w:r>
      <w:r w:rsidR="00702935" w:rsidRPr="00702935">
        <w:rPr>
          <w:color w:val="000000"/>
        </w:rPr>
        <w:t>perfect</w:t>
      </w:r>
      <w:r w:rsidR="00482E23">
        <w:rPr>
          <w:color w:val="000000"/>
        </w:rPr>
        <w:t xml:space="preserve">: a </w:t>
      </w:r>
      <w:r w:rsidR="00702935">
        <w:rPr>
          <w:color w:val="000000"/>
        </w:rPr>
        <w:t xml:space="preserve">suitable dwelling place </w:t>
      </w:r>
      <w:r w:rsidR="00482E23">
        <w:rPr>
          <w:color w:val="000000"/>
        </w:rPr>
        <w:t>for</w:t>
      </w:r>
      <w:r w:rsidR="00702935">
        <w:rPr>
          <w:color w:val="000000"/>
        </w:rPr>
        <w:t xml:space="preserve"> God. </w:t>
      </w:r>
      <w:r w:rsidR="001C03C7">
        <w:rPr>
          <w:color w:val="000000"/>
        </w:rPr>
        <w:t>The</w:t>
      </w:r>
      <w:r w:rsidR="00702935">
        <w:rPr>
          <w:color w:val="000000"/>
        </w:rPr>
        <w:t xml:space="preserve"> new creation </w:t>
      </w:r>
      <w:r w:rsidR="001C03C7">
        <w:rPr>
          <w:color w:val="000000"/>
        </w:rPr>
        <w:t xml:space="preserve">also </w:t>
      </w:r>
      <w:r w:rsidR="00702935">
        <w:rPr>
          <w:color w:val="000000"/>
        </w:rPr>
        <w:t>restore</w:t>
      </w:r>
      <w:r w:rsidR="00482E23">
        <w:rPr>
          <w:color w:val="000000"/>
        </w:rPr>
        <w:t>s</w:t>
      </w:r>
      <w:r w:rsidR="00702935">
        <w:rPr>
          <w:color w:val="000000"/>
        </w:rPr>
        <w:t xml:space="preserve"> all the blessings of the garden of Eden - a river of life, a tree of life - and there is no more curse and no more darkness of night.</w:t>
      </w:r>
    </w:p>
    <w:p w14:paraId="08429126" w14:textId="5E54B4D4" w:rsidR="00D61603" w:rsidRDefault="00702935" w:rsidP="006C0EFA">
      <w:pPr>
        <w:autoSpaceDE w:val="0"/>
        <w:autoSpaceDN w:val="0"/>
        <w:adjustRightInd w:val="0"/>
        <w:ind w:left="180" w:right="-180" w:hanging="360"/>
        <w:rPr>
          <w:color w:val="000000"/>
        </w:rPr>
      </w:pPr>
      <w:r>
        <w:rPr>
          <w:color w:val="000000"/>
        </w:rPr>
        <w:t xml:space="preserve">22:6-21 -- </w:t>
      </w:r>
      <w:r w:rsidR="005D0988">
        <w:rPr>
          <w:color w:val="000000"/>
        </w:rPr>
        <w:t>The conclusion is</w:t>
      </w:r>
      <w:r>
        <w:rPr>
          <w:color w:val="000000"/>
        </w:rPr>
        <w:t xml:space="preserve"> that He is coming quickly, and those who heed the</w:t>
      </w:r>
      <w:r w:rsidR="00FD7530">
        <w:rPr>
          <w:color w:val="000000"/>
        </w:rPr>
        <w:t>se</w:t>
      </w:r>
      <w:r>
        <w:rPr>
          <w:color w:val="000000"/>
        </w:rPr>
        <w:t xml:space="preserve"> words</w:t>
      </w:r>
      <w:r w:rsidR="00FD7530">
        <w:rPr>
          <w:color w:val="000000"/>
        </w:rPr>
        <w:t xml:space="preserve"> shall be blessed (22:7). </w:t>
      </w:r>
      <w:r w:rsidR="005D0988">
        <w:rPr>
          <w:color w:val="000000"/>
        </w:rPr>
        <w:t>Jesus</w:t>
      </w:r>
      <w:r w:rsidR="00FD7530">
        <w:rPr>
          <w:color w:val="000000"/>
        </w:rPr>
        <w:t xml:space="preserve"> </w:t>
      </w:r>
      <w:r w:rsidR="00D61603">
        <w:rPr>
          <w:color w:val="000000"/>
        </w:rPr>
        <w:t xml:space="preserve">then </w:t>
      </w:r>
      <w:r w:rsidR="00FD7530">
        <w:rPr>
          <w:color w:val="000000"/>
        </w:rPr>
        <w:t>reinforces the need to repent: “</w:t>
      </w:r>
      <w:r w:rsidR="00FD7530" w:rsidRPr="00FD7530">
        <w:rPr>
          <w:i/>
          <w:color w:val="000000"/>
        </w:rPr>
        <w:t>Blessed are those who wash their robes, so that they may have the right to the tree of life, and may enter by the gates into the city</w:t>
      </w:r>
      <w:r w:rsidR="00FD7530">
        <w:rPr>
          <w:color w:val="000000"/>
        </w:rPr>
        <w:t>” (22:14)</w:t>
      </w:r>
      <w:r w:rsidR="005D0988">
        <w:rPr>
          <w:color w:val="000000"/>
        </w:rPr>
        <w:t xml:space="preserve">, </w:t>
      </w:r>
      <w:r w:rsidR="00FD7530">
        <w:rPr>
          <w:color w:val="000000"/>
        </w:rPr>
        <w:t xml:space="preserve"> </w:t>
      </w:r>
      <w:r w:rsidR="005D0988">
        <w:rPr>
          <w:color w:val="000000"/>
        </w:rPr>
        <w:t>and He</w:t>
      </w:r>
      <w:r w:rsidR="00FD7530">
        <w:rPr>
          <w:color w:val="000000"/>
        </w:rPr>
        <w:t xml:space="preserve"> offers the invitation: “</w:t>
      </w:r>
      <w:r w:rsidR="00FD7530" w:rsidRPr="00FD7530">
        <w:rPr>
          <w:i/>
          <w:color w:val="000000"/>
        </w:rPr>
        <w:t>let the one who is thirsty come; let the one who wishes take the water of life without cost</w:t>
      </w:r>
      <w:r w:rsidR="00FD7530">
        <w:rPr>
          <w:color w:val="000000"/>
        </w:rPr>
        <w:t>”</w:t>
      </w:r>
      <w:r w:rsidR="005A069D">
        <w:rPr>
          <w:color w:val="000000"/>
        </w:rPr>
        <w:t xml:space="preserve"> (22:17).</w:t>
      </w:r>
      <w:r w:rsidR="00FD7530">
        <w:rPr>
          <w:color w:val="000000"/>
        </w:rPr>
        <w:t xml:space="preserve"> And scripture closes with John</w:t>
      </w:r>
      <w:r w:rsidR="00D61603">
        <w:rPr>
          <w:color w:val="000000"/>
        </w:rPr>
        <w:t>’s</w:t>
      </w:r>
      <w:r w:rsidR="00D61603" w:rsidRPr="00D61603">
        <w:rPr>
          <w:color w:val="000000"/>
        </w:rPr>
        <w:t xml:space="preserve"> </w:t>
      </w:r>
      <w:r w:rsidR="00D61603">
        <w:rPr>
          <w:color w:val="000000"/>
        </w:rPr>
        <w:t>final response</w:t>
      </w:r>
      <w:r w:rsidR="00FD7530">
        <w:rPr>
          <w:color w:val="000000"/>
        </w:rPr>
        <w:t xml:space="preserve">, the frequent prayer of the early church: </w:t>
      </w:r>
    </w:p>
    <w:p w14:paraId="3A9D1907" w14:textId="77777777" w:rsidR="001C03C7" w:rsidRDefault="001C03C7" w:rsidP="006C0EFA">
      <w:pPr>
        <w:autoSpaceDE w:val="0"/>
        <w:autoSpaceDN w:val="0"/>
        <w:adjustRightInd w:val="0"/>
        <w:ind w:left="180" w:right="-180" w:hanging="360"/>
        <w:jc w:val="center"/>
        <w:rPr>
          <w:color w:val="000000"/>
        </w:rPr>
      </w:pPr>
    </w:p>
    <w:p w14:paraId="431B7644" w14:textId="3BD6CDAC" w:rsidR="00F0623A" w:rsidRDefault="00FD7530" w:rsidP="006C0EFA">
      <w:pPr>
        <w:autoSpaceDE w:val="0"/>
        <w:autoSpaceDN w:val="0"/>
        <w:adjustRightInd w:val="0"/>
        <w:ind w:left="180" w:right="-180" w:hanging="360"/>
        <w:jc w:val="center"/>
        <w:rPr>
          <w:color w:val="000000"/>
        </w:rPr>
      </w:pPr>
      <w:r>
        <w:rPr>
          <w:color w:val="000000"/>
        </w:rPr>
        <w:t>“</w:t>
      </w:r>
      <w:r w:rsidRPr="00FD7530">
        <w:rPr>
          <w:i/>
          <w:color w:val="000000"/>
        </w:rPr>
        <w:t>Come, Lord Jesus</w:t>
      </w:r>
      <w:r>
        <w:rPr>
          <w:color w:val="000000"/>
        </w:rPr>
        <w:t>”.</w:t>
      </w:r>
    </w:p>
    <w:p w14:paraId="5D5EBCE8" w14:textId="6A2A5EA2" w:rsidR="001C03C7" w:rsidRPr="00DF54C9" w:rsidRDefault="001C03C7" w:rsidP="00DF54C9">
      <w:pPr>
        <w:ind w:left="270"/>
        <w:jc w:val="center"/>
        <w:rPr>
          <w:b/>
          <w:color w:val="000000"/>
          <w:sz w:val="28"/>
          <w:szCs w:val="28"/>
        </w:rPr>
      </w:pPr>
      <w:r>
        <w:rPr>
          <w:color w:val="000000"/>
        </w:rPr>
        <w:br w:type="page"/>
      </w:r>
      <w:r w:rsidR="00DF54C9" w:rsidRPr="00DF54C9">
        <w:rPr>
          <w:b/>
          <w:color w:val="000000"/>
          <w:sz w:val="28"/>
          <w:szCs w:val="28"/>
        </w:rPr>
        <w:lastRenderedPageBreak/>
        <w:t>Nero</w:t>
      </w:r>
    </w:p>
    <w:p w14:paraId="1B140979" w14:textId="311C8E50" w:rsidR="00DF54C9" w:rsidRDefault="00DF54C9" w:rsidP="006C0EFA">
      <w:pPr>
        <w:ind w:left="270"/>
        <w:rPr>
          <w:color w:val="000000"/>
        </w:rPr>
      </w:pPr>
    </w:p>
    <w:p w14:paraId="0F762AD0" w14:textId="2F8C597F" w:rsidR="00DF54C9" w:rsidRDefault="00DF54C9" w:rsidP="006C0EFA">
      <w:pPr>
        <w:ind w:left="270"/>
        <w:rPr>
          <w:color w:val="000000"/>
        </w:rPr>
      </w:pPr>
      <w:r w:rsidRPr="00DF54C9">
        <w:rPr>
          <w:noProof/>
          <w:color w:val="000000"/>
        </w:rPr>
        <mc:AlternateContent>
          <mc:Choice Requires="wps">
            <w:drawing>
              <wp:anchor distT="0" distB="0" distL="114300" distR="114300" simplePos="0" relativeHeight="251699200" behindDoc="0" locked="0" layoutInCell="1" allowOverlap="1" wp14:anchorId="33BACA4D" wp14:editId="66E69632">
                <wp:simplePos x="0" y="0"/>
                <wp:positionH relativeFrom="column">
                  <wp:posOffset>-26581</wp:posOffset>
                </wp:positionH>
                <wp:positionV relativeFrom="paragraph">
                  <wp:posOffset>64150</wp:posOffset>
                </wp:positionV>
                <wp:extent cx="3618798" cy="2608340"/>
                <wp:effectExtent l="0" t="0" r="0" b="0"/>
                <wp:wrapNone/>
                <wp:docPr id="1087" name="Content Placeholder 5"/>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8798" cy="2608340"/>
                        </a:xfrm>
                        <a:prstGeom prst="rect">
                          <a:avLst/>
                        </a:prstGeom>
                        <a:noFill/>
                        <a:ln w="9525">
                          <a:noFill/>
                          <a:miter lim="800000"/>
                          <a:headEnd/>
                          <a:tailEnd/>
                        </a:ln>
                      </wps:spPr>
                      <wps:txbx>
                        <w:txbxContent>
                          <w:p w14:paraId="7EAA9573" w14:textId="77777777" w:rsidR="00530D95" w:rsidRDefault="00530D95" w:rsidP="00DF54C9">
                            <w:pPr>
                              <w:pStyle w:val="ListParagraph"/>
                              <w:numPr>
                                <w:ilvl w:val="0"/>
                                <w:numId w:val="34"/>
                              </w:numPr>
                              <w:textAlignment w:val="baseline"/>
                              <w:rPr>
                                <w:color w:val="006699"/>
                                <w:sz w:val="36"/>
                              </w:rPr>
                            </w:pPr>
                            <w:r>
                              <w:rPr>
                                <w:rFonts w:ascii="Arial" w:hAnsi="Arial" w:cstheme="minorBidi"/>
                                <w:b/>
                                <w:bCs/>
                                <w:color w:val="000000" w:themeColor="text1"/>
                                <w:sz w:val="36"/>
                                <w:szCs w:val="36"/>
                              </w:rPr>
                              <w:t>Seven (and eighth) heads:</w:t>
                            </w:r>
                          </w:p>
                          <w:p w14:paraId="71344872"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Augustus</w:t>
                            </w:r>
                          </w:p>
                          <w:p w14:paraId="7DCC3E5D"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Tiberius</w:t>
                            </w:r>
                          </w:p>
                          <w:p w14:paraId="1F8166DB"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Caligula</w:t>
                            </w:r>
                          </w:p>
                          <w:p w14:paraId="425396C8"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Claudius</w:t>
                            </w:r>
                          </w:p>
                          <w:p w14:paraId="1BCC4B7A"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Nero</w:t>
                            </w:r>
                          </w:p>
                          <w:p w14:paraId="0778527A"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Vespasian</w:t>
                            </w:r>
                          </w:p>
                          <w:p w14:paraId="2E00CCEA"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Titus</w:t>
                            </w:r>
                          </w:p>
                          <w:p w14:paraId="6FC2087E"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Domitian</w:t>
                            </w:r>
                          </w:p>
                        </w:txbxContent>
                      </wps:txbx>
                      <wps:bodyPr vert="horz" wrap="square" lIns="96277" tIns="48141" rIns="96277" bIns="48141" numCol="1" anchor="t" anchorCtr="0" compatLnSpc="1">
                        <a:prstTxWarp prst="textNoShape">
                          <a:avLst/>
                        </a:prstTxWarp>
                      </wps:bodyPr>
                    </wps:wsp>
                  </a:graphicData>
                </a:graphic>
              </wp:anchor>
            </w:drawing>
          </mc:Choice>
          <mc:Fallback>
            <w:pict>
              <v:shape w14:anchorId="33BACA4D" id="_x0000_s1067" type="#_x0000_t202" style="position:absolute;left:0;text-align:left;margin-left:-2.1pt;margin-top:5.05pt;width:284.95pt;height:205.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" filled="f" stroked="f">
                <v:textbox inset="2.67436mm,1.33725mm,2.67436mm,1.33725mm">
                  <w:txbxContent>
                    <w:p w14:paraId="7EAA9573" w14:textId="77777777" w:rsidR="00530D95" w:rsidRDefault="00530D95" w:rsidP="00DF54C9">
                      <w:pPr>
                        <w:pStyle w:val="ListParagraph"/>
                        <w:numPr>
                          <w:ilvl w:val="0"/>
                          <w:numId w:val="34"/>
                        </w:numPr>
                        <w:textAlignment w:val="baseline"/>
                        <w:rPr>
                          <w:color w:val="006699"/>
                          <w:sz w:val="36"/>
                        </w:rPr>
                      </w:pPr>
                      <w:r>
                        <w:rPr>
                          <w:rFonts w:ascii="Arial" w:hAnsi="Arial" w:cstheme="minorBidi"/>
                          <w:b/>
                          <w:bCs/>
                          <w:color w:val="000000" w:themeColor="text1"/>
                          <w:sz w:val="36"/>
                          <w:szCs w:val="36"/>
                        </w:rPr>
                        <w:t>Seven (and eighth) heads:</w:t>
                      </w:r>
                    </w:p>
                    <w:p w14:paraId="71344872"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Augustus</w:t>
                      </w:r>
                    </w:p>
                    <w:p w14:paraId="7DCC3E5D"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Tiberius</w:t>
                      </w:r>
                    </w:p>
                    <w:p w14:paraId="1F8166DB"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Caligula</w:t>
                      </w:r>
                    </w:p>
                    <w:p w14:paraId="425396C8"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Claudius</w:t>
                      </w:r>
                    </w:p>
                    <w:p w14:paraId="1BCC4B7A"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Nero</w:t>
                      </w:r>
                    </w:p>
                    <w:p w14:paraId="0778527A"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Vespasian</w:t>
                      </w:r>
                    </w:p>
                    <w:p w14:paraId="2E00CCEA"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Titus</w:t>
                      </w:r>
                    </w:p>
                    <w:p w14:paraId="6FC2087E" w14:textId="77777777" w:rsidR="00530D95" w:rsidRDefault="00530D95" w:rsidP="00DF54C9">
                      <w:pPr>
                        <w:pStyle w:val="ListParagraph"/>
                        <w:numPr>
                          <w:ilvl w:val="1"/>
                          <w:numId w:val="34"/>
                        </w:numPr>
                        <w:textAlignment w:val="baseline"/>
                        <w:rPr>
                          <w:color w:val="006699"/>
                          <w:sz w:val="32"/>
                        </w:rPr>
                      </w:pPr>
                      <w:r>
                        <w:rPr>
                          <w:rFonts w:ascii="Arial" w:hAnsi="Arial" w:cstheme="minorBidi"/>
                          <w:b/>
                          <w:bCs/>
                          <w:color w:val="000000" w:themeColor="text1"/>
                          <w:sz w:val="32"/>
                          <w:szCs w:val="32"/>
                        </w:rPr>
                        <w:t>Domitian</w:t>
                      </w:r>
                    </w:p>
                  </w:txbxContent>
                </v:textbox>
              </v:shape>
            </w:pict>
          </mc:Fallback>
        </mc:AlternateContent>
      </w:r>
    </w:p>
    <w:p w14:paraId="252586C7" w14:textId="77777777" w:rsidR="001A7DBB" w:rsidRDefault="001A7DBB" w:rsidP="006C0EFA">
      <w:pPr>
        <w:autoSpaceDE w:val="0"/>
        <w:autoSpaceDN w:val="0"/>
        <w:adjustRightInd w:val="0"/>
        <w:ind w:left="270" w:hanging="360"/>
        <w:jc w:val="center"/>
        <w:rPr>
          <w:color w:val="000000"/>
        </w:rPr>
      </w:pPr>
    </w:p>
    <w:p w14:paraId="022B445D" w14:textId="1F7DA89F" w:rsidR="00F0623A" w:rsidRDefault="00F0623A" w:rsidP="006C0EFA">
      <w:pPr>
        <w:pBdr>
          <w:bottom w:val="single" w:sz="6" w:space="1" w:color="auto"/>
        </w:pBdr>
        <w:autoSpaceDE w:val="0"/>
        <w:autoSpaceDN w:val="0"/>
        <w:adjustRightInd w:val="0"/>
        <w:ind w:left="270" w:hanging="360"/>
        <w:rPr>
          <w:color w:val="000000"/>
        </w:rPr>
      </w:pPr>
    </w:p>
    <w:p w14:paraId="32BAA38B" w14:textId="3D20E5C9" w:rsidR="00DF54C9" w:rsidRDefault="00DF54C9" w:rsidP="006C0EFA">
      <w:pPr>
        <w:pBdr>
          <w:bottom w:val="single" w:sz="6" w:space="1" w:color="auto"/>
        </w:pBdr>
        <w:autoSpaceDE w:val="0"/>
        <w:autoSpaceDN w:val="0"/>
        <w:adjustRightInd w:val="0"/>
        <w:ind w:left="270" w:hanging="360"/>
        <w:rPr>
          <w:color w:val="000000"/>
        </w:rPr>
      </w:pPr>
    </w:p>
    <w:p w14:paraId="321C2524" w14:textId="7CC996BD" w:rsidR="00DF54C9" w:rsidRDefault="00DF54C9" w:rsidP="006C0EFA">
      <w:pPr>
        <w:pBdr>
          <w:bottom w:val="single" w:sz="6" w:space="1" w:color="auto"/>
        </w:pBdr>
        <w:autoSpaceDE w:val="0"/>
        <w:autoSpaceDN w:val="0"/>
        <w:adjustRightInd w:val="0"/>
        <w:ind w:left="270" w:hanging="360"/>
        <w:rPr>
          <w:color w:val="000000"/>
        </w:rPr>
      </w:pPr>
    </w:p>
    <w:p w14:paraId="5CA8C77F" w14:textId="6DD51949" w:rsidR="00DF54C9" w:rsidRDefault="00DF54C9" w:rsidP="006C0EFA">
      <w:pPr>
        <w:pBdr>
          <w:bottom w:val="single" w:sz="6" w:space="1" w:color="auto"/>
        </w:pBdr>
        <w:autoSpaceDE w:val="0"/>
        <w:autoSpaceDN w:val="0"/>
        <w:adjustRightInd w:val="0"/>
        <w:ind w:left="270" w:hanging="360"/>
        <w:rPr>
          <w:color w:val="000000"/>
        </w:rPr>
      </w:pPr>
    </w:p>
    <w:p w14:paraId="061ABECE" w14:textId="548890FE" w:rsidR="00DF54C9" w:rsidRDefault="00DF54C9" w:rsidP="006C0EFA">
      <w:pPr>
        <w:pBdr>
          <w:bottom w:val="single" w:sz="6" w:space="1" w:color="auto"/>
        </w:pBdr>
        <w:autoSpaceDE w:val="0"/>
        <w:autoSpaceDN w:val="0"/>
        <w:adjustRightInd w:val="0"/>
        <w:ind w:left="270" w:hanging="360"/>
        <w:rPr>
          <w:color w:val="000000"/>
        </w:rPr>
      </w:pPr>
      <w:r w:rsidRPr="00DF54C9">
        <w:rPr>
          <w:noProof/>
          <w:color w:val="000000"/>
        </w:rPr>
        <mc:AlternateContent>
          <mc:Choice Requires="wps">
            <w:drawing>
              <wp:anchor distT="0" distB="0" distL="114300" distR="114300" simplePos="0" relativeHeight="251706368" behindDoc="0" locked="0" layoutInCell="1" allowOverlap="1" wp14:anchorId="41D16F8F" wp14:editId="1D702BB9">
                <wp:simplePos x="0" y="0"/>
                <wp:positionH relativeFrom="column">
                  <wp:posOffset>1955800</wp:posOffset>
                </wp:positionH>
                <wp:positionV relativeFrom="paragraph">
                  <wp:posOffset>142698</wp:posOffset>
                </wp:positionV>
                <wp:extent cx="970137" cy="254365"/>
                <wp:effectExtent l="0" t="0" r="0" b="0"/>
                <wp:wrapNone/>
                <wp:docPr id="19" name="TextBox 18">
                  <a:extLst xmlns:a="http://schemas.openxmlformats.org/drawingml/2006/main">
                    <a:ext uri="{FF2B5EF4-FFF2-40B4-BE49-F238E27FC236}">
                      <a16:creationId xmlns:a16="http://schemas.microsoft.com/office/drawing/2014/main" id="{1293FD97-9AD5-0C45-9EEC-B1EF800AF202}"/>
                    </a:ext>
                  </a:extLst>
                </wp:docPr>
                <wp:cNvGraphicFramePr/>
                <a:graphic xmlns:a="http://schemas.openxmlformats.org/drawingml/2006/main">
                  <a:graphicData uri="http://schemas.microsoft.com/office/word/2010/wordprocessingShape">
                    <wps:wsp>
                      <wps:cNvSpPr txBox="1"/>
                      <wps:spPr>
                        <a:xfrm>
                          <a:off x="0" y="0"/>
                          <a:ext cx="970137" cy="254365"/>
                        </a:xfrm>
                        <a:prstGeom prst="rect">
                          <a:avLst/>
                        </a:prstGeom>
                        <a:noFill/>
                      </wps:spPr>
                      <wps:txbx>
                        <w:txbxContent>
                          <w:p w14:paraId="6B17DC09" w14:textId="77777777" w:rsidR="00530D95" w:rsidRDefault="00530D95" w:rsidP="00DF54C9">
                            <w:pPr>
                              <w:spacing w:after="101" w:line="180" w:lineRule="auto"/>
                              <w:textAlignment w:val="baseline"/>
                            </w:pPr>
                            <w:r>
                              <w:rPr>
                                <w:rFonts w:ascii="Arial" w:hAnsi="Arial" w:cstheme="minorBidi"/>
                                <w:b/>
                                <w:bCs/>
                                <w:color w:val="000000" w:themeColor="text1"/>
                                <w:kern w:val="24"/>
                                <w:sz w:val="28"/>
                                <w:szCs w:val="28"/>
                              </w:rPr>
                              <w:t>redivivus</w:t>
                            </w:r>
                          </w:p>
                        </w:txbxContent>
                      </wps:txbx>
                      <wps:bodyPr wrap="none" rtlCol="0">
                        <a:spAutoFit/>
                      </wps:bodyPr>
                    </wps:wsp>
                  </a:graphicData>
                </a:graphic>
              </wp:anchor>
            </w:drawing>
          </mc:Choice>
          <mc:Fallback>
            <w:pict>
              <v:shape w14:anchorId="41D16F8F" id="TextBox 18" o:spid="_x0000_s1068" type="#_x0000_t202" style="position:absolute;left:0;text-align:left;margin-left:154pt;margin-top:11.25pt;width:76.4pt;height:20.05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" filled="f" stroked="f">
                <v:textbox style="mso-fit-shape-to-text:t">
                  <w:txbxContent>
                    <w:p w14:paraId="6B17DC09" w14:textId="77777777" w:rsidR="00530D95" w:rsidRDefault="00530D95" w:rsidP="00DF54C9">
                      <w:pPr>
                        <w:spacing w:after="101" w:line="180" w:lineRule="auto"/>
                        <w:textAlignment w:val="baseline"/>
                      </w:pPr>
                      <w:r>
                        <w:rPr>
                          <w:rFonts w:ascii="Arial" w:hAnsi="Arial" w:cstheme="minorBidi"/>
                          <w:b/>
                          <w:bCs/>
                          <w:color w:val="000000" w:themeColor="text1"/>
                          <w:kern w:val="24"/>
                          <w:sz w:val="28"/>
                          <w:szCs w:val="28"/>
                        </w:rPr>
                        <w:t>redivivus</w:t>
                      </w:r>
                    </w:p>
                  </w:txbxContent>
                </v:textbox>
              </v:shape>
            </w:pict>
          </mc:Fallback>
        </mc:AlternateContent>
      </w:r>
    </w:p>
    <w:p w14:paraId="3E5F3568" w14:textId="3ECB6DB3" w:rsidR="00DF54C9" w:rsidRDefault="00DF54C9" w:rsidP="006C0EFA">
      <w:pPr>
        <w:pBdr>
          <w:bottom w:val="single" w:sz="6" w:space="1" w:color="auto"/>
        </w:pBdr>
        <w:autoSpaceDE w:val="0"/>
        <w:autoSpaceDN w:val="0"/>
        <w:adjustRightInd w:val="0"/>
        <w:ind w:left="270" w:hanging="360"/>
        <w:rPr>
          <w:color w:val="000000"/>
        </w:rPr>
      </w:pPr>
      <w:r w:rsidRPr="00DF54C9">
        <w:rPr>
          <w:noProof/>
          <w:color w:val="000000"/>
        </w:rPr>
        <mc:AlternateContent>
          <mc:Choice Requires="wps">
            <w:drawing>
              <wp:anchor distT="0" distB="0" distL="114300" distR="114300" simplePos="0" relativeHeight="251703296" behindDoc="0" locked="0" layoutInCell="1" allowOverlap="1" wp14:anchorId="50079F37" wp14:editId="3AC67D2C">
                <wp:simplePos x="0" y="0"/>
                <wp:positionH relativeFrom="column">
                  <wp:posOffset>1929765</wp:posOffset>
                </wp:positionH>
                <wp:positionV relativeFrom="paragraph">
                  <wp:posOffset>189230</wp:posOffset>
                </wp:positionV>
                <wp:extent cx="935355" cy="0"/>
                <wp:effectExtent l="0" t="12700" r="29845" b="25400"/>
                <wp:wrapNone/>
                <wp:docPr id="65" name="Straight Connector 10"/>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35355" cy="0"/>
                        </a:xfrm>
                        <a:prstGeom prst="line">
                          <a:avLst/>
                        </a:prstGeom>
                        <a:noFill/>
                        <a:ln w="31750" cap="flat" cmpd="sng" algn="ctr">
                          <a:solidFill>
                            <a:srgbClr val="3333FF"/>
                          </a:solidFill>
                          <a:prstDash val="solid"/>
                          <a:round/>
                          <a:headEnd type="none" w="med" len="med"/>
                          <a:tailEnd type="none" w="med" len="med"/>
                        </a:ln>
                        <a:effectLst/>
                      </wps:spPr>
                      <wps:bodyPr/>
                    </wps:wsp>
                  </a:graphicData>
                </a:graphic>
              </wp:anchor>
            </w:drawing>
          </mc:Choice>
          <mc:Fallback>
            <w:pict>
              <v:line w14:anchorId="1D3109A3" id="Straight Connector 10"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51.95pt,14.9pt" to="225.6pt,14.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" strokecolor="#33f" strokeweight="2.5pt">
                <o:lock v:ext="edit" shapetype="f"/>
              </v:line>
            </w:pict>
          </mc:Fallback>
        </mc:AlternateContent>
      </w:r>
      <w:r w:rsidRPr="00DF54C9">
        <w:rPr>
          <w:noProof/>
          <w:color w:val="000000"/>
        </w:rPr>
        <mc:AlternateContent>
          <mc:Choice Requires="wps">
            <w:drawing>
              <wp:anchor distT="0" distB="0" distL="114300" distR="114300" simplePos="0" relativeHeight="251704320" behindDoc="0" locked="0" layoutInCell="1" allowOverlap="1" wp14:anchorId="2B33F53D" wp14:editId="0E2BA0DA">
                <wp:simplePos x="0" y="0"/>
                <wp:positionH relativeFrom="column">
                  <wp:posOffset>2864485</wp:posOffset>
                </wp:positionH>
                <wp:positionV relativeFrom="paragraph">
                  <wp:posOffset>176530</wp:posOffset>
                </wp:positionV>
                <wp:extent cx="0" cy="772160"/>
                <wp:effectExtent l="12700" t="0" r="25400" b="27940"/>
                <wp:wrapNone/>
                <wp:docPr id="66" name="Straight Connector 12"/>
                <wp:cNvGraphicFramePr xmlns:a="http://schemas.openxmlformats.org/drawingml/2006/main">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772160"/>
                        </a:xfrm>
                        <a:prstGeom prst="line">
                          <a:avLst/>
                        </a:prstGeom>
                        <a:noFill/>
                        <a:ln w="31750" cap="flat" cmpd="sng" algn="ctr">
                          <a:solidFill>
                            <a:srgbClr val="3333FF"/>
                          </a:solidFill>
                          <a:prstDash val="solid"/>
                          <a:round/>
                          <a:headEnd type="none" w="med" len="med"/>
                          <a:tailEnd type="none" w="med" len="med"/>
                        </a:ln>
                        <a:effectLst/>
                      </wps:spPr>
                      <wps:bodyPr/>
                    </wps:wsp>
                  </a:graphicData>
                </a:graphic>
              </wp:anchor>
            </w:drawing>
          </mc:Choice>
          <mc:Fallback>
            <w:pict>
              <v:line w14:anchorId="02035D19" id="Straight Connector 12"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225.55pt,13.9pt" to="225.55pt,7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" strokecolor="#33f" strokeweight="2.5pt">
                <o:lock v:ext="edit" shapetype="f"/>
              </v:line>
            </w:pict>
          </mc:Fallback>
        </mc:AlternateContent>
      </w:r>
    </w:p>
    <w:p w14:paraId="787EB055" w14:textId="723B06E1" w:rsidR="00DF54C9" w:rsidRDefault="00DF54C9" w:rsidP="006C0EFA">
      <w:pPr>
        <w:pBdr>
          <w:bottom w:val="single" w:sz="6" w:space="1" w:color="auto"/>
        </w:pBdr>
        <w:autoSpaceDE w:val="0"/>
        <w:autoSpaceDN w:val="0"/>
        <w:adjustRightInd w:val="0"/>
        <w:ind w:left="270" w:hanging="360"/>
        <w:rPr>
          <w:color w:val="000000"/>
        </w:rPr>
      </w:pPr>
    </w:p>
    <w:p w14:paraId="3508BC9B" w14:textId="2B385CA1" w:rsidR="00DF54C9" w:rsidRDefault="00DF54C9" w:rsidP="006C0EFA">
      <w:pPr>
        <w:pBdr>
          <w:bottom w:val="single" w:sz="6" w:space="1" w:color="auto"/>
        </w:pBdr>
        <w:autoSpaceDE w:val="0"/>
        <w:autoSpaceDN w:val="0"/>
        <w:adjustRightInd w:val="0"/>
        <w:ind w:left="270" w:hanging="360"/>
        <w:rPr>
          <w:color w:val="000000"/>
        </w:rPr>
      </w:pPr>
    </w:p>
    <w:p w14:paraId="2C46498E" w14:textId="1F80A7DA" w:rsidR="00DF54C9" w:rsidRDefault="00DF54C9" w:rsidP="006C0EFA">
      <w:pPr>
        <w:pBdr>
          <w:bottom w:val="single" w:sz="6" w:space="1" w:color="auto"/>
        </w:pBdr>
        <w:autoSpaceDE w:val="0"/>
        <w:autoSpaceDN w:val="0"/>
        <w:adjustRightInd w:val="0"/>
        <w:ind w:left="270" w:hanging="360"/>
        <w:rPr>
          <w:color w:val="000000"/>
        </w:rPr>
      </w:pPr>
    </w:p>
    <w:p w14:paraId="25B412D0" w14:textId="08428D62" w:rsidR="00DF54C9" w:rsidRDefault="00DF54C9" w:rsidP="006C0EFA">
      <w:pPr>
        <w:pBdr>
          <w:bottom w:val="single" w:sz="6" w:space="1" w:color="auto"/>
        </w:pBdr>
        <w:autoSpaceDE w:val="0"/>
        <w:autoSpaceDN w:val="0"/>
        <w:adjustRightInd w:val="0"/>
        <w:ind w:left="270" w:hanging="360"/>
        <w:rPr>
          <w:color w:val="000000"/>
        </w:rPr>
      </w:pPr>
    </w:p>
    <w:p w14:paraId="7C369794" w14:textId="1D3C3529" w:rsidR="00DF54C9" w:rsidRDefault="00DF54C9" w:rsidP="006C0EFA">
      <w:pPr>
        <w:pBdr>
          <w:bottom w:val="single" w:sz="6" w:space="1" w:color="auto"/>
        </w:pBdr>
        <w:autoSpaceDE w:val="0"/>
        <w:autoSpaceDN w:val="0"/>
        <w:adjustRightInd w:val="0"/>
        <w:ind w:left="270" w:hanging="360"/>
        <w:rPr>
          <w:color w:val="000000"/>
        </w:rPr>
      </w:pPr>
      <w:r w:rsidRPr="00DF54C9">
        <w:rPr>
          <w:noProof/>
          <w:color w:val="000000"/>
        </w:rPr>
        <mc:AlternateContent>
          <mc:Choice Requires="wps">
            <w:drawing>
              <wp:anchor distT="0" distB="0" distL="114300" distR="114300" simplePos="0" relativeHeight="251705344" behindDoc="0" locked="0" layoutInCell="1" allowOverlap="1" wp14:anchorId="44FADC3F" wp14:editId="5896ECF0">
                <wp:simplePos x="0" y="0"/>
                <wp:positionH relativeFrom="column">
                  <wp:posOffset>2054269</wp:posOffset>
                </wp:positionH>
                <wp:positionV relativeFrom="paragraph">
                  <wp:posOffset>49515</wp:posOffset>
                </wp:positionV>
                <wp:extent cx="808990" cy="0"/>
                <wp:effectExtent l="0" t="76200" r="0" b="88900"/>
                <wp:wrapNone/>
                <wp:docPr id="16" name="Straight Connector 15">
                  <a:extLst xmlns:a="http://schemas.openxmlformats.org/drawingml/2006/main">
                    <a:ext uri="{FF2B5EF4-FFF2-40B4-BE49-F238E27FC236}">
                      <a16:creationId xmlns:a16="http://schemas.microsoft.com/office/drawing/2014/main" id="{C05E9207-DCFE-1D40-BF55-887E8A6140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08990" cy="0"/>
                        </a:xfrm>
                        <a:prstGeom prst="line">
                          <a:avLst/>
                        </a:prstGeom>
                        <a:noFill/>
                        <a:ln w="31750" cap="flat" cmpd="sng" algn="ctr">
                          <a:solidFill>
                            <a:srgbClr val="3333FF"/>
                          </a:solidFill>
                          <a:prstDash val="solid"/>
                          <a:round/>
                          <a:headEnd type="triangle" w="med" len="med"/>
                          <a:tailEnd type="none" w="med" len="med"/>
                        </a:ln>
                        <a:effectLst/>
                      </wps:spPr>
                      <wps:bodyPr/>
                    </wps:wsp>
                  </a:graphicData>
                </a:graphic>
              </wp:anchor>
            </w:drawing>
          </mc:Choice>
          <mc:Fallback>
            <w:pict>
              <v:line w14:anchorId="760F6EEA" id="Straight Connector 15"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61.75pt,3.9pt" to="225.4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" strokecolor="#33f" strokeweight="2.5pt">
                <v:stroke startarrow="block"/>
                <o:lock v:ext="edit" shapetype="f"/>
              </v:line>
            </w:pict>
          </mc:Fallback>
        </mc:AlternateContent>
      </w:r>
    </w:p>
    <w:p w14:paraId="2C5B0B4A" w14:textId="3BCCDB91" w:rsidR="00DF54C9" w:rsidRDefault="00DF54C9" w:rsidP="006C0EFA">
      <w:pPr>
        <w:pBdr>
          <w:bottom w:val="single" w:sz="6" w:space="1" w:color="auto"/>
        </w:pBdr>
        <w:autoSpaceDE w:val="0"/>
        <w:autoSpaceDN w:val="0"/>
        <w:adjustRightInd w:val="0"/>
        <w:ind w:left="270" w:hanging="360"/>
        <w:rPr>
          <w:color w:val="000000"/>
        </w:rPr>
      </w:pPr>
    </w:p>
    <w:p w14:paraId="3D1020AB" w14:textId="2EC2158A" w:rsidR="00DF54C9" w:rsidRDefault="00DF54C9" w:rsidP="006C0EFA">
      <w:pPr>
        <w:pBdr>
          <w:bottom w:val="single" w:sz="6" w:space="1" w:color="auto"/>
        </w:pBdr>
        <w:autoSpaceDE w:val="0"/>
        <w:autoSpaceDN w:val="0"/>
        <w:adjustRightInd w:val="0"/>
        <w:ind w:left="270" w:hanging="360"/>
        <w:rPr>
          <w:color w:val="000000"/>
        </w:rPr>
      </w:pPr>
    </w:p>
    <w:p w14:paraId="66C12BAB" w14:textId="365CF14C" w:rsidR="00DF54C9" w:rsidRDefault="00DF54C9" w:rsidP="006C0EFA">
      <w:pPr>
        <w:pBdr>
          <w:bottom w:val="single" w:sz="6" w:space="1" w:color="auto"/>
        </w:pBdr>
        <w:autoSpaceDE w:val="0"/>
        <w:autoSpaceDN w:val="0"/>
        <w:adjustRightInd w:val="0"/>
        <w:ind w:left="270" w:hanging="360"/>
        <w:rPr>
          <w:color w:val="000000"/>
        </w:rPr>
      </w:pPr>
    </w:p>
    <w:p w14:paraId="26A1BCF7" w14:textId="307856BE" w:rsidR="00DF54C9" w:rsidRDefault="00DF54C9" w:rsidP="006C0EFA">
      <w:pPr>
        <w:pBdr>
          <w:bottom w:val="single" w:sz="6" w:space="1" w:color="auto"/>
        </w:pBdr>
        <w:autoSpaceDE w:val="0"/>
        <w:autoSpaceDN w:val="0"/>
        <w:adjustRightInd w:val="0"/>
        <w:ind w:left="270" w:hanging="360"/>
        <w:rPr>
          <w:color w:val="000000"/>
        </w:rPr>
      </w:pPr>
      <w:r w:rsidRPr="00DF54C9">
        <w:rPr>
          <w:noProof/>
          <w:color w:val="000000"/>
        </w:rPr>
        <mc:AlternateContent>
          <mc:Choice Requires="wps">
            <w:drawing>
              <wp:anchor distT="0" distB="0" distL="114300" distR="114300" simplePos="0" relativeHeight="251701248" behindDoc="0" locked="0" layoutInCell="1" allowOverlap="1" wp14:anchorId="5EB1C608" wp14:editId="505097D1">
                <wp:simplePos x="0" y="0"/>
                <wp:positionH relativeFrom="column">
                  <wp:posOffset>600740</wp:posOffset>
                </wp:positionH>
                <wp:positionV relativeFrom="paragraph">
                  <wp:posOffset>69673</wp:posOffset>
                </wp:positionV>
                <wp:extent cx="3125972" cy="1552353"/>
                <wp:effectExtent l="0" t="0" r="0" b="0"/>
                <wp:wrapNone/>
                <wp:docPr id="20" name="Content Placeholder 5">
                  <a:extLst xmlns:a="http://schemas.openxmlformats.org/drawingml/2006/main">
                    <a:ext uri="{FF2B5EF4-FFF2-40B4-BE49-F238E27FC236}">
                      <a16:creationId xmlns:a16="http://schemas.microsoft.com/office/drawing/2014/main" id="{C9E50C1A-BE57-BC4B-A0F7-CAEE06C85D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5972" cy="1552353"/>
                        </a:xfrm>
                        <a:prstGeom prst="rect">
                          <a:avLst/>
                        </a:prstGeom>
                        <a:noFill/>
                        <a:ln w="9525">
                          <a:noFill/>
                          <a:miter lim="800000"/>
                          <a:headEnd/>
                          <a:tailEnd/>
                        </a:ln>
                      </wps:spPr>
                      <wps:txbx>
                        <w:txbxContent>
                          <w:p w14:paraId="6CF77026" w14:textId="77777777" w:rsidR="00530D95" w:rsidRDefault="00530D95" w:rsidP="00DF54C9">
                            <w:pPr>
                              <w:spacing w:after="60"/>
                              <w:jc w:val="center"/>
                              <w:textAlignment w:val="baseline"/>
                            </w:pPr>
                            <w:r>
                              <w:rPr>
                                <w:rFonts w:ascii="Arial" w:hAnsi="Arial" w:cstheme="minorBidi"/>
                                <w:b/>
                                <w:bCs/>
                                <w:color w:val="000000" w:themeColor="text1"/>
                                <w:sz w:val="36"/>
                                <w:szCs w:val="36"/>
                                <w:u w:val="single"/>
                              </w:rPr>
                              <w:t>Number of his name:</w:t>
                            </w:r>
                          </w:p>
                          <w:p w14:paraId="6B964F46" w14:textId="77777777" w:rsidR="00530D95" w:rsidRDefault="00530D95" w:rsidP="00DF54C9">
                            <w:pPr>
                              <w:spacing w:after="60"/>
                              <w:jc w:val="center"/>
                              <w:textAlignment w:val="baseline"/>
                            </w:pPr>
                            <w:r>
                              <w:rPr>
                                <w:rFonts w:ascii="Arial" w:hAnsi="Arial" w:cstheme="minorBidi"/>
                                <w:b/>
                                <w:bCs/>
                                <w:color w:val="000000" w:themeColor="text1"/>
                                <w:sz w:val="36"/>
                                <w:szCs w:val="36"/>
                              </w:rPr>
                              <w:t>Nero Caesar in Hebrew:</w:t>
                            </w:r>
                          </w:p>
                          <w:p w14:paraId="006C18CF" w14:textId="77777777" w:rsidR="00530D95" w:rsidRDefault="00530D95" w:rsidP="00DF54C9">
                            <w:pPr>
                              <w:spacing w:after="230" w:line="180" w:lineRule="auto"/>
                              <w:jc w:val="center"/>
                              <w:textAlignment w:val="baseline"/>
                            </w:pPr>
                            <w:r>
                              <w:rPr>
                                <w:rFonts w:ascii="Arial" w:hAnsi="Arial" w:cstheme="minorBidi"/>
                                <w:b/>
                                <w:bCs/>
                                <w:color w:val="000000" w:themeColor="text1"/>
                                <w:kern w:val="24"/>
                                <w:sz w:val="64"/>
                                <w:szCs w:val="64"/>
                                <w:rtl/>
                                <w:lang w:bidi="he-IL"/>
                              </w:rPr>
                              <w:t xml:space="preserve">נרון </w:t>
                            </w:r>
                            <w:proofErr w:type="spellStart"/>
                            <w:r>
                              <w:rPr>
                                <w:rFonts w:ascii="Arial" w:hAnsi="Arial" w:cstheme="minorBidi"/>
                                <w:b/>
                                <w:bCs/>
                                <w:color w:val="000000" w:themeColor="text1"/>
                                <w:kern w:val="24"/>
                                <w:sz w:val="64"/>
                                <w:szCs w:val="64"/>
                                <w:rtl/>
                                <w:lang w:bidi="he-IL"/>
                              </w:rPr>
                              <w:t>קסר</w:t>
                            </w:r>
                            <w:proofErr w:type="spellEnd"/>
                            <w:r>
                              <w:rPr>
                                <w:rFonts w:ascii="Arial" w:hAnsi="Arial" w:cstheme="minorBidi"/>
                                <w:b/>
                                <w:bCs/>
                                <w:color w:val="000000" w:themeColor="text1"/>
                                <w:kern w:val="24"/>
                                <w:sz w:val="64"/>
                                <w:szCs w:val="64"/>
                                <w:cs/>
                                <w:lang w:bidi="he-IL"/>
                              </w:rPr>
                              <w:t>‎</w:t>
                            </w:r>
                            <w:r>
                              <w:rPr>
                                <w:rFonts w:ascii="Arial" w:hAnsi="Arial" w:cstheme="minorBidi"/>
                                <w:b/>
                                <w:bCs/>
                                <w:color w:val="000000" w:themeColor="text1"/>
                                <w:kern w:val="24"/>
                                <w:sz w:val="64"/>
                                <w:szCs w:val="64"/>
                                <w:rtl/>
                                <w:lang w:bidi="he-IL"/>
                              </w:rPr>
                              <w:t> </w:t>
                            </w:r>
                          </w:p>
                          <w:p w14:paraId="4E0071B9" w14:textId="77777777" w:rsidR="00530D95" w:rsidRDefault="00530D95" w:rsidP="00DF54C9">
                            <w:pPr>
                              <w:spacing w:after="60"/>
                              <w:jc w:val="center"/>
                              <w:textAlignment w:val="baseline"/>
                            </w:pPr>
                            <w:r>
                              <w:rPr>
                                <w:rFonts w:ascii="Arial" w:hAnsi="Arial" w:cstheme="minorBidi"/>
                                <w:b/>
                                <w:bCs/>
                                <w:color w:val="000000" w:themeColor="text1"/>
                                <w:sz w:val="28"/>
                                <w:szCs w:val="28"/>
                              </w:rPr>
                              <w:t>200+60+100+50+6+200+50 = 666</w:t>
                            </w:r>
                          </w:p>
                        </w:txbxContent>
                      </wps:txbx>
                      <wps:bodyPr vert="horz" wrap="square" lIns="96277" tIns="48141" rIns="96277" bIns="48141"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C608" id="_x0000_s1069" type="#_x0000_t202" style="position:absolute;left:0;text-align:left;margin-left:47.3pt;margin-top:5.5pt;width:246.15pt;height:12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" filled="f" stroked="f">
                <v:textbox inset="2.67436mm,1.33725mm,2.67436mm,1.33725mm">
                  <w:txbxContent>
                    <w:p w14:paraId="6CF77026" w14:textId="77777777" w:rsidR="00530D95" w:rsidRDefault="00530D95" w:rsidP="00DF54C9">
                      <w:pPr>
                        <w:spacing w:after="60"/>
                        <w:jc w:val="center"/>
                        <w:textAlignment w:val="baseline"/>
                      </w:pPr>
                      <w:r>
                        <w:rPr>
                          <w:rFonts w:ascii="Arial" w:hAnsi="Arial" w:cstheme="minorBidi"/>
                          <w:b/>
                          <w:bCs/>
                          <w:color w:val="000000" w:themeColor="text1"/>
                          <w:sz w:val="36"/>
                          <w:szCs w:val="36"/>
                          <w:u w:val="single"/>
                        </w:rPr>
                        <w:t>Number of his name:</w:t>
                      </w:r>
                    </w:p>
                    <w:p w14:paraId="6B964F46" w14:textId="77777777" w:rsidR="00530D95" w:rsidRDefault="00530D95" w:rsidP="00DF54C9">
                      <w:pPr>
                        <w:spacing w:after="60"/>
                        <w:jc w:val="center"/>
                        <w:textAlignment w:val="baseline"/>
                      </w:pPr>
                      <w:r>
                        <w:rPr>
                          <w:rFonts w:ascii="Arial" w:hAnsi="Arial" w:cstheme="minorBidi"/>
                          <w:b/>
                          <w:bCs/>
                          <w:color w:val="000000" w:themeColor="text1"/>
                          <w:sz w:val="36"/>
                          <w:szCs w:val="36"/>
                        </w:rPr>
                        <w:t>Nero Caesar in Hebrew:</w:t>
                      </w:r>
                    </w:p>
                    <w:p w14:paraId="006C18CF" w14:textId="77777777" w:rsidR="00530D95" w:rsidRDefault="00530D95" w:rsidP="00DF54C9">
                      <w:pPr>
                        <w:spacing w:after="230" w:line="180" w:lineRule="auto"/>
                        <w:jc w:val="center"/>
                        <w:textAlignment w:val="baseline"/>
                      </w:pPr>
                      <w:r>
                        <w:rPr>
                          <w:rFonts w:ascii="Arial" w:hAnsi="Arial" w:cstheme="minorBidi"/>
                          <w:b/>
                          <w:bCs/>
                          <w:color w:val="000000" w:themeColor="text1"/>
                          <w:kern w:val="24"/>
                          <w:sz w:val="64"/>
                          <w:szCs w:val="64"/>
                          <w:rtl/>
                          <w:lang w:bidi="he-IL"/>
                        </w:rPr>
                        <w:t xml:space="preserve">נרון </w:t>
                      </w:r>
                      <w:proofErr w:type="spellStart"/>
                      <w:r>
                        <w:rPr>
                          <w:rFonts w:ascii="Arial" w:hAnsi="Arial" w:cstheme="minorBidi"/>
                          <w:b/>
                          <w:bCs/>
                          <w:color w:val="000000" w:themeColor="text1"/>
                          <w:kern w:val="24"/>
                          <w:sz w:val="64"/>
                          <w:szCs w:val="64"/>
                          <w:rtl/>
                          <w:lang w:bidi="he-IL"/>
                        </w:rPr>
                        <w:t>קסר</w:t>
                      </w:r>
                      <w:proofErr w:type="spellEnd"/>
                      <w:r>
                        <w:rPr>
                          <w:rFonts w:ascii="Arial" w:hAnsi="Arial" w:cstheme="minorBidi"/>
                          <w:b/>
                          <w:bCs/>
                          <w:color w:val="000000" w:themeColor="text1"/>
                          <w:kern w:val="24"/>
                          <w:sz w:val="64"/>
                          <w:szCs w:val="64"/>
                          <w:cs/>
                          <w:lang w:bidi="he-IL"/>
                        </w:rPr>
                        <w:t>‎</w:t>
                      </w:r>
                      <w:r>
                        <w:rPr>
                          <w:rFonts w:ascii="Arial" w:hAnsi="Arial" w:cstheme="minorBidi"/>
                          <w:b/>
                          <w:bCs/>
                          <w:color w:val="000000" w:themeColor="text1"/>
                          <w:kern w:val="24"/>
                          <w:sz w:val="64"/>
                          <w:szCs w:val="64"/>
                          <w:rtl/>
                          <w:lang w:bidi="he-IL"/>
                        </w:rPr>
                        <w:t> </w:t>
                      </w:r>
                    </w:p>
                    <w:p w14:paraId="4E0071B9" w14:textId="77777777" w:rsidR="00530D95" w:rsidRDefault="00530D95" w:rsidP="00DF54C9">
                      <w:pPr>
                        <w:spacing w:after="60"/>
                        <w:jc w:val="center"/>
                        <w:textAlignment w:val="baseline"/>
                      </w:pPr>
                      <w:r>
                        <w:rPr>
                          <w:rFonts w:ascii="Arial" w:hAnsi="Arial" w:cstheme="minorBidi"/>
                          <w:b/>
                          <w:bCs/>
                          <w:color w:val="000000" w:themeColor="text1"/>
                          <w:sz w:val="28"/>
                          <w:szCs w:val="28"/>
                        </w:rPr>
                        <w:t>200+60+100+50+6+200+50 = 666</w:t>
                      </w:r>
                    </w:p>
                  </w:txbxContent>
                </v:textbox>
              </v:shape>
            </w:pict>
          </mc:Fallback>
        </mc:AlternateContent>
      </w:r>
    </w:p>
    <w:p w14:paraId="5E9DF3D9" w14:textId="13A47451" w:rsidR="00DF54C9" w:rsidRDefault="00DF54C9" w:rsidP="006C0EFA">
      <w:pPr>
        <w:pBdr>
          <w:bottom w:val="single" w:sz="6" w:space="1" w:color="auto"/>
        </w:pBdr>
        <w:autoSpaceDE w:val="0"/>
        <w:autoSpaceDN w:val="0"/>
        <w:adjustRightInd w:val="0"/>
        <w:ind w:left="270" w:hanging="360"/>
        <w:rPr>
          <w:color w:val="000000"/>
        </w:rPr>
      </w:pPr>
    </w:p>
    <w:p w14:paraId="270F113B" w14:textId="3A1CCA40" w:rsidR="00DF54C9" w:rsidRDefault="00DF54C9" w:rsidP="006C0EFA">
      <w:pPr>
        <w:pBdr>
          <w:bottom w:val="single" w:sz="6" w:space="1" w:color="auto"/>
        </w:pBdr>
        <w:autoSpaceDE w:val="0"/>
        <w:autoSpaceDN w:val="0"/>
        <w:adjustRightInd w:val="0"/>
        <w:ind w:left="270" w:hanging="360"/>
        <w:rPr>
          <w:color w:val="000000"/>
        </w:rPr>
      </w:pPr>
    </w:p>
    <w:p w14:paraId="7D87C2FA" w14:textId="5C4FE6D5" w:rsidR="00DF54C9" w:rsidRDefault="00DF54C9" w:rsidP="006C0EFA">
      <w:pPr>
        <w:pBdr>
          <w:bottom w:val="single" w:sz="6" w:space="1" w:color="auto"/>
        </w:pBdr>
        <w:autoSpaceDE w:val="0"/>
        <w:autoSpaceDN w:val="0"/>
        <w:adjustRightInd w:val="0"/>
        <w:ind w:left="270" w:hanging="360"/>
        <w:rPr>
          <w:color w:val="000000"/>
        </w:rPr>
      </w:pPr>
    </w:p>
    <w:p w14:paraId="00575685" w14:textId="319ED754" w:rsidR="00DF54C9" w:rsidRDefault="00DF54C9" w:rsidP="006C0EFA">
      <w:pPr>
        <w:pBdr>
          <w:bottom w:val="single" w:sz="6" w:space="1" w:color="auto"/>
        </w:pBdr>
        <w:autoSpaceDE w:val="0"/>
        <w:autoSpaceDN w:val="0"/>
        <w:adjustRightInd w:val="0"/>
        <w:ind w:left="270" w:hanging="360"/>
        <w:rPr>
          <w:color w:val="000000"/>
        </w:rPr>
      </w:pPr>
    </w:p>
    <w:p w14:paraId="35B76F09" w14:textId="592B7300" w:rsidR="00DF54C9" w:rsidRDefault="00DF54C9" w:rsidP="006C0EFA">
      <w:pPr>
        <w:pBdr>
          <w:bottom w:val="single" w:sz="6" w:space="1" w:color="auto"/>
        </w:pBdr>
        <w:autoSpaceDE w:val="0"/>
        <w:autoSpaceDN w:val="0"/>
        <w:adjustRightInd w:val="0"/>
        <w:ind w:left="270" w:hanging="360"/>
        <w:rPr>
          <w:color w:val="000000"/>
        </w:rPr>
      </w:pPr>
    </w:p>
    <w:p w14:paraId="72E7B2D2" w14:textId="3DC40ABD" w:rsidR="00DF54C9" w:rsidRDefault="00DF54C9" w:rsidP="006C0EFA">
      <w:pPr>
        <w:pBdr>
          <w:bottom w:val="single" w:sz="6" w:space="1" w:color="auto"/>
        </w:pBdr>
        <w:autoSpaceDE w:val="0"/>
        <w:autoSpaceDN w:val="0"/>
        <w:adjustRightInd w:val="0"/>
        <w:ind w:left="270" w:hanging="360"/>
        <w:rPr>
          <w:color w:val="000000"/>
        </w:rPr>
      </w:pPr>
    </w:p>
    <w:p w14:paraId="24DCD698" w14:textId="47214834" w:rsidR="00DF54C9" w:rsidRDefault="00DF54C9" w:rsidP="006C0EFA">
      <w:pPr>
        <w:pBdr>
          <w:bottom w:val="single" w:sz="6" w:space="1" w:color="auto"/>
        </w:pBdr>
        <w:autoSpaceDE w:val="0"/>
        <w:autoSpaceDN w:val="0"/>
        <w:adjustRightInd w:val="0"/>
        <w:ind w:left="270" w:hanging="360"/>
        <w:rPr>
          <w:color w:val="000000"/>
        </w:rPr>
      </w:pPr>
    </w:p>
    <w:p w14:paraId="62DBDB90" w14:textId="27831A00" w:rsidR="00DF54C9" w:rsidRDefault="00DF54C9" w:rsidP="006C0EFA">
      <w:pPr>
        <w:pBdr>
          <w:bottom w:val="single" w:sz="6" w:space="1" w:color="auto"/>
        </w:pBdr>
        <w:autoSpaceDE w:val="0"/>
        <w:autoSpaceDN w:val="0"/>
        <w:adjustRightInd w:val="0"/>
        <w:ind w:left="270" w:hanging="360"/>
        <w:rPr>
          <w:color w:val="000000"/>
        </w:rPr>
      </w:pPr>
    </w:p>
    <w:p w14:paraId="6B89410C" w14:textId="0B915B67" w:rsidR="00DF54C9" w:rsidRDefault="00DF54C9" w:rsidP="006C0EFA">
      <w:pPr>
        <w:pBdr>
          <w:bottom w:val="single" w:sz="6" w:space="1" w:color="auto"/>
        </w:pBdr>
        <w:autoSpaceDE w:val="0"/>
        <w:autoSpaceDN w:val="0"/>
        <w:adjustRightInd w:val="0"/>
        <w:ind w:left="270" w:hanging="360"/>
        <w:rPr>
          <w:color w:val="000000"/>
        </w:rPr>
      </w:pPr>
    </w:p>
    <w:p w14:paraId="626C4393" w14:textId="6E695157" w:rsidR="00DF54C9" w:rsidRDefault="00DF54C9" w:rsidP="006C0EFA">
      <w:pPr>
        <w:pBdr>
          <w:bottom w:val="single" w:sz="6" w:space="1" w:color="auto"/>
        </w:pBdr>
        <w:autoSpaceDE w:val="0"/>
        <w:autoSpaceDN w:val="0"/>
        <w:adjustRightInd w:val="0"/>
        <w:ind w:left="270" w:hanging="360"/>
        <w:rPr>
          <w:color w:val="000000"/>
        </w:rPr>
      </w:pPr>
    </w:p>
    <w:p w14:paraId="596268DF" w14:textId="2F5E0D00" w:rsidR="00DF54C9" w:rsidRDefault="00DF54C9" w:rsidP="006C0EFA">
      <w:pPr>
        <w:pBdr>
          <w:bottom w:val="single" w:sz="6" w:space="1" w:color="auto"/>
        </w:pBdr>
        <w:autoSpaceDE w:val="0"/>
        <w:autoSpaceDN w:val="0"/>
        <w:adjustRightInd w:val="0"/>
        <w:ind w:left="270" w:hanging="360"/>
        <w:rPr>
          <w:color w:val="000000"/>
        </w:rPr>
      </w:pPr>
    </w:p>
    <w:p w14:paraId="4625989C" w14:textId="2B5C69D2" w:rsidR="00DF54C9" w:rsidRDefault="00DF54C9" w:rsidP="006C0EFA">
      <w:pPr>
        <w:pBdr>
          <w:bottom w:val="single" w:sz="6" w:space="1" w:color="auto"/>
        </w:pBdr>
        <w:autoSpaceDE w:val="0"/>
        <w:autoSpaceDN w:val="0"/>
        <w:adjustRightInd w:val="0"/>
        <w:ind w:left="270" w:hanging="360"/>
        <w:rPr>
          <w:color w:val="000000"/>
        </w:rPr>
      </w:pPr>
    </w:p>
    <w:p w14:paraId="13546C44" w14:textId="28CA316A" w:rsidR="00DF54C9" w:rsidRDefault="00DF54C9" w:rsidP="006C0EFA">
      <w:pPr>
        <w:pBdr>
          <w:bottom w:val="single" w:sz="6" w:space="1" w:color="auto"/>
        </w:pBdr>
        <w:autoSpaceDE w:val="0"/>
        <w:autoSpaceDN w:val="0"/>
        <w:adjustRightInd w:val="0"/>
        <w:ind w:left="270" w:hanging="360"/>
        <w:rPr>
          <w:color w:val="000000"/>
        </w:rPr>
      </w:pPr>
    </w:p>
    <w:p w14:paraId="6FD678A3" w14:textId="11DEE9D9" w:rsidR="00DF54C9" w:rsidRDefault="00DF54C9" w:rsidP="006C0EFA">
      <w:pPr>
        <w:pBdr>
          <w:bottom w:val="single" w:sz="6" w:space="1" w:color="auto"/>
        </w:pBdr>
        <w:autoSpaceDE w:val="0"/>
        <w:autoSpaceDN w:val="0"/>
        <w:adjustRightInd w:val="0"/>
        <w:ind w:left="270" w:hanging="360"/>
        <w:rPr>
          <w:color w:val="000000"/>
        </w:rPr>
      </w:pPr>
    </w:p>
    <w:p w14:paraId="2FBDDB36" w14:textId="218F74FF" w:rsidR="00DF54C9" w:rsidRDefault="00DF54C9" w:rsidP="006C0EFA">
      <w:pPr>
        <w:pBdr>
          <w:bottom w:val="single" w:sz="6" w:space="1" w:color="auto"/>
        </w:pBdr>
        <w:autoSpaceDE w:val="0"/>
        <w:autoSpaceDN w:val="0"/>
        <w:adjustRightInd w:val="0"/>
        <w:ind w:left="270" w:hanging="360"/>
        <w:rPr>
          <w:color w:val="000000"/>
        </w:rPr>
      </w:pPr>
    </w:p>
    <w:p w14:paraId="70EFB0C2" w14:textId="77777777" w:rsidR="00DF54C9" w:rsidRDefault="00DF54C9" w:rsidP="00DF54C9">
      <w:pPr>
        <w:pBdr>
          <w:bottom w:val="single" w:sz="6" w:space="1" w:color="auto"/>
        </w:pBdr>
        <w:autoSpaceDE w:val="0"/>
        <w:autoSpaceDN w:val="0"/>
        <w:adjustRightInd w:val="0"/>
        <w:rPr>
          <w:color w:val="000000"/>
        </w:rPr>
      </w:pPr>
    </w:p>
    <w:sectPr w:rsidR="00DF54C9" w:rsidSect="006F06A0">
      <w:footerReference w:type="even" r:id="rId15"/>
      <w:footerReference w:type="default" r:id="rId16"/>
      <w:pgSz w:w="12240" w:h="15840"/>
      <w:pgMar w:top="1440" w:right="1260" w:bottom="1440" w:left="1800"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5E8B8" w14:textId="77777777" w:rsidR="00E13A7B" w:rsidRDefault="00E13A7B" w:rsidP="0052164E">
      <w:r>
        <w:separator/>
      </w:r>
    </w:p>
  </w:endnote>
  <w:endnote w:type="continuationSeparator" w:id="0">
    <w:p w14:paraId="6D34A21C" w14:textId="77777777" w:rsidR="00E13A7B" w:rsidRDefault="00E13A7B" w:rsidP="00521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angal">
    <w:panose1 w:val="02040503050203030202"/>
    <w:charset w:val="01"/>
    <w:family w:val="roman"/>
    <w:pitch w:val="variable"/>
    <w:sig w:usb0="0000A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D0E7E" w14:textId="77777777" w:rsidR="00530D95" w:rsidRDefault="00530D95" w:rsidP="005216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4D1A6C2" w14:textId="77777777" w:rsidR="00530D95" w:rsidRDefault="00530D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170B0" w14:textId="77777777" w:rsidR="00530D95" w:rsidRDefault="00530D95" w:rsidP="005216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9-18</w:t>
    </w:r>
    <w:r>
      <w:rPr>
        <w:rStyle w:val="PageNumber"/>
      </w:rPr>
      <w:fldChar w:fldCharType="end"/>
    </w:r>
  </w:p>
  <w:p w14:paraId="6BECC7AF" w14:textId="77777777" w:rsidR="00530D95" w:rsidRDefault="00530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05D74A" w14:textId="77777777" w:rsidR="00E13A7B" w:rsidRDefault="00E13A7B" w:rsidP="0052164E">
      <w:r>
        <w:separator/>
      </w:r>
    </w:p>
  </w:footnote>
  <w:footnote w:type="continuationSeparator" w:id="0">
    <w:p w14:paraId="6E4418EF" w14:textId="77777777" w:rsidR="00E13A7B" w:rsidRDefault="00E13A7B" w:rsidP="005216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4A82AFF4"/>
    <w:lvl w:ilvl="0" w:tplc="D1E60338">
      <w:start w:val="1"/>
      <w:numFmt w:val="decimal"/>
      <w:lvlText w:val="%1."/>
      <w:lvlJc w:val="left"/>
      <w:pPr>
        <w:ind w:left="720" w:hanging="360"/>
      </w:pPr>
      <w:rPr>
        <w:rFonts w:ascii="Helvetica" w:eastAsia="Times New Roman" w:hAnsi="Helvetica" w:cs="Helvetic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9A43B3"/>
    <w:multiLevelType w:val="hybridMultilevel"/>
    <w:tmpl w:val="B9FA3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A66E7"/>
    <w:multiLevelType w:val="hybridMultilevel"/>
    <w:tmpl w:val="92ECF286"/>
    <w:lvl w:ilvl="0" w:tplc="B55634F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70AB9"/>
    <w:multiLevelType w:val="hybridMultilevel"/>
    <w:tmpl w:val="AB44E150"/>
    <w:lvl w:ilvl="0" w:tplc="400423CC">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B26B7"/>
    <w:multiLevelType w:val="hybridMultilevel"/>
    <w:tmpl w:val="E9CCBA1E"/>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8494D32"/>
    <w:multiLevelType w:val="hybridMultilevel"/>
    <w:tmpl w:val="F8C64DD4"/>
    <w:lvl w:ilvl="0" w:tplc="EECCAEE8">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37A419CA">
      <w:start w:val="1"/>
      <w:numFmt w:val="decimal"/>
      <w:lvlText w:val="%3."/>
      <w:lvlJc w:val="left"/>
      <w:pPr>
        <w:ind w:left="2340" w:hanging="360"/>
      </w:pPr>
      <w:rPr>
        <w:rFonts w:hint="default"/>
      </w:rPr>
    </w:lvl>
    <w:lvl w:ilvl="3" w:tplc="479EC824">
      <w:start w:val="1"/>
      <w:numFmt w:val="bullet"/>
      <w:lvlText w:val="-"/>
      <w:lvlJc w:val="left"/>
      <w:pPr>
        <w:ind w:left="2880" w:hanging="360"/>
      </w:pPr>
      <w:rPr>
        <w:rFonts w:ascii="AppleSystemUIFont" w:eastAsia="Times New Roman" w:hAnsi="AppleSystemUIFont" w:cs="AppleSystemUIFont"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077998"/>
    <w:multiLevelType w:val="hybridMultilevel"/>
    <w:tmpl w:val="C44C1E92"/>
    <w:lvl w:ilvl="0" w:tplc="04907DCE">
      <w:numFmt w:val="bullet"/>
      <w:lvlText w:val="-"/>
      <w:lvlJc w:val="left"/>
      <w:pPr>
        <w:ind w:left="1080" w:hanging="360"/>
      </w:pPr>
      <w:rPr>
        <w:rFonts w:ascii="Helvetica" w:eastAsia="Times New Roman" w:hAnsi="Helvetica" w:cs="Helvetic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D234478"/>
    <w:multiLevelType w:val="hybridMultilevel"/>
    <w:tmpl w:val="C1683840"/>
    <w:lvl w:ilvl="0" w:tplc="6900ADEC">
      <w:start w:val="1"/>
      <w:numFmt w:val="bullet"/>
      <w:lvlText w:val=""/>
      <w:lvlJc w:val="left"/>
      <w:pPr>
        <w:tabs>
          <w:tab w:val="num" w:pos="720"/>
        </w:tabs>
        <w:ind w:left="720" w:hanging="360"/>
      </w:pPr>
      <w:rPr>
        <w:rFonts w:ascii="Wingdings" w:hAnsi="Wingdings" w:hint="default"/>
      </w:rPr>
    </w:lvl>
    <w:lvl w:ilvl="1" w:tplc="AE86CC40">
      <w:start w:val="1"/>
      <w:numFmt w:val="decimal"/>
      <w:lvlText w:val="%2."/>
      <w:lvlJc w:val="left"/>
      <w:pPr>
        <w:tabs>
          <w:tab w:val="num" w:pos="1440"/>
        </w:tabs>
        <w:ind w:left="1440" w:hanging="360"/>
      </w:pPr>
    </w:lvl>
    <w:lvl w:ilvl="2" w:tplc="35CC3B56" w:tentative="1">
      <w:start w:val="1"/>
      <w:numFmt w:val="bullet"/>
      <w:lvlText w:val=""/>
      <w:lvlJc w:val="left"/>
      <w:pPr>
        <w:tabs>
          <w:tab w:val="num" w:pos="2160"/>
        </w:tabs>
        <w:ind w:left="2160" w:hanging="360"/>
      </w:pPr>
      <w:rPr>
        <w:rFonts w:ascii="Wingdings" w:hAnsi="Wingdings" w:hint="default"/>
      </w:rPr>
    </w:lvl>
    <w:lvl w:ilvl="3" w:tplc="B7FCCF2E" w:tentative="1">
      <w:start w:val="1"/>
      <w:numFmt w:val="bullet"/>
      <w:lvlText w:val=""/>
      <w:lvlJc w:val="left"/>
      <w:pPr>
        <w:tabs>
          <w:tab w:val="num" w:pos="2880"/>
        </w:tabs>
        <w:ind w:left="2880" w:hanging="360"/>
      </w:pPr>
      <w:rPr>
        <w:rFonts w:ascii="Wingdings" w:hAnsi="Wingdings" w:hint="default"/>
      </w:rPr>
    </w:lvl>
    <w:lvl w:ilvl="4" w:tplc="AA6446A0" w:tentative="1">
      <w:start w:val="1"/>
      <w:numFmt w:val="bullet"/>
      <w:lvlText w:val=""/>
      <w:lvlJc w:val="left"/>
      <w:pPr>
        <w:tabs>
          <w:tab w:val="num" w:pos="3600"/>
        </w:tabs>
        <w:ind w:left="3600" w:hanging="360"/>
      </w:pPr>
      <w:rPr>
        <w:rFonts w:ascii="Wingdings" w:hAnsi="Wingdings" w:hint="default"/>
      </w:rPr>
    </w:lvl>
    <w:lvl w:ilvl="5" w:tplc="FBC2E5D0" w:tentative="1">
      <w:start w:val="1"/>
      <w:numFmt w:val="bullet"/>
      <w:lvlText w:val=""/>
      <w:lvlJc w:val="left"/>
      <w:pPr>
        <w:tabs>
          <w:tab w:val="num" w:pos="4320"/>
        </w:tabs>
        <w:ind w:left="4320" w:hanging="360"/>
      </w:pPr>
      <w:rPr>
        <w:rFonts w:ascii="Wingdings" w:hAnsi="Wingdings" w:hint="default"/>
      </w:rPr>
    </w:lvl>
    <w:lvl w:ilvl="6" w:tplc="1A3A8A9A" w:tentative="1">
      <w:start w:val="1"/>
      <w:numFmt w:val="bullet"/>
      <w:lvlText w:val=""/>
      <w:lvlJc w:val="left"/>
      <w:pPr>
        <w:tabs>
          <w:tab w:val="num" w:pos="5040"/>
        </w:tabs>
        <w:ind w:left="5040" w:hanging="360"/>
      </w:pPr>
      <w:rPr>
        <w:rFonts w:ascii="Wingdings" w:hAnsi="Wingdings" w:hint="default"/>
      </w:rPr>
    </w:lvl>
    <w:lvl w:ilvl="7" w:tplc="BB1807A4" w:tentative="1">
      <w:start w:val="1"/>
      <w:numFmt w:val="bullet"/>
      <w:lvlText w:val=""/>
      <w:lvlJc w:val="left"/>
      <w:pPr>
        <w:tabs>
          <w:tab w:val="num" w:pos="5760"/>
        </w:tabs>
        <w:ind w:left="5760" w:hanging="360"/>
      </w:pPr>
      <w:rPr>
        <w:rFonts w:ascii="Wingdings" w:hAnsi="Wingdings" w:hint="default"/>
      </w:rPr>
    </w:lvl>
    <w:lvl w:ilvl="8" w:tplc="77B4C25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1B392C"/>
    <w:multiLevelType w:val="multilevel"/>
    <w:tmpl w:val="06B23B16"/>
    <w:lvl w:ilvl="0">
      <w:start w:val="1"/>
      <w:numFmt w:val="upperRoman"/>
      <w:lvlText w:val="%1."/>
      <w:lvlJc w:val="left"/>
      <w:pPr>
        <w:ind w:left="360" w:hanging="360"/>
      </w:pPr>
      <w:rPr>
        <w:rFonts w:hint="default"/>
      </w:rPr>
    </w:lvl>
    <w:lvl w:ilvl="1">
      <w:start w:val="1"/>
      <w:numFmt w:val="upperRoman"/>
      <w:lvlText w:val="%2."/>
      <w:lvlJc w:val="left"/>
      <w:pPr>
        <w:ind w:left="360" w:hanging="360"/>
      </w:pPr>
      <w:rPr>
        <w:rFonts w:hint="default"/>
      </w:rPr>
    </w:lvl>
    <w:lvl w:ilvl="2">
      <w:start w:val="1"/>
      <w:numFmt w:val="upperLetter"/>
      <w:lvlText w:val="%3."/>
      <w:lvlJc w:val="left"/>
      <w:pPr>
        <w:ind w:left="720" w:hanging="360"/>
      </w:pPr>
      <w:rPr>
        <w:rFonts w:hint="default"/>
      </w:rPr>
    </w:lvl>
    <w:lvl w:ilvl="3">
      <w:start w:val="1"/>
      <w:numFmt w:val="decimal"/>
      <w:lvlText w:val="(%4)"/>
      <w:lvlJc w:val="left"/>
      <w:pPr>
        <w:ind w:left="1080" w:hanging="360"/>
      </w:pPr>
    </w:lvl>
    <w:lvl w:ilvl="4">
      <w:start w:val="1"/>
      <w:numFmt w:val="lowerLetter"/>
      <w:lvlText w:val="(%5)"/>
      <w:lvlJc w:val="left"/>
      <w:pPr>
        <w:ind w:left="1440" w:hanging="360"/>
      </w:pPr>
    </w:lvl>
    <w:lvl w:ilvl="5">
      <w:start w:val="1"/>
      <w:numFmt w:val="lowerRoman"/>
      <w:lvlText w:val="(%6)"/>
      <w:lvlJc w:val="left"/>
      <w:pPr>
        <w:ind w:left="1800" w:hanging="36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2" w15:restartNumberingAfterBreak="0">
    <w:nsid w:val="3C6C4E3D"/>
    <w:multiLevelType w:val="hybridMultilevel"/>
    <w:tmpl w:val="953A4F62"/>
    <w:lvl w:ilvl="0" w:tplc="DFF67192">
      <w:start w:val="1"/>
      <w:numFmt w:val="bullet"/>
      <w:lvlText w:val="•"/>
      <w:lvlJc w:val="left"/>
      <w:pPr>
        <w:tabs>
          <w:tab w:val="num" w:pos="720"/>
        </w:tabs>
        <w:ind w:left="720" w:hanging="360"/>
      </w:pPr>
      <w:rPr>
        <w:rFonts w:ascii="Arial" w:hAnsi="Arial" w:hint="default"/>
      </w:rPr>
    </w:lvl>
    <w:lvl w:ilvl="1" w:tplc="4B46546E">
      <w:numFmt w:val="bullet"/>
      <w:lvlText w:val="•"/>
      <w:lvlJc w:val="left"/>
      <w:pPr>
        <w:tabs>
          <w:tab w:val="num" w:pos="1440"/>
        </w:tabs>
        <w:ind w:left="1440" w:hanging="360"/>
      </w:pPr>
      <w:rPr>
        <w:rFonts w:ascii="Arial" w:hAnsi="Arial" w:hint="default"/>
      </w:rPr>
    </w:lvl>
    <w:lvl w:ilvl="2" w:tplc="54C0ADE4" w:tentative="1">
      <w:start w:val="1"/>
      <w:numFmt w:val="bullet"/>
      <w:lvlText w:val="•"/>
      <w:lvlJc w:val="left"/>
      <w:pPr>
        <w:tabs>
          <w:tab w:val="num" w:pos="2160"/>
        </w:tabs>
        <w:ind w:left="2160" w:hanging="360"/>
      </w:pPr>
      <w:rPr>
        <w:rFonts w:ascii="Arial" w:hAnsi="Arial" w:hint="default"/>
      </w:rPr>
    </w:lvl>
    <w:lvl w:ilvl="3" w:tplc="8FA8B77A" w:tentative="1">
      <w:start w:val="1"/>
      <w:numFmt w:val="bullet"/>
      <w:lvlText w:val="•"/>
      <w:lvlJc w:val="left"/>
      <w:pPr>
        <w:tabs>
          <w:tab w:val="num" w:pos="2880"/>
        </w:tabs>
        <w:ind w:left="2880" w:hanging="360"/>
      </w:pPr>
      <w:rPr>
        <w:rFonts w:ascii="Arial" w:hAnsi="Arial" w:hint="default"/>
      </w:rPr>
    </w:lvl>
    <w:lvl w:ilvl="4" w:tplc="4C00F6CE" w:tentative="1">
      <w:start w:val="1"/>
      <w:numFmt w:val="bullet"/>
      <w:lvlText w:val="•"/>
      <w:lvlJc w:val="left"/>
      <w:pPr>
        <w:tabs>
          <w:tab w:val="num" w:pos="3600"/>
        </w:tabs>
        <w:ind w:left="3600" w:hanging="360"/>
      </w:pPr>
      <w:rPr>
        <w:rFonts w:ascii="Arial" w:hAnsi="Arial" w:hint="default"/>
      </w:rPr>
    </w:lvl>
    <w:lvl w:ilvl="5" w:tplc="FA76140A" w:tentative="1">
      <w:start w:val="1"/>
      <w:numFmt w:val="bullet"/>
      <w:lvlText w:val="•"/>
      <w:lvlJc w:val="left"/>
      <w:pPr>
        <w:tabs>
          <w:tab w:val="num" w:pos="4320"/>
        </w:tabs>
        <w:ind w:left="4320" w:hanging="360"/>
      </w:pPr>
      <w:rPr>
        <w:rFonts w:ascii="Arial" w:hAnsi="Arial" w:hint="default"/>
      </w:rPr>
    </w:lvl>
    <w:lvl w:ilvl="6" w:tplc="0772FE98" w:tentative="1">
      <w:start w:val="1"/>
      <w:numFmt w:val="bullet"/>
      <w:lvlText w:val="•"/>
      <w:lvlJc w:val="left"/>
      <w:pPr>
        <w:tabs>
          <w:tab w:val="num" w:pos="5040"/>
        </w:tabs>
        <w:ind w:left="5040" w:hanging="360"/>
      </w:pPr>
      <w:rPr>
        <w:rFonts w:ascii="Arial" w:hAnsi="Arial" w:hint="default"/>
      </w:rPr>
    </w:lvl>
    <w:lvl w:ilvl="7" w:tplc="96E45224" w:tentative="1">
      <w:start w:val="1"/>
      <w:numFmt w:val="bullet"/>
      <w:lvlText w:val="•"/>
      <w:lvlJc w:val="left"/>
      <w:pPr>
        <w:tabs>
          <w:tab w:val="num" w:pos="5760"/>
        </w:tabs>
        <w:ind w:left="5760" w:hanging="360"/>
      </w:pPr>
      <w:rPr>
        <w:rFonts w:ascii="Arial" w:hAnsi="Arial" w:hint="default"/>
      </w:rPr>
    </w:lvl>
    <w:lvl w:ilvl="8" w:tplc="C8DE654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0DB602D"/>
    <w:multiLevelType w:val="hybridMultilevel"/>
    <w:tmpl w:val="F4482780"/>
    <w:lvl w:ilvl="0" w:tplc="D1E60338">
      <w:start w:val="1"/>
      <w:numFmt w:val="decimal"/>
      <w:lvlText w:val="%1."/>
      <w:lvlJc w:val="left"/>
      <w:pPr>
        <w:ind w:left="720" w:hanging="360"/>
      </w:pPr>
      <w:rPr>
        <w:rFonts w:ascii="Helvetica" w:eastAsia="Times New Roman" w:hAnsi="Helvetica" w:cs="Helvetic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47055514"/>
    <w:multiLevelType w:val="hybridMultilevel"/>
    <w:tmpl w:val="43A0E73A"/>
    <w:lvl w:ilvl="0" w:tplc="D1E60338">
      <w:start w:val="1"/>
      <w:numFmt w:val="decimal"/>
      <w:lvlText w:val="%1."/>
      <w:lvlJc w:val="left"/>
      <w:pPr>
        <w:ind w:left="720" w:hanging="360"/>
      </w:pPr>
      <w:rPr>
        <w:rFonts w:ascii="Helvetica" w:eastAsia="Times New Roman" w:hAnsi="Helvetica" w:cs="Helvetica"/>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7141A46"/>
    <w:multiLevelType w:val="hybridMultilevel"/>
    <w:tmpl w:val="63DC866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15:restartNumberingAfterBreak="0">
    <w:nsid w:val="4DFF705F"/>
    <w:multiLevelType w:val="hybridMultilevel"/>
    <w:tmpl w:val="B222356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920C36"/>
    <w:multiLevelType w:val="hybridMultilevel"/>
    <w:tmpl w:val="33A81284"/>
    <w:lvl w:ilvl="0" w:tplc="BABE91E2">
      <w:start w:val="1"/>
      <w:numFmt w:val="bullet"/>
      <w:lvlText w:val=""/>
      <w:lvlJc w:val="left"/>
      <w:pPr>
        <w:tabs>
          <w:tab w:val="num" w:pos="720"/>
        </w:tabs>
        <w:ind w:left="720" w:hanging="360"/>
      </w:pPr>
      <w:rPr>
        <w:rFonts w:ascii="Wingdings" w:hAnsi="Wingdings" w:hint="default"/>
      </w:rPr>
    </w:lvl>
    <w:lvl w:ilvl="1" w:tplc="2DA44DA2">
      <w:numFmt w:val="bullet"/>
      <w:lvlText w:val=""/>
      <w:lvlJc w:val="left"/>
      <w:pPr>
        <w:tabs>
          <w:tab w:val="num" w:pos="1440"/>
        </w:tabs>
        <w:ind w:left="1440" w:hanging="360"/>
      </w:pPr>
      <w:rPr>
        <w:rFonts w:ascii="Wingdings" w:hAnsi="Wingdings" w:hint="default"/>
      </w:rPr>
    </w:lvl>
    <w:lvl w:ilvl="2" w:tplc="98FA35AE" w:tentative="1">
      <w:start w:val="1"/>
      <w:numFmt w:val="bullet"/>
      <w:lvlText w:val=""/>
      <w:lvlJc w:val="left"/>
      <w:pPr>
        <w:tabs>
          <w:tab w:val="num" w:pos="2160"/>
        </w:tabs>
        <w:ind w:left="2160" w:hanging="360"/>
      </w:pPr>
      <w:rPr>
        <w:rFonts w:ascii="Wingdings" w:hAnsi="Wingdings" w:hint="default"/>
      </w:rPr>
    </w:lvl>
    <w:lvl w:ilvl="3" w:tplc="B3488048" w:tentative="1">
      <w:start w:val="1"/>
      <w:numFmt w:val="bullet"/>
      <w:lvlText w:val=""/>
      <w:lvlJc w:val="left"/>
      <w:pPr>
        <w:tabs>
          <w:tab w:val="num" w:pos="2880"/>
        </w:tabs>
        <w:ind w:left="2880" w:hanging="360"/>
      </w:pPr>
      <w:rPr>
        <w:rFonts w:ascii="Wingdings" w:hAnsi="Wingdings" w:hint="default"/>
      </w:rPr>
    </w:lvl>
    <w:lvl w:ilvl="4" w:tplc="C4FC747A" w:tentative="1">
      <w:start w:val="1"/>
      <w:numFmt w:val="bullet"/>
      <w:lvlText w:val=""/>
      <w:lvlJc w:val="left"/>
      <w:pPr>
        <w:tabs>
          <w:tab w:val="num" w:pos="3600"/>
        </w:tabs>
        <w:ind w:left="3600" w:hanging="360"/>
      </w:pPr>
      <w:rPr>
        <w:rFonts w:ascii="Wingdings" w:hAnsi="Wingdings" w:hint="default"/>
      </w:rPr>
    </w:lvl>
    <w:lvl w:ilvl="5" w:tplc="0734B036" w:tentative="1">
      <w:start w:val="1"/>
      <w:numFmt w:val="bullet"/>
      <w:lvlText w:val=""/>
      <w:lvlJc w:val="left"/>
      <w:pPr>
        <w:tabs>
          <w:tab w:val="num" w:pos="4320"/>
        </w:tabs>
        <w:ind w:left="4320" w:hanging="360"/>
      </w:pPr>
      <w:rPr>
        <w:rFonts w:ascii="Wingdings" w:hAnsi="Wingdings" w:hint="default"/>
      </w:rPr>
    </w:lvl>
    <w:lvl w:ilvl="6" w:tplc="90D6D394" w:tentative="1">
      <w:start w:val="1"/>
      <w:numFmt w:val="bullet"/>
      <w:lvlText w:val=""/>
      <w:lvlJc w:val="left"/>
      <w:pPr>
        <w:tabs>
          <w:tab w:val="num" w:pos="5040"/>
        </w:tabs>
        <w:ind w:left="5040" w:hanging="360"/>
      </w:pPr>
      <w:rPr>
        <w:rFonts w:ascii="Wingdings" w:hAnsi="Wingdings" w:hint="default"/>
      </w:rPr>
    </w:lvl>
    <w:lvl w:ilvl="7" w:tplc="936885D2" w:tentative="1">
      <w:start w:val="1"/>
      <w:numFmt w:val="bullet"/>
      <w:lvlText w:val=""/>
      <w:lvlJc w:val="left"/>
      <w:pPr>
        <w:tabs>
          <w:tab w:val="num" w:pos="5760"/>
        </w:tabs>
        <w:ind w:left="5760" w:hanging="360"/>
      </w:pPr>
      <w:rPr>
        <w:rFonts w:ascii="Wingdings" w:hAnsi="Wingdings" w:hint="default"/>
      </w:rPr>
    </w:lvl>
    <w:lvl w:ilvl="8" w:tplc="3168C4B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CF5EAA"/>
    <w:multiLevelType w:val="hybridMultilevel"/>
    <w:tmpl w:val="ED1CD9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6E3041"/>
    <w:multiLevelType w:val="hybridMultilevel"/>
    <w:tmpl w:val="C122C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C322F7"/>
    <w:multiLevelType w:val="hybridMultilevel"/>
    <w:tmpl w:val="4C908EAA"/>
    <w:lvl w:ilvl="0" w:tplc="07965B20">
      <w:start w:val="1"/>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3D55D2B"/>
    <w:multiLevelType w:val="hybridMultilevel"/>
    <w:tmpl w:val="37F89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4815E9"/>
    <w:multiLevelType w:val="hybridMultilevel"/>
    <w:tmpl w:val="9E12A4EE"/>
    <w:lvl w:ilvl="0" w:tplc="D9AC38C4">
      <w:start w:val="1"/>
      <w:numFmt w:val="bullet"/>
      <w:lvlText w:val="•"/>
      <w:lvlJc w:val="left"/>
      <w:pPr>
        <w:tabs>
          <w:tab w:val="num" w:pos="720"/>
        </w:tabs>
        <w:ind w:left="720" w:hanging="360"/>
      </w:pPr>
      <w:rPr>
        <w:rFonts w:ascii="Arial" w:hAnsi="Arial" w:hint="default"/>
      </w:rPr>
    </w:lvl>
    <w:lvl w:ilvl="1" w:tplc="4A284AB8">
      <w:numFmt w:val="bullet"/>
      <w:lvlText w:val="•"/>
      <w:lvlJc w:val="left"/>
      <w:pPr>
        <w:tabs>
          <w:tab w:val="num" w:pos="1440"/>
        </w:tabs>
        <w:ind w:left="1440" w:hanging="360"/>
      </w:pPr>
      <w:rPr>
        <w:rFonts w:ascii="Arial" w:hAnsi="Arial" w:hint="default"/>
      </w:rPr>
    </w:lvl>
    <w:lvl w:ilvl="2" w:tplc="D04811B0" w:tentative="1">
      <w:start w:val="1"/>
      <w:numFmt w:val="bullet"/>
      <w:lvlText w:val="•"/>
      <w:lvlJc w:val="left"/>
      <w:pPr>
        <w:tabs>
          <w:tab w:val="num" w:pos="2160"/>
        </w:tabs>
        <w:ind w:left="2160" w:hanging="360"/>
      </w:pPr>
      <w:rPr>
        <w:rFonts w:ascii="Arial" w:hAnsi="Arial" w:hint="default"/>
      </w:rPr>
    </w:lvl>
    <w:lvl w:ilvl="3" w:tplc="E33ABA2C" w:tentative="1">
      <w:start w:val="1"/>
      <w:numFmt w:val="bullet"/>
      <w:lvlText w:val="•"/>
      <w:lvlJc w:val="left"/>
      <w:pPr>
        <w:tabs>
          <w:tab w:val="num" w:pos="2880"/>
        </w:tabs>
        <w:ind w:left="2880" w:hanging="360"/>
      </w:pPr>
      <w:rPr>
        <w:rFonts w:ascii="Arial" w:hAnsi="Arial" w:hint="default"/>
      </w:rPr>
    </w:lvl>
    <w:lvl w:ilvl="4" w:tplc="CEBEF2B0" w:tentative="1">
      <w:start w:val="1"/>
      <w:numFmt w:val="bullet"/>
      <w:lvlText w:val="•"/>
      <w:lvlJc w:val="left"/>
      <w:pPr>
        <w:tabs>
          <w:tab w:val="num" w:pos="3600"/>
        </w:tabs>
        <w:ind w:left="3600" w:hanging="360"/>
      </w:pPr>
      <w:rPr>
        <w:rFonts w:ascii="Arial" w:hAnsi="Arial" w:hint="default"/>
      </w:rPr>
    </w:lvl>
    <w:lvl w:ilvl="5" w:tplc="FEA6D1E0" w:tentative="1">
      <w:start w:val="1"/>
      <w:numFmt w:val="bullet"/>
      <w:lvlText w:val="•"/>
      <w:lvlJc w:val="left"/>
      <w:pPr>
        <w:tabs>
          <w:tab w:val="num" w:pos="4320"/>
        </w:tabs>
        <w:ind w:left="4320" w:hanging="360"/>
      </w:pPr>
      <w:rPr>
        <w:rFonts w:ascii="Arial" w:hAnsi="Arial" w:hint="default"/>
      </w:rPr>
    </w:lvl>
    <w:lvl w:ilvl="6" w:tplc="3A005EA4" w:tentative="1">
      <w:start w:val="1"/>
      <w:numFmt w:val="bullet"/>
      <w:lvlText w:val="•"/>
      <w:lvlJc w:val="left"/>
      <w:pPr>
        <w:tabs>
          <w:tab w:val="num" w:pos="5040"/>
        </w:tabs>
        <w:ind w:left="5040" w:hanging="360"/>
      </w:pPr>
      <w:rPr>
        <w:rFonts w:ascii="Arial" w:hAnsi="Arial" w:hint="default"/>
      </w:rPr>
    </w:lvl>
    <w:lvl w:ilvl="7" w:tplc="58C4BD6E" w:tentative="1">
      <w:start w:val="1"/>
      <w:numFmt w:val="bullet"/>
      <w:lvlText w:val="•"/>
      <w:lvlJc w:val="left"/>
      <w:pPr>
        <w:tabs>
          <w:tab w:val="num" w:pos="5760"/>
        </w:tabs>
        <w:ind w:left="5760" w:hanging="360"/>
      </w:pPr>
      <w:rPr>
        <w:rFonts w:ascii="Arial" w:hAnsi="Arial" w:hint="default"/>
      </w:rPr>
    </w:lvl>
    <w:lvl w:ilvl="8" w:tplc="B49A01D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FFA3D1B"/>
    <w:multiLevelType w:val="hybridMultilevel"/>
    <w:tmpl w:val="1040B6A2"/>
    <w:lvl w:ilvl="0" w:tplc="DFF6719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7A3BAD"/>
    <w:multiLevelType w:val="hybridMultilevel"/>
    <w:tmpl w:val="1F62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C67144"/>
    <w:multiLevelType w:val="hybridMultilevel"/>
    <w:tmpl w:val="71FEA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192820"/>
    <w:multiLevelType w:val="hybridMultilevel"/>
    <w:tmpl w:val="3C7E1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63E12C3"/>
    <w:multiLevelType w:val="multilevel"/>
    <w:tmpl w:val="04090025"/>
    <w:lvl w:ilvl="0">
      <w:start w:val="1"/>
      <w:numFmt w:val="decimal"/>
      <w:pStyle w:val="Heading1"/>
      <w:lvlText w:val="%1"/>
      <w:lvlJc w:val="left"/>
      <w:pPr>
        <w:ind w:left="232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D937AC7"/>
    <w:multiLevelType w:val="hybridMultilevel"/>
    <w:tmpl w:val="0696E31A"/>
    <w:lvl w:ilvl="0" w:tplc="7F4E5D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22555E"/>
    <w:multiLevelType w:val="hybridMultilevel"/>
    <w:tmpl w:val="9072C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D8065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B635CEA"/>
    <w:multiLevelType w:val="hybridMultilevel"/>
    <w:tmpl w:val="A7D41F86"/>
    <w:lvl w:ilvl="0" w:tplc="EECCAEE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9D0C67"/>
    <w:multiLevelType w:val="hybridMultilevel"/>
    <w:tmpl w:val="006ECD1E"/>
    <w:lvl w:ilvl="0" w:tplc="0846D604">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820090"/>
    <w:multiLevelType w:val="hybridMultilevel"/>
    <w:tmpl w:val="37F89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7"/>
  </w:num>
  <w:num w:numId="3">
    <w:abstractNumId w:val="30"/>
  </w:num>
  <w:num w:numId="4">
    <w:abstractNumId w:val="0"/>
  </w:num>
  <w:num w:numId="5">
    <w:abstractNumId w:val="1"/>
  </w:num>
  <w:num w:numId="6">
    <w:abstractNumId w:val="2"/>
  </w:num>
  <w:num w:numId="7">
    <w:abstractNumId w:val="3"/>
  </w:num>
  <w:num w:numId="8">
    <w:abstractNumId w:val="15"/>
  </w:num>
  <w:num w:numId="9">
    <w:abstractNumId w:val="14"/>
  </w:num>
  <w:num w:numId="10">
    <w:abstractNumId w:val="7"/>
  </w:num>
  <w:num w:numId="11">
    <w:abstractNumId w:val="13"/>
  </w:num>
  <w:num w:numId="12">
    <w:abstractNumId w:val="21"/>
  </w:num>
  <w:num w:numId="13">
    <w:abstractNumId w:val="24"/>
  </w:num>
  <w:num w:numId="14">
    <w:abstractNumId w:val="33"/>
  </w:num>
  <w:num w:numId="15">
    <w:abstractNumId w:val="5"/>
  </w:num>
  <w:num w:numId="16">
    <w:abstractNumId w:val="25"/>
  </w:num>
  <w:num w:numId="17">
    <w:abstractNumId w:val="26"/>
  </w:num>
  <w:num w:numId="18">
    <w:abstractNumId w:val="6"/>
  </w:num>
  <w:num w:numId="19">
    <w:abstractNumId w:val="29"/>
  </w:num>
  <w:num w:numId="20">
    <w:abstractNumId w:val="20"/>
  </w:num>
  <w:num w:numId="21">
    <w:abstractNumId w:val="32"/>
  </w:num>
  <w:num w:numId="22">
    <w:abstractNumId w:val="18"/>
  </w:num>
  <w:num w:numId="23">
    <w:abstractNumId w:val="19"/>
  </w:num>
  <w:num w:numId="24">
    <w:abstractNumId w:val="4"/>
  </w:num>
  <w:num w:numId="25">
    <w:abstractNumId w:val="11"/>
  </w:num>
  <w:num w:numId="26">
    <w:abstractNumId w:val="28"/>
  </w:num>
  <w:num w:numId="27">
    <w:abstractNumId w:val="31"/>
  </w:num>
  <w:num w:numId="28">
    <w:abstractNumId w:val="8"/>
  </w:num>
  <w:num w:numId="29">
    <w:abstractNumId w:val="16"/>
  </w:num>
  <w:num w:numId="30">
    <w:abstractNumId w:val="12"/>
  </w:num>
  <w:num w:numId="31">
    <w:abstractNumId w:val="22"/>
  </w:num>
  <w:num w:numId="32">
    <w:abstractNumId w:val="17"/>
  </w:num>
  <w:num w:numId="33">
    <w:abstractNumId w:val="23"/>
  </w:num>
  <w:num w:numId="3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6FE8"/>
    <w:rsid w:val="000003AE"/>
    <w:rsid w:val="00000824"/>
    <w:rsid w:val="000011D2"/>
    <w:rsid w:val="00001640"/>
    <w:rsid w:val="00001CB3"/>
    <w:rsid w:val="00002A8D"/>
    <w:rsid w:val="00002DDF"/>
    <w:rsid w:val="00003072"/>
    <w:rsid w:val="00003AF5"/>
    <w:rsid w:val="00004781"/>
    <w:rsid w:val="00004AA2"/>
    <w:rsid w:val="00006A0C"/>
    <w:rsid w:val="00006EB6"/>
    <w:rsid w:val="00007004"/>
    <w:rsid w:val="00007CBE"/>
    <w:rsid w:val="000107FB"/>
    <w:rsid w:val="000126F6"/>
    <w:rsid w:val="00012DD6"/>
    <w:rsid w:val="000132B4"/>
    <w:rsid w:val="000148E7"/>
    <w:rsid w:val="00014B9A"/>
    <w:rsid w:val="0001541C"/>
    <w:rsid w:val="000154C9"/>
    <w:rsid w:val="00015548"/>
    <w:rsid w:val="000155C7"/>
    <w:rsid w:val="0001635E"/>
    <w:rsid w:val="00017C72"/>
    <w:rsid w:val="00020072"/>
    <w:rsid w:val="00020109"/>
    <w:rsid w:val="00020610"/>
    <w:rsid w:val="00022AFF"/>
    <w:rsid w:val="00023116"/>
    <w:rsid w:val="00023B6D"/>
    <w:rsid w:val="00023DE1"/>
    <w:rsid w:val="0002403F"/>
    <w:rsid w:val="00025002"/>
    <w:rsid w:val="000253A3"/>
    <w:rsid w:val="00025C75"/>
    <w:rsid w:val="00026113"/>
    <w:rsid w:val="00026442"/>
    <w:rsid w:val="00026DE5"/>
    <w:rsid w:val="0002722D"/>
    <w:rsid w:val="00027629"/>
    <w:rsid w:val="00030330"/>
    <w:rsid w:val="00031780"/>
    <w:rsid w:val="00032D91"/>
    <w:rsid w:val="000333F6"/>
    <w:rsid w:val="00033CB5"/>
    <w:rsid w:val="000347C3"/>
    <w:rsid w:val="00034DC4"/>
    <w:rsid w:val="00034E3F"/>
    <w:rsid w:val="00035849"/>
    <w:rsid w:val="00035C0F"/>
    <w:rsid w:val="00036CDA"/>
    <w:rsid w:val="00036D3C"/>
    <w:rsid w:val="00037E1D"/>
    <w:rsid w:val="00041392"/>
    <w:rsid w:val="00041BAB"/>
    <w:rsid w:val="00043234"/>
    <w:rsid w:val="000458CF"/>
    <w:rsid w:val="00045D7F"/>
    <w:rsid w:val="00045EC8"/>
    <w:rsid w:val="0004722E"/>
    <w:rsid w:val="00047368"/>
    <w:rsid w:val="000473A6"/>
    <w:rsid w:val="0004763E"/>
    <w:rsid w:val="00047AF5"/>
    <w:rsid w:val="000501EF"/>
    <w:rsid w:val="0005088E"/>
    <w:rsid w:val="00051328"/>
    <w:rsid w:val="000519A5"/>
    <w:rsid w:val="000519C4"/>
    <w:rsid w:val="000519D2"/>
    <w:rsid w:val="00051A53"/>
    <w:rsid w:val="0005215A"/>
    <w:rsid w:val="000523D3"/>
    <w:rsid w:val="0005283B"/>
    <w:rsid w:val="00052AEE"/>
    <w:rsid w:val="00052FB3"/>
    <w:rsid w:val="00053099"/>
    <w:rsid w:val="0005335B"/>
    <w:rsid w:val="0005381B"/>
    <w:rsid w:val="00053AF7"/>
    <w:rsid w:val="0005469A"/>
    <w:rsid w:val="00054C47"/>
    <w:rsid w:val="00054EE5"/>
    <w:rsid w:val="00056470"/>
    <w:rsid w:val="00056B95"/>
    <w:rsid w:val="00056EAD"/>
    <w:rsid w:val="0005714E"/>
    <w:rsid w:val="00060766"/>
    <w:rsid w:val="00061A6B"/>
    <w:rsid w:val="00061C6E"/>
    <w:rsid w:val="0006311B"/>
    <w:rsid w:val="00065415"/>
    <w:rsid w:val="000665B5"/>
    <w:rsid w:val="00071262"/>
    <w:rsid w:val="00071918"/>
    <w:rsid w:val="00072021"/>
    <w:rsid w:val="00072042"/>
    <w:rsid w:val="000728F0"/>
    <w:rsid w:val="000729E8"/>
    <w:rsid w:val="00073AA4"/>
    <w:rsid w:val="00074623"/>
    <w:rsid w:val="00074656"/>
    <w:rsid w:val="00074AF0"/>
    <w:rsid w:val="00074D50"/>
    <w:rsid w:val="0007538B"/>
    <w:rsid w:val="00075AAA"/>
    <w:rsid w:val="00076252"/>
    <w:rsid w:val="0007763C"/>
    <w:rsid w:val="00077768"/>
    <w:rsid w:val="000808F0"/>
    <w:rsid w:val="00081A8A"/>
    <w:rsid w:val="00083393"/>
    <w:rsid w:val="00083C50"/>
    <w:rsid w:val="00084A1B"/>
    <w:rsid w:val="00084CFE"/>
    <w:rsid w:val="0008551C"/>
    <w:rsid w:val="00085919"/>
    <w:rsid w:val="0008628A"/>
    <w:rsid w:val="00086CA7"/>
    <w:rsid w:val="00086E00"/>
    <w:rsid w:val="0008770F"/>
    <w:rsid w:val="000900D5"/>
    <w:rsid w:val="00090B96"/>
    <w:rsid w:val="0009162D"/>
    <w:rsid w:val="00091688"/>
    <w:rsid w:val="000920C8"/>
    <w:rsid w:val="00092237"/>
    <w:rsid w:val="00092325"/>
    <w:rsid w:val="00092FCF"/>
    <w:rsid w:val="00093095"/>
    <w:rsid w:val="00094667"/>
    <w:rsid w:val="00094692"/>
    <w:rsid w:val="000968F2"/>
    <w:rsid w:val="000975C2"/>
    <w:rsid w:val="00097A00"/>
    <w:rsid w:val="000A030C"/>
    <w:rsid w:val="000A060F"/>
    <w:rsid w:val="000A0F06"/>
    <w:rsid w:val="000A2146"/>
    <w:rsid w:val="000A2E00"/>
    <w:rsid w:val="000A4058"/>
    <w:rsid w:val="000A4962"/>
    <w:rsid w:val="000A4A5F"/>
    <w:rsid w:val="000A4C63"/>
    <w:rsid w:val="000A5046"/>
    <w:rsid w:val="000A5276"/>
    <w:rsid w:val="000A5FDC"/>
    <w:rsid w:val="000A6034"/>
    <w:rsid w:val="000A69E3"/>
    <w:rsid w:val="000A7987"/>
    <w:rsid w:val="000A7A9B"/>
    <w:rsid w:val="000A7D32"/>
    <w:rsid w:val="000B0523"/>
    <w:rsid w:val="000B15C6"/>
    <w:rsid w:val="000B193D"/>
    <w:rsid w:val="000B1CF8"/>
    <w:rsid w:val="000B1D32"/>
    <w:rsid w:val="000B1DDE"/>
    <w:rsid w:val="000B20E5"/>
    <w:rsid w:val="000B3A79"/>
    <w:rsid w:val="000B3D08"/>
    <w:rsid w:val="000B3FB9"/>
    <w:rsid w:val="000B423B"/>
    <w:rsid w:val="000B4383"/>
    <w:rsid w:val="000B528A"/>
    <w:rsid w:val="000B69E0"/>
    <w:rsid w:val="000B6F0F"/>
    <w:rsid w:val="000B7497"/>
    <w:rsid w:val="000B7532"/>
    <w:rsid w:val="000B7D0B"/>
    <w:rsid w:val="000C0253"/>
    <w:rsid w:val="000C06C3"/>
    <w:rsid w:val="000C0B99"/>
    <w:rsid w:val="000C1600"/>
    <w:rsid w:val="000C3275"/>
    <w:rsid w:val="000C32A6"/>
    <w:rsid w:val="000C3371"/>
    <w:rsid w:val="000C41D2"/>
    <w:rsid w:val="000C44E5"/>
    <w:rsid w:val="000C487F"/>
    <w:rsid w:val="000C4D82"/>
    <w:rsid w:val="000C5244"/>
    <w:rsid w:val="000C5775"/>
    <w:rsid w:val="000C57BC"/>
    <w:rsid w:val="000C5D44"/>
    <w:rsid w:val="000C6363"/>
    <w:rsid w:val="000C7D81"/>
    <w:rsid w:val="000C7D8F"/>
    <w:rsid w:val="000C7FF4"/>
    <w:rsid w:val="000D25BF"/>
    <w:rsid w:val="000D2B3A"/>
    <w:rsid w:val="000D32D0"/>
    <w:rsid w:val="000D3BCC"/>
    <w:rsid w:val="000D4096"/>
    <w:rsid w:val="000D413C"/>
    <w:rsid w:val="000D453C"/>
    <w:rsid w:val="000D49EE"/>
    <w:rsid w:val="000D55C3"/>
    <w:rsid w:val="000D5E52"/>
    <w:rsid w:val="000D6333"/>
    <w:rsid w:val="000D63D8"/>
    <w:rsid w:val="000D6CF9"/>
    <w:rsid w:val="000D7059"/>
    <w:rsid w:val="000D7BDA"/>
    <w:rsid w:val="000E004C"/>
    <w:rsid w:val="000E05CC"/>
    <w:rsid w:val="000E0F80"/>
    <w:rsid w:val="000E1F18"/>
    <w:rsid w:val="000E1F8F"/>
    <w:rsid w:val="000E27BF"/>
    <w:rsid w:val="000E3EF7"/>
    <w:rsid w:val="000E5B0C"/>
    <w:rsid w:val="000E5E9F"/>
    <w:rsid w:val="000E5F73"/>
    <w:rsid w:val="000E6310"/>
    <w:rsid w:val="000E6B4D"/>
    <w:rsid w:val="000E7114"/>
    <w:rsid w:val="000E723C"/>
    <w:rsid w:val="000E7BF2"/>
    <w:rsid w:val="000E7D27"/>
    <w:rsid w:val="000F0071"/>
    <w:rsid w:val="000F0915"/>
    <w:rsid w:val="000F0CE2"/>
    <w:rsid w:val="000F142F"/>
    <w:rsid w:val="000F1444"/>
    <w:rsid w:val="000F2DF7"/>
    <w:rsid w:val="000F3C76"/>
    <w:rsid w:val="000F3F71"/>
    <w:rsid w:val="000F4419"/>
    <w:rsid w:val="000F4BFD"/>
    <w:rsid w:val="000F506A"/>
    <w:rsid w:val="000F62E2"/>
    <w:rsid w:val="000F64F1"/>
    <w:rsid w:val="000F6D20"/>
    <w:rsid w:val="000F6D37"/>
    <w:rsid w:val="000F734F"/>
    <w:rsid w:val="000F7BC4"/>
    <w:rsid w:val="00100745"/>
    <w:rsid w:val="00100D9C"/>
    <w:rsid w:val="00100E9D"/>
    <w:rsid w:val="00100FAA"/>
    <w:rsid w:val="0010280D"/>
    <w:rsid w:val="001029A4"/>
    <w:rsid w:val="00102B0B"/>
    <w:rsid w:val="00103149"/>
    <w:rsid w:val="001031A6"/>
    <w:rsid w:val="00103480"/>
    <w:rsid w:val="00103CA2"/>
    <w:rsid w:val="00103DAC"/>
    <w:rsid w:val="00103F48"/>
    <w:rsid w:val="001046E8"/>
    <w:rsid w:val="00105147"/>
    <w:rsid w:val="001072F4"/>
    <w:rsid w:val="00107CE9"/>
    <w:rsid w:val="00107F44"/>
    <w:rsid w:val="00107FFD"/>
    <w:rsid w:val="00110254"/>
    <w:rsid w:val="001115A1"/>
    <w:rsid w:val="00111891"/>
    <w:rsid w:val="0011385B"/>
    <w:rsid w:val="00113B2B"/>
    <w:rsid w:val="001140D3"/>
    <w:rsid w:val="0011428B"/>
    <w:rsid w:val="00114B80"/>
    <w:rsid w:val="0011577C"/>
    <w:rsid w:val="00115CFC"/>
    <w:rsid w:val="001160F9"/>
    <w:rsid w:val="00117978"/>
    <w:rsid w:val="001204F4"/>
    <w:rsid w:val="00120522"/>
    <w:rsid w:val="00120795"/>
    <w:rsid w:val="001219BD"/>
    <w:rsid w:val="00121A02"/>
    <w:rsid w:val="001226C2"/>
    <w:rsid w:val="00122C19"/>
    <w:rsid w:val="00122DA1"/>
    <w:rsid w:val="001231FE"/>
    <w:rsid w:val="00124586"/>
    <w:rsid w:val="00125670"/>
    <w:rsid w:val="00125DEC"/>
    <w:rsid w:val="0012658C"/>
    <w:rsid w:val="00126900"/>
    <w:rsid w:val="00126CB3"/>
    <w:rsid w:val="001302D2"/>
    <w:rsid w:val="00130CCB"/>
    <w:rsid w:val="00132CCF"/>
    <w:rsid w:val="00132F16"/>
    <w:rsid w:val="00132F3D"/>
    <w:rsid w:val="00133146"/>
    <w:rsid w:val="00135D28"/>
    <w:rsid w:val="001360D7"/>
    <w:rsid w:val="00136855"/>
    <w:rsid w:val="0013695F"/>
    <w:rsid w:val="00136EB4"/>
    <w:rsid w:val="00137204"/>
    <w:rsid w:val="0013743A"/>
    <w:rsid w:val="001378F6"/>
    <w:rsid w:val="00137944"/>
    <w:rsid w:val="00140FF1"/>
    <w:rsid w:val="00141446"/>
    <w:rsid w:val="0014181C"/>
    <w:rsid w:val="00141BAC"/>
    <w:rsid w:val="00141F4C"/>
    <w:rsid w:val="0014341D"/>
    <w:rsid w:val="00143528"/>
    <w:rsid w:val="00143E0F"/>
    <w:rsid w:val="001452D1"/>
    <w:rsid w:val="001454FD"/>
    <w:rsid w:val="001457B5"/>
    <w:rsid w:val="00145D4F"/>
    <w:rsid w:val="00146281"/>
    <w:rsid w:val="00146E78"/>
    <w:rsid w:val="001473F6"/>
    <w:rsid w:val="001518D2"/>
    <w:rsid w:val="00151975"/>
    <w:rsid w:val="001526B1"/>
    <w:rsid w:val="00153F97"/>
    <w:rsid w:val="0015444D"/>
    <w:rsid w:val="001545DE"/>
    <w:rsid w:val="00154725"/>
    <w:rsid w:val="00154E43"/>
    <w:rsid w:val="00154E9C"/>
    <w:rsid w:val="0015565C"/>
    <w:rsid w:val="00155AFE"/>
    <w:rsid w:val="00155E96"/>
    <w:rsid w:val="00156A57"/>
    <w:rsid w:val="00156E16"/>
    <w:rsid w:val="0015721C"/>
    <w:rsid w:val="00157514"/>
    <w:rsid w:val="00160A8B"/>
    <w:rsid w:val="00160B47"/>
    <w:rsid w:val="00161100"/>
    <w:rsid w:val="001618F9"/>
    <w:rsid w:val="00162211"/>
    <w:rsid w:val="0016486F"/>
    <w:rsid w:val="00165787"/>
    <w:rsid w:val="00166558"/>
    <w:rsid w:val="00166E09"/>
    <w:rsid w:val="00167622"/>
    <w:rsid w:val="00167A9C"/>
    <w:rsid w:val="00167F5C"/>
    <w:rsid w:val="001700EE"/>
    <w:rsid w:val="0017014E"/>
    <w:rsid w:val="001703F6"/>
    <w:rsid w:val="00170512"/>
    <w:rsid w:val="0017101C"/>
    <w:rsid w:val="0017131C"/>
    <w:rsid w:val="001713AD"/>
    <w:rsid w:val="001714B8"/>
    <w:rsid w:val="00171C56"/>
    <w:rsid w:val="00171E94"/>
    <w:rsid w:val="00172939"/>
    <w:rsid w:val="00172E7E"/>
    <w:rsid w:val="001735C8"/>
    <w:rsid w:val="00173791"/>
    <w:rsid w:val="00173F26"/>
    <w:rsid w:val="00174CBE"/>
    <w:rsid w:val="00174FAF"/>
    <w:rsid w:val="00175325"/>
    <w:rsid w:val="0017625A"/>
    <w:rsid w:val="001766BE"/>
    <w:rsid w:val="00176C4E"/>
    <w:rsid w:val="00177017"/>
    <w:rsid w:val="00180CB5"/>
    <w:rsid w:val="00180DB1"/>
    <w:rsid w:val="00181055"/>
    <w:rsid w:val="00181D84"/>
    <w:rsid w:val="0018238B"/>
    <w:rsid w:val="0018314F"/>
    <w:rsid w:val="00184421"/>
    <w:rsid w:val="00185F5F"/>
    <w:rsid w:val="00185F65"/>
    <w:rsid w:val="00186266"/>
    <w:rsid w:val="001903A7"/>
    <w:rsid w:val="0019092B"/>
    <w:rsid w:val="0019199B"/>
    <w:rsid w:val="00192A5A"/>
    <w:rsid w:val="00192E65"/>
    <w:rsid w:val="00194568"/>
    <w:rsid w:val="001959C6"/>
    <w:rsid w:val="00195E55"/>
    <w:rsid w:val="00196CB5"/>
    <w:rsid w:val="001A097E"/>
    <w:rsid w:val="001A1E59"/>
    <w:rsid w:val="001A1F8F"/>
    <w:rsid w:val="001A22FD"/>
    <w:rsid w:val="001A3FFA"/>
    <w:rsid w:val="001A4133"/>
    <w:rsid w:val="001A41E0"/>
    <w:rsid w:val="001A4D7B"/>
    <w:rsid w:val="001A53E7"/>
    <w:rsid w:val="001A55AD"/>
    <w:rsid w:val="001A5846"/>
    <w:rsid w:val="001A714A"/>
    <w:rsid w:val="001A7885"/>
    <w:rsid w:val="001A7DBB"/>
    <w:rsid w:val="001A7F4B"/>
    <w:rsid w:val="001B0EAC"/>
    <w:rsid w:val="001B1409"/>
    <w:rsid w:val="001B1AEA"/>
    <w:rsid w:val="001B1DDA"/>
    <w:rsid w:val="001B2FA0"/>
    <w:rsid w:val="001B30FB"/>
    <w:rsid w:val="001B33C4"/>
    <w:rsid w:val="001B33D7"/>
    <w:rsid w:val="001B3E10"/>
    <w:rsid w:val="001B55C5"/>
    <w:rsid w:val="001B57CD"/>
    <w:rsid w:val="001B5D70"/>
    <w:rsid w:val="001B5EB4"/>
    <w:rsid w:val="001B5FE6"/>
    <w:rsid w:val="001B6F73"/>
    <w:rsid w:val="001B7960"/>
    <w:rsid w:val="001B7BA6"/>
    <w:rsid w:val="001B7F0C"/>
    <w:rsid w:val="001C03C7"/>
    <w:rsid w:val="001C0A1D"/>
    <w:rsid w:val="001C2713"/>
    <w:rsid w:val="001C2E43"/>
    <w:rsid w:val="001C31ED"/>
    <w:rsid w:val="001C3F33"/>
    <w:rsid w:val="001C44CD"/>
    <w:rsid w:val="001C47CC"/>
    <w:rsid w:val="001C515F"/>
    <w:rsid w:val="001C51FE"/>
    <w:rsid w:val="001C5AB2"/>
    <w:rsid w:val="001C6B95"/>
    <w:rsid w:val="001C7788"/>
    <w:rsid w:val="001C7877"/>
    <w:rsid w:val="001D008B"/>
    <w:rsid w:val="001D041C"/>
    <w:rsid w:val="001D12E6"/>
    <w:rsid w:val="001D15EE"/>
    <w:rsid w:val="001D1B3D"/>
    <w:rsid w:val="001D1C56"/>
    <w:rsid w:val="001D2B14"/>
    <w:rsid w:val="001D2FF6"/>
    <w:rsid w:val="001D35B9"/>
    <w:rsid w:val="001D3703"/>
    <w:rsid w:val="001D3AE0"/>
    <w:rsid w:val="001D4E18"/>
    <w:rsid w:val="001D5E28"/>
    <w:rsid w:val="001D5E74"/>
    <w:rsid w:val="001D6144"/>
    <w:rsid w:val="001D623A"/>
    <w:rsid w:val="001D6B4B"/>
    <w:rsid w:val="001D74EE"/>
    <w:rsid w:val="001E0C5D"/>
    <w:rsid w:val="001E15FF"/>
    <w:rsid w:val="001E2A6E"/>
    <w:rsid w:val="001E2A9C"/>
    <w:rsid w:val="001E2BD7"/>
    <w:rsid w:val="001E30AD"/>
    <w:rsid w:val="001E3BC0"/>
    <w:rsid w:val="001E424E"/>
    <w:rsid w:val="001E5584"/>
    <w:rsid w:val="001E592E"/>
    <w:rsid w:val="001E5A33"/>
    <w:rsid w:val="001E5D51"/>
    <w:rsid w:val="001E5F3A"/>
    <w:rsid w:val="001E602F"/>
    <w:rsid w:val="001E6160"/>
    <w:rsid w:val="001E677B"/>
    <w:rsid w:val="001E6944"/>
    <w:rsid w:val="001E7071"/>
    <w:rsid w:val="001E70B4"/>
    <w:rsid w:val="001E719E"/>
    <w:rsid w:val="001E7582"/>
    <w:rsid w:val="001E7A26"/>
    <w:rsid w:val="001F201E"/>
    <w:rsid w:val="001F2A06"/>
    <w:rsid w:val="001F2D9B"/>
    <w:rsid w:val="001F2F72"/>
    <w:rsid w:val="001F3488"/>
    <w:rsid w:val="001F3C88"/>
    <w:rsid w:val="001F7E8C"/>
    <w:rsid w:val="00200197"/>
    <w:rsid w:val="00200795"/>
    <w:rsid w:val="00200895"/>
    <w:rsid w:val="002009C3"/>
    <w:rsid w:val="00201313"/>
    <w:rsid w:val="002015AA"/>
    <w:rsid w:val="00201622"/>
    <w:rsid w:val="002016AD"/>
    <w:rsid w:val="00202B44"/>
    <w:rsid w:val="00203E31"/>
    <w:rsid w:val="002043A9"/>
    <w:rsid w:val="00204709"/>
    <w:rsid w:val="00204832"/>
    <w:rsid w:val="00204E3F"/>
    <w:rsid w:val="00204FE0"/>
    <w:rsid w:val="0020640B"/>
    <w:rsid w:val="00206739"/>
    <w:rsid w:val="00206B94"/>
    <w:rsid w:val="00206FDD"/>
    <w:rsid w:val="00210409"/>
    <w:rsid w:val="00210A51"/>
    <w:rsid w:val="00210F19"/>
    <w:rsid w:val="00211498"/>
    <w:rsid w:val="0021296E"/>
    <w:rsid w:val="00212CD3"/>
    <w:rsid w:val="002137F1"/>
    <w:rsid w:val="00214875"/>
    <w:rsid w:val="00214A15"/>
    <w:rsid w:val="002160B8"/>
    <w:rsid w:val="002175CC"/>
    <w:rsid w:val="00217A0C"/>
    <w:rsid w:val="00217B83"/>
    <w:rsid w:val="00220798"/>
    <w:rsid w:val="00220CF6"/>
    <w:rsid w:val="00220E51"/>
    <w:rsid w:val="0022151C"/>
    <w:rsid w:val="002217D1"/>
    <w:rsid w:val="00222331"/>
    <w:rsid w:val="00222B7E"/>
    <w:rsid w:val="00222C3A"/>
    <w:rsid w:val="0022363F"/>
    <w:rsid w:val="00224832"/>
    <w:rsid w:val="00225D1E"/>
    <w:rsid w:val="00225E91"/>
    <w:rsid w:val="00227004"/>
    <w:rsid w:val="002276C1"/>
    <w:rsid w:val="00227996"/>
    <w:rsid w:val="002309D1"/>
    <w:rsid w:val="00230DAF"/>
    <w:rsid w:val="00230FC7"/>
    <w:rsid w:val="00231FC2"/>
    <w:rsid w:val="002324BA"/>
    <w:rsid w:val="00233176"/>
    <w:rsid w:val="00233A64"/>
    <w:rsid w:val="00233B11"/>
    <w:rsid w:val="002340C5"/>
    <w:rsid w:val="00234734"/>
    <w:rsid w:val="002356DB"/>
    <w:rsid w:val="002356E9"/>
    <w:rsid w:val="00235D68"/>
    <w:rsid w:val="00236285"/>
    <w:rsid w:val="002403D2"/>
    <w:rsid w:val="00240516"/>
    <w:rsid w:val="0024056C"/>
    <w:rsid w:val="00240897"/>
    <w:rsid w:val="00240E45"/>
    <w:rsid w:val="0024133C"/>
    <w:rsid w:val="0024137D"/>
    <w:rsid w:val="00241AB5"/>
    <w:rsid w:val="0024221F"/>
    <w:rsid w:val="00243351"/>
    <w:rsid w:val="002443E7"/>
    <w:rsid w:val="002443EF"/>
    <w:rsid w:val="00244C82"/>
    <w:rsid w:val="0024635C"/>
    <w:rsid w:val="00246FC4"/>
    <w:rsid w:val="0024730F"/>
    <w:rsid w:val="0024754B"/>
    <w:rsid w:val="002475E6"/>
    <w:rsid w:val="0024775A"/>
    <w:rsid w:val="00247F1A"/>
    <w:rsid w:val="00250981"/>
    <w:rsid w:val="00251709"/>
    <w:rsid w:val="00251A0D"/>
    <w:rsid w:val="00251A10"/>
    <w:rsid w:val="00251DE8"/>
    <w:rsid w:val="002520F7"/>
    <w:rsid w:val="0025219A"/>
    <w:rsid w:val="0025248D"/>
    <w:rsid w:val="00252E3F"/>
    <w:rsid w:val="00253153"/>
    <w:rsid w:val="0025394D"/>
    <w:rsid w:val="002545A3"/>
    <w:rsid w:val="00254724"/>
    <w:rsid w:val="00255629"/>
    <w:rsid w:val="0025586E"/>
    <w:rsid w:val="00255B81"/>
    <w:rsid w:val="00256C05"/>
    <w:rsid w:val="00256DF2"/>
    <w:rsid w:val="0025711D"/>
    <w:rsid w:val="00260670"/>
    <w:rsid w:val="00260746"/>
    <w:rsid w:val="00260D6D"/>
    <w:rsid w:val="002610B2"/>
    <w:rsid w:val="00261566"/>
    <w:rsid w:val="00261734"/>
    <w:rsid w:val="00261D51"/>
    <w:rsid w:val="0026233B"/>
    <w:rsid w:val="00262C84"/>
    <w:rsid w:val="00263327"/>
    <w:rsid w:val="0026378B"/>
    <w:rsid w:val="002639F8"/>
    <w:rsid w:val="002659B6"/>
    <w:rsid w:val="00265C18"/>
    <w:rsid w:val="00265E47"/>
    <w:rsid w:val="00267360"/>
    <w:rsid w:val="002677B1"/>
    <w:rsid w:val="00267DAA"/>
    <w:rsid w:val="00267F4A"/>
    <w:rsid w:val="00270503"/>
    <w:rsid w:val="002708B9"/>
    <w:rsid w:val="00270B86"/>
    <w:rsid w:val="00272779"/>
    <w:rsid w:val="00272B3B"/>
    <w:rsid w:val="00273572"/>
    <w:rsid w:val="00273B96"/>
    <w:rsid w:val="00273C0F"/>
    <w:rsid w:val="00273EBB"/>
    <w:rsid w:val="0027421C"/>
    <w:rsid w:val="00274B74"/>
    <w:rsid w:val="0027559C"/>
    <w:rsid w:val="00276065"/>
    <w:rsid w:val="0027786B"/>
    <w:rsid w:val="00277879"/>
    <w:rsid w:val="002801C6"/>
    <w:rsid w:val="002806B5"/>
    <w:rsid w:val="00280A8B"/>
    <w:rsid w:val="00280CD0"/>
    <w:rsid w:val="002812D6"/>
    <w:rsid w:val="00281E8A"/>
    <w:rsid w:val="0028311A"/>
    <w:rsid w:val="0028428C"/>
    <w:rsid w:val="002842C3"/>
    <w:rsid w:val="00286B89"/>
    <w:rsid w:val="00286BEB"/>
    <w:rsid w:val="00286EFF"/>
    <w:rsid w:val="0028733F"/>
    <w:rsid w:val="00287D40"/>
    <w:rsid w:val="00290ED8"/>
    <w:rsid w:val="00290F0A"/>
    <w:rsid w:val="0029140E"/>
    <w:rsid w:val="00292179"/>
    <w:rsid w:val="002922AB"/>
    <w:rsid w:val="002922CB"/>
    <w:rsid w:val="00292A1E"/>
    <w:rsid w:val="00292B78"/>
    <w:rsid w:val="0029382A"/>
    <w:rsid w:val="00293D5F"/>
    <w:rsid w:val="00295565"/>
    <w:rsid w:val="0029621D"/>
    <w:rsid w:val="00296CB5"/>
    <w:rsid w:val="0029701C"/>
    <w:rsid w:val="00297352"/>
    <w:rsid w:val="002A0064"/>
    <w:rsid w:val="002A0C77"/>
    <w:rsid w:val="002A0CA4"/>
    <w:rsid w:val="002A120B"/>
    <w:rsid w:val="002A2BB8"/>
    <w:rsid w:val="002A2BF6"/>
    <w:rsid w:val="002A3101"/>
    <w:rsid w:val="002A3AF5"/>
    <w:rsid w:val="002A46C8"/>
    <w:rsid w:val="002A4782"/>
    <w:rsid w:val="002A4DB4"/>
    <w:rsid w:val="002A54EC"/>
    <w:rsid w:val="002A5DA0"/>
    <w:rsid w:val="002A5F45"/>
    <w:rsid w:val="002A638E"/>
    <w:rsid w:val="002A6683"/>
    <w:rsid w:val="002A6908"/>
    <w:rsid w:val="002A6EBB"/>
    <w:rsid w:val="002A70D1"/>
    <w:rsid w:val="002A76DD"/>
    <w:rsid w:val="002A781B"/>
    <w:rsid w:val="002A7DED"/>
    <w:rsid w:val="002B03E7"/>
    <w:rsid w:val="002B0637"/>
    <w:rsid w:val="002B0C80"/>
    <w:rsid w:val="002B0D17"/>
    <w:rsid w:val="002B135E"/>
    <w:rsid w:val="002B1757"/>
    <w:rsid w:val="002B19BA"/>
    <w:rsid w:val="002B1F78"/>
    <w:rsid w:val="002B2246"/>
    <w:rsid w:val="002B232D"/>
    <w:rsid w:val="002B28DE"/>
    <w:rsid w:val="002B3549"/>
    <w:rsid w:val="002B3B81"/>
    <w:rsid w:val="002B528B"/>
    <w:rsid w:val="002B559F"/>
    <w:rsid w:val="002B5885"/>
    <w:rsid w:val="002B5E74"/>
    <w:rsid w:val="002B61DB"/>
    <w:rsid w:val="002B67B7"/>
    <w:rsid w:val="002B6874"/>
    <w:rsid w:val="002B6C9A"/>
    <w:rsid w:val="002C0192"/>
    <w:rsid w:val="002C0C02"/>
    <w:rsid w:val="002C17C6"/>
    <w:rsid w:val="002C25B0"/>
    <w:rsid w:val="002C320B"/>
    <w:rsid w:val="002C338F"/>
    <w:rsid w:val="002C4074"/>
    <w:rsid w:val="002C4D69"/>
    <w:rsid w:val="002C58A5"/>
    <w:rsid w:val="002C5CB1"/>
    <w:rsid w:val="002C6262"/>
    <w:rsid w:val="002C698F"/>
    <w:rsid w:val="002D07F4"/>
    <w:rsid w:val="002D09AE"/>
    <w:rsid w:val="002D20C0"/>
    <w:rsid w:val="002D2E97"/>
    <w:rsid w:val="002D3ADF"/>
    <w:rsid w:val="002D3F5D"/>
    <w:rsid w:val="002D45BB"/>
    <w:rsid w:val="002D45CA"/>
    <w:rsid w:val="002D4CA9"/>
    <w:rsid w:val="002D5011"/>
    <w:rsid w:val="002D5A14"/>
    <w:rsid w:val="002D5BCE"/>
    <w:rsid w:val="002D63EC"/>
    <w:rsid w:val="002D645D"/>
    <w:rsid w:val="002D686C"/>
    <w:rsid w:val="002D706A"/>
    <w:rsid w:val="002E0A74"/>
    <w:rsid w:val="002E1F5C"/>
    <w:rsid w:val="002E219A"/>
    <w:rsid w:val="002E2536"/>
    <w:rsid w:val="002E2A6B"/>
    <w:rsid w:val="002E3331"/>
    <w:rsid w:val="002E366C"/>
    <w:rsid w:val="002E4A80"/>
    <w:rsid w:val="002E61B5"/>
    <w:rsid w:val="002E639E"/>
    <w:rsid w:val="002E6F92"/>
    <w:rsid w:val="002E7ABC"/>
    <w:rsid w:val="002E7EBD"/>
    <w:rsid w:val="002F0869"/>
    <w:rsid w:val="002F1B5E"/>
    <w:rsid w:val="002F1CEF"/>
    <w:rsid w:val="002F2B18"/>
    <w:rsid w:val="002F2C0B"/>
    <w:rsid w:val="002F3162"/>
    <w:rsid w:val="002F38D7"/>
    <w:rsid w:val="002F3FD5"/>
    <w:rsid w:val="002F443C"/>
    <w:rsid w:val="002F5D27"/>
    <w:rsid w:val="002F5F1F"/>
    <w:rsid w:val="002F63E9"/>
    <w:rsid w:val="002F652C"/>
    <w:rsid w:val="002F69B3"/>
    <w:rsid w:val="002F6D37"/>
    <w:rsid w:val="002F7629"/>
    <w:rsid w:val="003020E4"/>
    <w:rsid w:val="00302EDA"/>
    <w:rsid w:val="00304695"/>
    <w:rsid w:val="00304B1F"/>
    <w:rsid w:val="00304DED"/>
    <w:rsid w:val="003052C8"/>
    <w:rsid w:val="00305CCB"/>
    <w:rsid w:val="00305D87"/>
    <w:rsid w:val="00307252"/>
    <w:rsid w:val="00307326"/>
    <w:rsid w:val="00307389"/>
    <w:rsid w:val="0030771F"/>
    <w:rsid w:val="00307C41"/>
    <w:rsid w:val="00310510"/>
    <w:rsid w:val="003108EB"/>
    <w:rsid w:val="00311871"/>
    <w:rsid w:val="003119FC"/>
    <w:rsid w:val="00311BF7"/>
    <w:rsid w:val="0031394C"/>
    <w:rsid w:val="00314947"/>
    <w:rsid w:val="00315BE0"/>
    <w:rsid w:val="00315F6F"/>
    <w:rsid w:val="00316332"/>
    <w:rsid w:val="003163F6"/>
    <w:rsid w:val="00316577"/>
    <w:rsid w:val="00317132"/>
    <w:rsid w:val="00317159"/>
    <w:rsid w:val="003207D4"/>
    <w:rsid w:val="00320C37"/>
    <w:rsid w:val="003224B5"/>
    <w:rsid w:val="00323420"/>
    <w:rsid w:val="0032392E"/>
    <w:rsid w:val="00323B86"/>
    <w:rsid w:val="00324E86"/>
    <w:rsid w:val="00325147"/>
    <w:rsid w:val="00325FEA"/>
    <w:rsid w:val="00327150"/>
    <w:rsid w:val="003273AC"/>
    <w:rsid w:val="00327517"/>
    <w:rsid w:val="00327B5D"/>
    <w:rsid w:val="00330F90"/>
    <w:rsid w:val="00331513"/>
    <w:rsid w:val="00332479"/>
    <w:rsid w:val="003329F6"/>
    <w:rsid w:val="003331BE"/>
    <w:rsid w:val="003334F7"/>
    <w:rsid w:val="00333869"/>
    <w:rsid w:val="00334057"/>
    <w:rsid w:val="003342C5"/>
    <w:rsid w:val="003345D0"/>
    <w:rsid w:val="00334AB5"/>
    <w:rsid w:val="00334CF7"/>
    <w:rsid w:val="003351E7"/>
    <w:rsid w:val="003351FD"/>
    <w:rsid w:val="00335389"/>
    <w:rsid w:val="00335455"/>
    <w:rsid w:val="00335E42"/>
    <w:rsid w:val="00335F02"/>
    <w:rsid w:val="00335FDF"/>
    <w:rsid w:val="00337C95"/>
    <w:rsid w:val="00340771"/>
    <w:rsid w:val="00340D6F"/>
    <w:rsid w:val="00341049"/>
    <w:rsid w:val="003418C4"/>
    <w:rsid w:val="003418CB"/>
    <w:rsid w:val="00342549"/>
    <w:rsid w:val="00342FC7"/>
    <w:rsid w:val="00343A09"/>
    <w:rsid w:val="00344619"/>
    <w:rsid w:val="0034493E"/>
    <w:rsid w:val="003452EF"/>
    <w:rsid w:val="003455B3"/>
    <w:rsid w:val="00346034"/>
    <w:rsid w:val="00346803"/>
    <w:rsid w:val="00347500"/>
    <w:rsid w:val="00347694"/>
    <w:rsid w:val="003504B8"/>
    <w:rsid w:val="00350A70"/>
    <w:rsid w:val="00350CAA"/>
    <w:rsid w:val="00351038"/>
    <w:rsid w:val="00351CF7"/>
    <w:rsid w:val="00352489"/>
    <w:rsid w:val="00354497"/>
    <w:rsid w:val="003545EF"/>
    <w:rsid w:val="003546F0"/>
    <w:rsid w:val="00354C13"/>
    <w:rsid w:val="0035669F"/>
    <w:rsid w:val="0035681C"/>
    <w:rsid w:val="00356DE4"/>
    <w:rsid w:val="00356FE5"/>
    <w:rsid w:val="00357B2F"/>
    <w:rsid w:val="00357D46"/>
    <w:rsid w:val="00357ECD"/>
    <w:rsid w:val="00357FE1"/>
    <w:rsid w:val="00360F94"/>
    <w:rsid w:val="0036166B"/>
    <w:rsid w:val="00362820"/>
    <w:rsid w:val="0036338C"/>
    <w:rsid w:val="00363456"/>
    <w:rsid w:val="00363700"/>
    <w:rsid w:val="003637BF"/>
    <w:rsid w:val="003638AA"/>
    <w:rsid w:val="00363F3A"/>
    <w:rsid w:val="00364A8B"/>
    <w:rsid w:val="00365F46"/>
    <w:rsid w:val="003678B5"/>
    <w:rsid w:val="003703CB"/>
    <w:rsid w:val="00370733"/>
    <w:rsid w:val="003711B1"/>
    <w:rsid w:val="003716F3"/>
    <w:rsid w:val="00371805"/>
    <w:rsid w:val="00372303"/>
    <w:rsid w:val="003725E0"/>
    <w:rsid w:val="00372800"/>
    <w:rsid w:val="00372A63"/>
    <w:rsid w:val="00372AAD"/>
    <w:rsid w:val="00373C1C"/>
    <w:rsid w:val="00374277"/>
    <w:rsid w:val="00374860"/>
    <w:rsid w:val="00374D7C"/>
    <w:rsid w:val="00374E5A"/>
    <w:rsid w:val="00374EC5"/>
    <w:rsid w:val="003751BC"/>
    <w:rsid w:val="003763A9"/>
    <w:rsid w:val="00376445"/>
    <w:rsid w:val="00376D95"/>
    <w:rsid w:val="003775E5"/>
    <w:rsid w:val="00377EC9"/>
    <w:rsid w:val="00381946"/>
    <w:rsid w:val="0038254B"/>
    <w:rsid w:val="0038295A"/>
    <w:rsid w:val="003829E4"/>
    <w:rsid w:val="00382E78"/>
    <w:rsid w:val="00383428"/>
    <w:rsid w:val="00383D21"/>
    <w:rsid w:val="00383E92"/>
    <w:rsid w:val="003841B3"/>
    <w:rsid w:val="00387289"/>
    <w:rsid w:val="003877B5"/>
    <w:rsid w:val="00390220"/>
    <w:rsid w:val="00390E32"/>
    <w:rsid w:val="003931F6"/>
    <w:rsid w:val="00393A6C"/>
    <w:rsid w:val="00394326"/>
    <w:rsid w:val="00395517"/>
    <w:rsid w:val="0039702E"/>
    <w:rsid w:val="00397243"/>
    <w:rsid w:val="003A0AF0"/>
    <w:rsid w:val="003A0ECE"/>
    <w:rsid w:val="003A157A"/>
    <w:rsid w:val="003A1723"/>
    <w:rsid w:val="003A26B7"/>
    <w:rsid w:val="003A2A37"/>
    <w:rsid w:val="003A3669"/>
    <w:rsid w:val="003A4C27"/>
    <w:rsid w:val="003A4F86"/>
    <w:rsid w:val="003A5B09"/>
    <w:rsid w:val="003A6F07"/>
    <w:rsid w:val="003A703E"/>
    <w:rsid w:val="003A7160"/>
    <w:rsid w:val="003A766E"/>
    <w:rsid w:val="003A7A04"/>
    <w:rsid w:val="003B0549"/>
    <w:rsid w:val="003B0F3A"/>
    <w:rsid w:val="003B1256"/>
    <w:rsid w:val="003B1AD3"/>
    <w:rsid w:val="003B3116"/>
    <w:rsid w:val="003B3980"/>
    <w:rsid w:val="003B4212"/>
    <w:rsid w:val="003B444C"/>
    <w:rsid w:val="003B477B"/>
    <w:rsid w:val="003B5881"/>
    <w:rsid w:val="003B5B55"/>
    <w:rsid w:val="003B5C7C"/>
    <w:rsid w:val="003B5DB3"/>
    <w:rsid w:val="003B62D3"/>
    <w:rsid w:val="003B72EF"/>
    <w:rsid w:val="003B7C5D"/>
    <w:rsid w:val="003C0826"/>
    <w:rsid w:val="003C103C"/>
    <w:rsid w:val="003C2300"/>
    <w:rsid w:val="003C3985"/>
    <w:rsid w:val="003C3B71"/>
    <w:rsid w:val="003C546D"/>
    <w:rsid w:val="003C59B3"/>
    <w:rsid w:val="003C5F16"/>
    <w:rsid w:val="003C6E28"/>
    <w:rsid w:val="003C74F6"/>
    <w:rsid w:val="003D0E36"/>
    <w:rsid w:val="003D1225"/>
    <w:rsid w:val="003D1422"/>
    <w:rsid w:val="003D1F6D"/>
    <w:rsid w:val="003D224B"/>
    <w:rsid w:val="003D23E2"/>
    <w:rsid w:val="003D25E3"/>
    <w:rsid w:val="003D2DA7"/>
    <w:rsid w:val="003D4460"/>
    <w:rsid w:val="003D46E4"/>
    <w:rsid w:val="003D4871"/>
    <w:rsid w:val="003D4A75"/>
    <w:rsid w:val="003D4A8A"/>
    <w:rsid w:val="003D4B3E"/>
    <w:rsid w:val="003D57D4"/>
    <w:rsid w:val="003D6AF6"/>
    <w:rsid w:val="003D70A1"/>
    <w:rsid w:val="003D7FC5"/>
    <w:rsid w:val="003E01BB"/>
    <w:rsid w:val="003E0730"/>
    <w:rsid w:val="003E164D"/>
    <w:rsid w:val="003E23CA"/>
    <w:rsid w:val="003E2C21"/>
    <w:rsid w:val="003E3166"/>
    <w:rsid w:val="003E3A7D"/>
    <w:rsid w:val="003E4E4E"/>
    <w:rsid w:val="003E5A90"/>
    <w:rsid w:val="003E6104"/>
    <w:rsid w:val="003E64DC"/>
    <w:rsid w:val="003E65E6"/>
    <w:rsid w:val="003E7C54"/>
    <w:rsid w:val="003F02B0"/>
    <w:rsid w:val="003F17F0"/>
    <w:rsid w:val="003F22CB"/>
    <w:rsid w:val="003F2758"/>
    <w:rsid w:val="003F46F1"/>
    <w:rsid w:val="003F4CCA"/>
    <w:rsid w:val="003F4D28"/>
    <w:rsid w:val="003F5915"/>
    <w:rsid w:val="003F5B12"/>
    <w:rsid w:val="003F6443"/>
    <w:rsid w:val="003F7080"/>
    <w:rsid w:val="003F7938"/>
    <w:rsid w:val="00401F63"/>
    <w:rsid w:val="00402DC4"/>
    <w:rsid w:val="00403E9C"/>
    <w:rsid w:val="00403FCF"/>
    <w:rsid w:val="00404011"/>
    <w:rsid w:val="0040470E"/>
    <w:rsid w:val="00405309"/>
    <w:rsid w:val="00405CEB"/>
    <w:rsid w:val="0040723F"/>
    <w:rsid w:val="00407B1B"/>
    <w:rsid w:val="00413051"/>
    <w:rsid w:val="00413AE6"/>
    <w:rsid w:val="00413BCC"/>
    <w:rsid w:val="004145A6"/>
    <w:rsid w:val="004153CF"/>
    <w:rsid w:val="00415518"/>
    <w:rsid w:val="00416049"/>
    <w:rsid w:val="004162C0"/>
    <w:rsid w:val="00416768"/>
    <w:rsid w:val="00416942"/>
    <w:rsid w:val="00416C33"/>
    <w:rsid w:val="0041704E"/>
    <w:rsid w:val="00417056"/>
    <w:rsid w:val="004171D7"/>
    <w:rsid w:val="00420336"/>
    <w:rsid w:val="004206E8"/>
    <w:rsid w:val="00421A43"/>
    <w:rsid w:val="00421D99"/>
    <w:rsid w:val="00421DC3"/>
    <w:rsid w:val="00422BEF"/>
    <w:rsid w:val="00422EA5"/>
    <w:rsid w:val="0042320A"/>
    <w:rsid w:val="004240B8"/>
    <w:rsid w:val="0042547D"/>
    <w:rsid w:val="00426374"/>
    <w:rsid w:val="00426F05"/>
    <w:rsid w:val="00427D5D"/>
    <w:rsid w:val="0043047E"/>
    <w:rsid w:val="004307FA"/>
    <w:rsid w:val="004309CF"/>
    <w:rsid w:val="00431171"/>
    <w:rsid w:val="00431A16"/>
    <w:rsid w:val="00433598"/>
    <w:rsid w:val="004337BC"/>
    <w:rsid w:val="00433FD6"/>
    <w:rsid w:val="004348F7"/>
    <w:rsid w:val="00434AB5"/>
    <w:rsid w:val="00434B96"/>
    <w:rsid w:val="00435088"/>
    <w:rsid w:val="00435B53"/>
    <w:rsid w:val="00435B8C"/>
    <w:rsid w:val="00437000"/>
    <w:rsid w:val="004373CD"/>
    <w:rsid w:val="0043765D"/>
    <w:rsid w:val="00437BAC"/>
    <w:rsid w:val="00437E4B"/>
    <w:rsid w:val="0044058C"/>
    <w:rsid w:val="004406A8"/>
    <w:rsid w:val="00440CC8"/>
    <w:rsid w:val="00440EBC"/>
    <w:rsid w:val="00442593"/>
    <w:rsid w:val="00442B05"/>
    <w:rsid w:val="00442CE5"/>
    <w:rsid w:val="00442F2C"/>
    <w:rsid w:val="00443C64"/>
    <w:rsid w:val="00444050"/>
    <w:rsid w:val="0044419D"/>
    <w:rsid w:val="004445C8"/>
    <w:rsid w:val="00444CAA"/>
    <w:rsid w:val="004451C9"/>
    <w:rsid w:val="004459DA"/>
    <w:rsid w:val="00445BA4"/>
    <w:rsid w:val="00446873"/>
    <w:rsid w:val="00446CC6"/>
    <w:rsid w:val="00447485"/>
    <w:rsid w:val="00447733"/>
    <w:rsid w:val="004504A9"/>
    <w:rsid w:val="00450D20"/>
    <w:rsid w:val="00451488"/>
    <w:rsid w:val="00451F7D"/>
    <w:rsid w:val="00452676"/>
    <w:rsid w:val="00452709"/>
    <w:rsid w:val="00453427"/>
    <w:rsid w:val="00453D41"/>
    <w:rsid w:val="004540AD"/>
    <w:rsid w:val="004546B8"/>
    <w:rsid w:val="00454C91"/>
    <w:rsid w:val="0045536B"/>
    <w:rsid w:val="00455A93"/>
    <w:rsid w:val="00455B20"/>
    <w:rsid w:val="00456774"/>
    <w:rsid w:val="00456F10"/>
    <w:rsid w:val="0045738C"/>
    <w:rsid w:val="00457F15"/>
    <w:rsid w:val="004607BD"/>
    <w:rsid w:val="00460CAE"/>
    <w:rsid w:val="0046103F"/>
    <w:rsid w:val="004611A6"/>
    <w:rsid w:val="00461431"/>
    <w:rsid w:val="0046169E"/>
    <w:rsid w:val="00461E81"/>
    <w:rsid w:val="004624D3"/>
    <w:rsid w:val="00462597"/>
    <w:rsid w:val="00462775"/>
    <w:rsid w:val="00463550"/>
    <w:rsid w:val="00464BF5"/>
    <w:rsid w:val="00464CB4"/>
    <w:rsid w:val="00465BE2"/>
    <w:rsid w:val="004663F0"/>
    <w:rsid w:val="00467F24"/>
    <w:rsid w:val="004706EA"/>
    <w:rsid w:val="00470977"/>
    <w:rsid w:val="00471558"/>
    <w:rsid w:val="0047186F"/>
    <w:rsid w:val="004724E4"/>
    <w:rsid w:val="004737E6"/>
    <w:rsid w:val="00473AD4"/>
    <w:rsid w:val="00473EB0"/>
    <w:rsid w:val="00473F4E"/>
    <w:rsid w:val="00473F5A"/>
    <w:rsid w:val="00473FA8"/>
    <w:rsid w:val="004751B5"/>
    <w:rsid w:val="004753A3"/>
    <w:rsid w:val="00475455"/>
    <w:rsid w:val="004754C4"/>
    <w:rsid w:val="004769A3"/>
    <w:rsid w:val="004770BA"/>
    <w:rsid w:val="004771BD"/>
    <w:rsid w:val="0048071A"/>
    <w:rsid w:val="00480E04"/>
    <w:rsid w:val="0048191E"/>
    <w:rsid w:val="00481946"/>
    <w:rsid w:val="004829DD"/>
    <w:rsid w:val="00482E23"/>
    <w:rsid w:val="004831A4"/>
    <w:rsid w:val="00483BA1"/>
    <w:rsid w:val="00483CEC"/>
    <w:rsid w:val="00483FE8"/>
    <w:rsid w:val="0048433B"/>
    <w:rsid w:val="0048493E"/>
    <w:rsid w:val="0048515D"/>
    <w:rsid w:val="00485F6C"/>
    <w:rsid w:val="004863DF"/>
    <w:rsid w:val="00486602"/>
    <w:rsid w:val="00487461"/>
    <w:rsid w:val="004876AE"/>
    <w:rsid w:val="00487C65"/>
    <w:rsid w:val="00487D4C"/>
    <w:rsid w:val="00487DE5"/>
    <w:rsid w:val="00487DE6"/>
    <w:rsid w:val="004906B6"/>
    <w:rsid w:val="00491412"/>
    <w:rsid w:val="00491CF3"/>
    <w:rsid w:val="00492715"/>
    <w:rsid w:val="00492935"/>
    <w:rsid w:val="0049430E"/>
    <w:rsid w:val="00494435"/>
    <w:rsid w:val="00494A70"/>
    <w:rsid w:val="00495788"/>
    <w:rsid w:val="00496AC2"/>
    <w:rsid w:val="004A01A8"/>
    <w:rsid w:val="004A03A7"/>
    <w:rsid w:val="004A0B9B"/>
    <w:rsid w:val="004A1147"/>
    <w:rsid w:val="004A23CD"/>
    <w:rsid w:val="004A2528"/>
    <w:rsid w:val="004A2578"/>
    <w:rsid w:val="004A2687"/>
    <w:rsid w:val="004A2786"/>
    <w:rsid w:val="004A284E"/>
    <w:rsid w:val="004A2F01"/>
    <w:rsid w:val="004A2F7A"/>
    <w:rsid w:val="004A404E"/>
    <w:rsid w:val="004A42F6"/>
    <w:rsid w:val="004A45A6"/>
    <w:rsid w:val="004A4916"/>
    <w:rsid w:val="004A577D"/>
    <w:rsid w:val="004A5CAA"/>
    <w:rsid w:val="004A5EDA"/>
    <w:rsid w:val="004A723F"/>
    <w:rsid w:val="004A77D5"/>
    <w:rsid w:val="004B0618"/>
    <w:rsid w:val="004B18B0"/>
    <w:rsid w:val="004B1969"/>
    <w:rsid w:val="004B27C1"/>
    <w:rsid w:val="004B2D7B"/>
    <w:rsid w:val="004B35C6"/>
    <w:rsid w:val="004B41AA"/>
    <w:rsid w:val="004B45F3"/>
    <w:rsid w:val="004B4A56"/>
    <w:rsid w:val="004B50D8"/>
    <w:rsid w:val="004B51AA"/>
    <w:rsid w:val="004B5263"/>
    <w:rsid w:val="004B5591"/>
    <w:rsid w:val="004B5898"/>
    <w:rsid w:val="004B61C2"/>
    <w:rsid w:val="004B63A4"/>
    <w:rsid w:val="004B6428"/>
    <w:rsid w:val="004B797A"/>
    <w:rsid w:val="004C0025"/>
    <w:rsid w:val="004C00FA"/>
    <w:rsid w:val="004C0C6F"/>
    <w:rsid w:val="004C0DDB"/>
    <w:rsid w:val="004C1583"/>
    <w:rsid w:val="004C21A7"/>
    <w:rsid w:val="004C2979"/>
    <w:rsid w:val="004C2AFA"/>
    <w:rsid w:val="004C2F57"/>
    <w:rsid w:val="004C2F6B"/>
    <w:rsid w:val="004C3025"/>
    <w:rsid w:val="004C316C"/>
    <w:rsid w:val="004C34CB"/>
    <w:rsid w:val="004C35C9"/>
    <w:rsid w:val="004C3F72"/>
    <w:rsid w:val="004C4B77"/>
    <w:rsid w:val="004C4E03"/>
    <w:rsid w:val="004C5070"/>
    <w:rsid w:val="004C5518"/>
    <w:rsid w:val="004C5EA8"/>
    <w:rsid w:val="004C66FE"/>
    <w:rsid w:val="004C6A0D"/>
    <w:rsid w:val="004C7833"/>
    <w:rsid w:val="004D0435"/>
    <w:rsid w:val="004D0574"/>
    <w:rsid w:val="004D0FA0"/>
    <w:rsid w:val="004D1E18"/>
    <w:rsid w:val="004D2775"/>
    <w:rsid w:val="004D2ADF"/>
    <w:rsid w:val="004D2B78"/>
    <w:rsid w:val="004D3E7A"/>
    <w:rsid w:val="004D43DC"/>
    <w:rsid w:val="004D4F62"/>
    <w:rsid w:val="004D5193"/>
    <w:rsid w:val="004D573B"/>
    <w:rsid w:val="004D60F2"/>
    <w:rsid w:val="004D6EE2"/>
    <w:rsid w:val="004E07C8"/>
    <w:rsid w:val="004E0918"/>
    <w:rsid w:val="004E09F8"/>
    <w:rsid w:val="004E0F61"/>
    <w:rsid w:val="004E1217"/>
    <w:rsid w:val="004E12ED"/>
    <w:rsid w:val="004E1447"/>
    <w:rsid w:val="004E1693"/>
    <w:rsid w:val="004E1A65"/>
    <w:rsid w:val="004E1ECF"/>
    <w:rsid w:val="004E277C"/>
    <w:rsid w:val="004E2C98"/>
    <w:rsid w:val="004E3D14"/>
    <w:rsid w:val="004E41C3"/>
    <w:rsid w:val="004E5026"/>
    <w:rsid w:val="004E5568"/>
    <w:rsid w:val="004E55C8"/>
    <w:rsid w:val="004E582E"/>
    <w:rsid w:val="004E5A4C"/>
    <w:rsid w:val="004E6852"/>
    <w:rsid w:val="004E6B05"/>
    <w:rsid w:val="004E6E1C"/>
    <w:rsid w:val="004E71D8"/>
    <w:rsid w:val="004E7599"/>
    <w:rsid w:val="004E7953"/>
    <w:rsid w:val="004F1448"/>
    <w:rsid w:val="004F1D6A"/>
    <w:rsid w:val="004F1D8F"/>
    <w:rsid w:val="004F1E9A"/>
    <w:rsid w:val="004F2101"/>
    <w:rsid w:val="004F2247"/>
    <w:rsid w:val="004F37EA"/>
    <w:rsid w:val="004F3881"/>
    <w:rsid w:val="004F39C0"/>
    <w:rsid w:val="004F3E9B"/>
    <w:rsid w:val="004F423B"/>
    <w:rsid w:val="004F4303"/>
    <w:rsid w:val="004F606A"/>
    <w:rsid w:val="004F67B8"/>
    <w:rsid w:val="0050058D"/>
    <w:rsid w:val="005010B1"/>
    <w:rsid w:val="00501719"/>
    <w:rsid w:val="00501FAB"/>
    <w:rsid w:val="00502B71"/>
    <w:rsid w:val="00503087"/>
    <w:rsid w:val="005044C3"/>
    <w:rsid w:val="00504796"/>
    <w:rsid w:val="005049A9"/>
    <w:rsid w:val="00504A6C"/>
    <w:rsid w:val="0050626F"/>
    <w:rsid w:val="00507DA0"/>
    <w:rsid w:val="00510B2E"/>
    <w:rsid w:val="005111B2"/>
    <w:rsid w:val="00512560"/>
    <w:rsid w:val="005126C1"/>
    <w:rsid w:val="005127D7"/>
    <w:rsid w:val="00512FFB"/>
    <w:rsid w:val="00513116"/>
    <w:rsid w:val="005134B1"/>
    <w:rsid w:val="00513C18"/>
    <w:rsid w:val="00513CC4"/>
    <w:rsid w:val="00514C71"/>
    <w:rsid w:val="00515ADD"/>
    <w:rsid w:val="00516C85"/>
    <w:rsid w:val="00516F03"/>
    <w:rsid w:val="005204D8"/>
    <w:rsid w:val="005206E0"/>
    <w:rsid w:val="0052109D"/>
    <w:rsid w:val="0052164E"/>
    <w:rsid w:val="00521F66"/>
    <w:rsid w:val="005227CB"/>
    <w:rsid w:val="00523A3C"/>
    <w:rsid w:val="00523B30"/>
    <w:rsid w:val="00524142"/>
    <w:rsid w:val="0052442A"/>
    <w:rsid w:val="005246EA"/>
    <w:rsid w:val="00524887"/>
    <w:rsid w:val="005268A4"/>
    <w:rsid w:val="005277E7"/>
    <w:rsid w:val="00527D75"/>
    <w:rsid w:val="005304DB"/>
    <w:rsid w:val="005309E0"/>
    <w:rsid w:val="00530D95"/>
    <w:rsid w:val="005319E0"/>
    <w:rsid w:val="00531C61"/>
    <w:rsid w:val="00531D36"/>
    <w:rsid w:val="005320F8"/>
    <w:rsid w:val="00532CF7"/>
    <w:rsid w:val="00533855"/>
    <w:rsid w:val="00533B30"/>
    <w:rsid w:val="00534734"/>
    <w:rsid w:val="005352AE"/>
    <w:rsid w:val="00535EC4"/>
    <w:rsid w:val="005374F4"/>
    <w:rsid w:val="0053773D"/>
    <w:rsid w:val="005402B4"/>
    <w:rsid w:val="005410A6"/>
    <w:rsid w:val="00543847"/>
    <w:rsid w:val="00543AD8"/>
    <w:rsid w:val="00543FA6"/>
    <w:rsid w:val="005441FC"/>
    <w:rsid w:val="00544717"/>
    <w:rsid w:val="005449FE"/>
    <w:rsid w:val="005454F0"/>
    <w:rsid w:val="005454F4"/>
    <w:rsid w:val="0054643D"/>
    <w:rsid w:val="005465D3"/>
    <w:rsid w:val="00546B07"/>
    <w:rsid w:val="00547459"/>
    <w:rsid w:val="00547CF5"/>
    <w:rsid w:val="005501C5"/>
    <w:rsid w:val="00551B08"/>
    <w:rsid w:val="00551E7F"/>
    <w:rsid w:val="00551F38"/>
    <w:rsid w:val="005520D3"/>
    <w:rsid w:val="005521E5"/>
    <w:rsid w:val="00552796"/>
    <w:rsid w:val="00552802"/>
    <w:rsid w:val="00552E1C"/>
    <w:rsid w:val="00552FCA"/>
    <w:rsid w:val="00553518"/>
    <w:rsid w:val="0055361E"/>
    <w:rsid w:val="00553FE2"/>
    <w:rsid w:val="00554783"/>
    <w:rsid w:val="00554B48"/>
    <w:rsid w:val="00554EFF"/>
    <w:rsid w:val="00555A91"/>
    <w:rsid w:val="00556127"/>
    <w:rsid w:val="00556A9B"/>
    <w:rsid w:val="00557036"/>
    <w:rsid w:val="0055712B"/>
    <w:rsid w:val="005600D2"/>
    <w:rsid w:val="0056080E"/>
    <w:rsid w:val="00560B27"/>
    <w:rsid w:val="0056129E"/>
    <w:rsid w:val="00561D62"/>
    <w:rsid w:val="00562139"/>
    <w:rsid w:val="00562FBD"/>
    <w:rsid w:val="00563425"/>
    <w:rsid w:val="0056365C"/>
    <w:rsid w:val="005637EB"/>
    <w:rsid w:val="00563C59"/>
    <w:rsid w:val="00563FAC"/>
    <w:rsid w:val="00564B10"/>
    <w:rsid w:val="00564F8F"/>
    <w:rsid w:val="00565408"/>
    <w:rsid w:val="00565BB8"/>
    <w:rsid w:val="00565E03"/>
    <w:rsid w:val="00565E2F"/>
    <w:rsid w:val="00566034"/>
    <w:rsid w:val="00566EDF"/>
    <w:rsid w:val="00567298"/>
    <w:rsid w:val="00567501"/>
    <w:rsid w:val="00567541"/>
    <w:rsid w:val="00570065"/>
    <w:rsid w:val="00570A9C"/>
    <w:rsid w:val="0057128B"/>
    <w:rsid w:val="00571800"/>
    <w:rsid w:val="005739A0"/>
    <w:rsid w:val="00573C8F"/>
    <w:rsid w:val="005746F1"/>
    <w:rsid w:val="00576238"/>
    <w:rsid w:val="00577079"/>
    <w:rsid w:val="0058045C"/>
    <w:rsid w:val="00580831"/>
    <w:rsid w:val="00580A0D"/>
    <w:rsid w:val="0058131C"/>
    <w:rsid w:val="005814EB"/>
    <w:rsid w:val="00581CED"/>
    <w:rsid w:val="0058240F"/>
    <w:rsid w:val="00582E30"/>
    <w:rsid w:val="005837EA"/>
    <w:rsid w:val="00584594"/>
    <w:rsid w:val="005845EF"/>
    <w:rsid w:val="00584678"/>
    <w:rsid w:val="005848E5"/>
    <w:rsid w:val="00584F9E"/>
    <w:rsid w:val="00585041"/>
    <w:rsid w:val="005857F0"/>
    <w:rsid w:val="005869F2"/>
    <w:rsid w:val="005877E7"/>
    <w:rsid w:val="00587B9E"/>
    <w:rsid w:val="0059067C"/>
    <w:rsid w:val="00590A5C"/>
    <w:rsid w:val="00592180"/>
    <w:rsid w:val="00592AD5"/>
    <w:rsid w:val="00592EB6"/>
    <w:rsid w:val="0059386C"/>
    <w:rsid w:val="00593DD8"/>
    <w:rsid w:val="005941A5"/>
    <w:rsid w:val="0059521E"/>
    <w:rsid w:val="005952C4"/>
    <w:rsid w:val="00595959"/>
    <w:rsid w:val="00595FDA"/>
    <w:rsid w:val="00596B1B"/>
    <w:rsid w:val="00597643"/>
    <w:rsid w:val="005978E6"/>
    <w:rsid w:val="00597D79"/>
    <w:rsid w:val="00597D82"/>
    <w:rsid w:val="005A00EF"/>
    <w:rsid w:val="005A069D"/>
    <w:rsid w:val="005A0F6A"/>
    <w:rsid w:val="005A16AF"/>
    <w:rsid w:val="005A1DE7"/>
    <w:rsid w:val="005A1FB5"/>
    <w:rsid w:val="005A23A3"/>
    <w:rsid w:val="005A2B97"/>
    <w:rsid w:val="005A2BF0"/>
    <w:rsid w:val="005A3191"/>
    <w:rsid w:val="005A37D0"/>
    <w:rsid w:val="005A388D"/>
    <w:rsid w:val="005A4DD6"/>
    <w:rsid w:val="005A50A7"/>
    <w:rsid w:val="005A538F"/>
    <w:rsid w:val="005A59BE"/>
    <w:rsid w:val="005A6807"/>
    <w:rsid w:val="005A684E"/>
    <w:rsid w:val="005A6AA4"/>
    <w:rsid w:val="005B03DA"/>
    <w:rsid w:val="005B053A"/>
    <w:rsid w:val="005B0C0E"/>
    <w:rsid w:val="005B11C2"/>
    <w:rsid w:val="005B1599"/>
    <w:rsid w:val="005B27C9"/>
    <w:rsid w:val="005B2870"/>
    <w:rsid w:val="005B28EA"/>
    <w:rsid w:val="005B2BCE"/>
    <w:rsid w:val="005B33D9"/>
    <w:rsid w:val="005B3612"/>
    <w:rsid w:val="005B3783"/>
    <w:rsid w:val="005B409D"/>
    <w:rsid w:val="005B462D"/>
    <w:rsid w:val="005B5103"/>
    <w:rsid w:val="005B6DA1"/>
    <w:rsid w:val="005B721F"/>
    <w:rsid w:val="005B7F63"/>
    <w:rsid w:val="005C076A"/>
    <w:rsid w:val="005C120D"/>
    <w:rsid w:val="005C1A80"/>
    <w:rsid w:val="005C1D22"/>
    <w:rsid w:val="005C1DC3"/>
    <w:rsid w:val="005C1E42"/>
    <w:rsid w:val="005C20F3"/>
    <w:rsid w:val="005C35DA"/>
    <w:rsid w:val="005C360F"/>
    <w:rsid w:val="005C3F70"/>
    <w:rsid w:val="005C5151"/>
    <w:rsid w:val="005C5FB0"/>
    <w:rsid w:val="005C6862"/>
    <w:rsid w:val="005C70E0"/>
    <w:rsid w:val="005C7272"/>
    <w:rsid w:val="005C7550"/>
    <w:rsid w:val="005C795E"/>
    <w:rsid w:val="005C7C73"/>
    <w:rsid w:val="005C7F2A"/>
    <w:rsid w:val="005D0194"/>
    <w:rsid w:val="005D0272"/>
    <w:rsid w:val="005D072F"/>
    <w:rsid w:val="005D0988"/>
    <w:rsid w:val="005D10B7"/>
    <w:rsid w:val="005D12E7"/>
    <w:rsid w:val="005D1A13"/>
    <w:rsid w:val="005D1E2B"/>
    <w:rsid w:val="005D1FFF"/>
    <w:rsid w:val="005D281B"/>
    <w:rsid w:val="005D2C54"/>
    <w:rsid w:val="005D421D"/>
    <w:rsid w:val="005D4B54"/>
    <w:rsid w:val="005D4B88"/>
    <w:rsid w:val="005D4E57"/>
    <w:rsid w:val="005D56D5"/>
    <w:rsid w:val="005D57DD"/>
    <w:rsid w:val="005D684C"/>
    <w:rsid w:val="005D6EB1"/>
    <w:rsid w:val="005D787E"/>
    <w:rsid w:val="005E01D4"/>
    <w:rsid w:val="005E03EF"/>
    <w:rsid w:val="005E06AF"/>
    <w:rsid w:val="005E07DA"/>
    <w:rsid w:val="005E0F3D"/>
    <w:rsid w:val="005E12BA"/>
    <w:rsid w:val="005E1EC1"/>
    <w:rsid w:val="005E2AA8"/>
    <w:rsid w:val="005E2CEA"/>
    <w:rsid w:val="005E342A"/>
    <w:rsid w:val="005E36AC"/>
    <w:rsid w:val="005E41AA"/>
    <w:rsid w:val="005E4884"/>
    <w:rsid w:val="005E4C6C"/>
    <w:rsid w:val="005E6427"/>
    <w:rsid w:val="005E7792"/>
    <w:rsid w:val="005E7B26"/>
    <w:rsid w:val="005F03BA"/>
    <w:rsid w:val="005F092C"/>
    <w:rsid w:val="005F0B5D"/>
    <w:rsid w:val="005F0C8E"/>
    <w:rsid w:val="005F0FC7"/>
    <w:rsid w:val="005F1640"/>
    <w:rsid w:val="005F19D9"/>
    <w:rsid w:val="005F2C43"/>
    <w:rsid w:val="005F38D1"/>
    <w:rsid w:val="005F3EEF"/>
    <w:rsid w:val="005F7412"/>
    <w:rsid w:val="006008EF"/>
    <w:rsid w:val="0060096D"/>
    <w:rsid w:val="006013E9"/>
    <w:rsid w:val="00601BC6"/>
    <w:rsid w:val="006028ED"/>
    <w:rsid w:val="00602ADF"/>
    <w:rsid w:val="0060498E"/>
    <w:rsid w:val="00604FA0"/>
    <w:rsid w:val="00604FF3"/>
    <w:rsid w:val="006050CF"/>
    <w:rsid w:val="0060528F"/>
    <w:rsid w:val="006054F9"/>
    <w:rsid w:val="00605DDF"/>
    <w:rsid w:val="00605EBA"/>
    <w:rsid w:val="0060629D"/>
    <w:rsid w:val="00606888"/>
    <w:rsid w:val="00607739"/>
    <w:rsid w:val="006079E2"/>
    <w:rsid w:val="00607BAB"/>
    <w:rsid w:val="00607D5C"/>
    <w:rsid w:val="0061064E"/>
    <w:rsid w:val="0061110E"/>
    <w:rsid w:val="0061112F"/>
    <w:rsid w:val="00611C3F"/>
    <w:rsid w:val="00611E77"/>
    <w:rsid w:val="006124F8"/>
    <w:rsid w:val="00612772"/>
    <w:rsid w:val="00612B77"/>
    <w:rsid w:val="00613FAB"/>
    <w:rsid w:val="0061573B"/>
    <w:rsid w:val="00615DCA"/>
    <w:rsid w:val="0061629B"/>
    <w:rsid w:val="00616D88"/>
    <w:rsid w:val="006178B5"/>
    <w:rsid w:val="00617D7B"/>
    <w:rsid w:val="00620573"/>
    <w:rsid w:val="00620C0B"/>
    <w:rsid w:val="00620DD3"/>
    <w:rsid w:val="00620F86"/>
    <w:rsid w:val="006211DB"/>
    <w:rsid w:val="00621AA1"/>
    <w:rsid w:val="006222E7"/>
    <w:rsid w:val="00622868"/>
    <w:rsid w:val="00622A6E"/>
    <w:rsid w:val="00623414"/>
    <w:rsid w:val="00623439"/>
    <w:rsid w:val="00623991"/>
    <w:rsid w:val="00624B7F"/>
    <w:rsid w:val="00624F4C"/>
    <w:rsid w:val="00625774"/>
    <w:rsid w:val="00625C26"/>
    <w:rsid w:val="0062608D"/>
    <w:rsid w:val="0062691D"/>
    <w:rsid w:val="006273E8"/>
    <w:rsid w:val="0062774E"/>
    <w:rsid w:val="00627781"/>
    <w:rsid w:val="00631623"/>
    <w:rsid w:val="00632DEE"/>
    <w:rsid w:val="006336EA"/>
    <w:rsid w:val="00633E9B"/>
    <w:rsid w:val="0063436B"/>
    <w:rsid w:val="00634D63"/>
    <w:rsid w:val="006350A7"/>
    <w:rsid w:val="00635467"/>
    <w:rsid w:val="0063645D"/>
    <w:rsid w:val="00637158"/>
    <w:rsid w:val="0063776A"/>
    <w:rsid w:val="00643E34"/>
    <w:rsid w:val="006446C4"/>
    <w:rsid w:val="006449D9"/>
    <w:rsid w:val="00644A8E"/>
    <w:rsid w:val="00644EE5"/>
    <w:rsid w:val="006450E9"/>
    <w:rsid w:val="00645AA0"/>
    <w:rsid w:val="00645E49"/>
    <w:rsid w:val="006468D0"/>
    <w:rsid w:val="00646E1B"/>
    <w:rsid w:val="00647B6C"/>
    <w:rsid w:val="00650847"/>
    <w:rsid w:val="00651076"/>
    <w:rsid w:val="00651DB6"/>
    <w:rsid w:val="00652109"/>
    <w:rsid w:val="00652716"/>
    <w:rsid w:val="00652A20"/>
    <w:rsid w:val="00653094"/>
    <w:rsid w:val="0065340E"/>
    <w:rsid w:val="00653458"/>
    <w:rsid w:val="0065372E"/>
    <w:rsid w:val="006540D7"/>
    <w:rsid w:val="006541F3"/>
    <w:rsid w:val="0065497E"/>
    <w:rsid w:val="00655035"/>
    <w:rsid w:val="00655C93"/>
    <w:rsid w:val="00656E21"/>
    <w:rsid w:val="006571EF"/>
    <w:rsid w:val="006572DE"/>
    <w:rsid w:val="00657647"/>
    <w:rsid w:val="00657A5F"/>
    <w:rsid w:val="00660A7E"/>
    <w:rsid w:val="0066138A"/>
    <w:rsid w:val="006616A7"/>
    <w:rsid w:val="00661E5F"/>
    <w:rsid w:val="006621E2"/>
    <w:rsid w:val="00662218"/>
    <w:rsid w:val="00662C82"/>
    <w:rsid w:val="0066334E"/>
    <w:rsid w:val="00663599"/>
    <w:rsid w:val="00664D3C"/>
    <w:rsid w:val="00664EE5"/>
    <w:rsid w:val="0066521D"/>
    <w:rsid w:val="006656F2"/>
    <w:rsid w:val="00665B3D"/>
    <w:rsid w:val="00665EC8"/>
    <w:rsid w:val="006667F6"/>
    <w:rsid w:val="00666823"/>
    <w:rsid w:val="00666FC8"/>
    <w:rsid w:val="006670D8"/>
    <w:rsid w:val="00667440"/>
    <w:rsid w:val="00667751"/>
    <w:rsid w:val="00670779"/>
    <w:rsid w:val="00670929"/>
    <w:rsid w:val="00670C07"/>
    <w:rsid w:val="00671ED0"/>
    <w:rsid w:val="0067208A"/>
    <w:rsid w:val="00672E67"/>
    <w:rsid w:val="00673391"/>
    <w:rsid w:val="0067351A"/>
    <w:rsid w:val="00673526"/>
    <w:rsid w:val="00673927"/>
    <w:rsid w:val="00673D90"/>
    <w:rsid w:val="00674EE7"/>
    <w:rsid w:val="00675127"/>
    <w:rsid w:val="00675AD8"/>
    <w:rsid w:val="00675FCE"/>
    <w:rsid w:val="00676370"/>
    <w:rsid w:val="006767FD"/>
    <w:rsid w:val="006768B7"/>
    <w:rsid w:val="00677325"/>
    <w:rsid w:val="00677A13"/>
    <w:rsid w:val="0068024E"/>
    <w:rsid w:val="0068068E"/>
    <w:rsid w:val="00680AC5"/>
    <w:rsid w:val="00681503"/>
    <w:rsid w:val="00681879"/>
    <w:rsid w:val="00681C32"/>
    <w:rsid w:val="00682C77"/>
    <w:rsid w:val="006831F6"/>
    <w:rsid w:val="006835B4"/>
    <w:rsid w:val="006856A3"/>
    <w:rsid w:val="006863D0"/>
    <w:rsid w:val="006868F3"/>
    <w:rsid w:val="00686E12"/>
    <w:rsid w:val="006905BC"/>
    <w:rsid w:val="00690BED"/>
    <w:rsid w:val="006914AA"/>
    <w:rsid w:val="00691586"/>
    <w:rsid w:val="0069268F"/>
    <w:rsid w:val="006934D9"/>
    <w:rsid w:val="006939B9"/>
    <w:rsid w:val="00693B15"/>
    <w:rsid w:val="00693E4E"/>
    <w:rsid w:val="00694385"/>
    <w:rsid w:val="00695008"/>
    <w:rsid w:val="00697E57"/>
    <w:rsid w:val="006A0023"/>
    <w:rsid w:val="006A0818"/>
    <w:rsid w:val="006A0DDC"/>
    <w:rsid w:val="006A14C2"/>
    <w:rsid w:val="006A1E7F"/>
    <w:rsid w:val="006A34B2"/>
    <w:rsid w:val="006A4AA1"/>
    <w:rsid w:val="006A579B"/>
    <w:rsid w:val="006A5AF7"/>
    <w:rsid w:val="006A69FF"/>
    <w:rsid w:val="006A6E9C"/>
    <w:rsid w:val="006A7023"/>
    <w:rsid w:val="006A729C"/>
    <w:rsid w:val="006A740D"/>
    <w:rsid w:val="006B0B1D"/>
    <w:rsid w:val="006B0C9E"/>
    <w:rsid w:val="006B0CEB"/>
    <w:rsid w:val="006B142A"/>
    <w:rsid w:val="006B1B08"/>
    <w:rsid w:val="006B1D80"/>
    <w:rsid w:val="006B220A"/>
    <w:rsid w:val="006B2395"/>
    <w:rsid w:val="006B33D5"/>
    <w:rsid w:val="006B3D90"/>
    <w:rsid w:val="006B3EB1"/>
    <w:rsid w:val="006B52DF"/>
    <w:rsid w:val="006B6250"/>
    <w:rsid w:val="006B7898"/>
    <w:rsid w:val="006B7F1D"/>
    <w:rsid w:val="006C0EFA"/>
    <w:rsid w:val="006C0FC5"/>
    <w:rsid w:val="006C1240"/>
    <w:rsid w:val="006C15FA"/>
    <w:rsid w:val="006C185C"/>
    <w:rsid w:val="006C193B"/>
    <w:rsid w:val="006C262E"/>
    <w:rsid w:val="006C49CC"/>
    <w:rsid w:val="006C60F8"/>
    <w:rsid w:val="006C6728"/>
    <w:rsid w:val="006C6745"/>
    <w:rsid w:val="006C70D9"/>
    <w:rsid w:val="006C7283"/>
    <w:rsid w:val="006C7429"/>
    <w:rsid w:val="006C7476"/>
    <w:rsid w:val="006C7594"/>
    <w:rsid w:val="006D0087"/>
    <w:rsid w:val="006D08DF"/>
    <w:rsid w:val="006D0F30"/>
    <w:rsid w:val="006D1760"/>
    <w:rsid w:val="006D1848"/>
    <w:rsid w:val="006D1B43"/>
    <w:rsid w:val="006D2B60"/>
    <w:rsid w:val="006D408D"/>
    <w:rsid w:val="006D441F"/>
    <w:rsid w:val="006D4D9F"/>
    <w:rsid w:val="006D7B50"/>
    <w:rsid w:val="006E052E"/>
    <w:rsid w:val="006E0E54"/>
    <w:rsid w:val="006E1469"/>
    <w:rsid w:val="006E1BC1"/>
    <w:rsid w:val="006E1F3D"/>
    <w:rsid w:val="006E2678"/>
    <w:rsid w:val="006E274D"/>
    <w:rsid w:val="006E2764"/>
    <w:rsid w:val="006E354E"/>
    <w:rsid w:val="006E3638"/>
    <w:rsid w:val="006E39BF"/>
    <w:rsid w:val="006E56C7"/>
    <w:rsid w:val="006E6031"/>
    <w:rsid w:val="006E604A"/>
    <w:rsid w:val="006E68F5"/>
    <w:rsid w:val="006E6E3B"/>
    <w:rsid w:val="006E6EC3"/>
    <w:rsid w:val="006E7634"/>
    <w:rsid w:val="006E7C3D"/>
    <w:rsid w:val="006E7ED6"/>
    <w:rsid w:val="006E7F00"/>
    <w:rsid w:val="006E7F7C"/>
    <w:rsid w:val="006F005E"/>
    <w:rsid w:val="006F0061"/>
    <w:rsid w:val="006F04A0"/>
    <w:rsid w:val="006F058F"/>
    <w:rsid w:val="006F06A0"/>
    <w:rsid w:val="006F15D9"/>
    <w:rsid w:val="006F1861"/>
    <w:rsid w:val="006F29D1"/>
    <w:rsid w:val="006F3414"/>
    <w:rsid w:val="006F3947"/>
    <w:rsid w:val="006F4041"/>
    <w:rsid w:val="006F42A8"/>
    <w:rsid w:val="006F472A"/>
    <w:rsid w:val="006F4B19"/>
    <w:rsid w:val="006F53F1"/>
    <w:rsid w:val="006F5762"/>
    <w:rsid w:val="006F5F57"/>
    <w:rsid w:val="006F785C"/>
    <w:rsid w:val="0070136B"/>
    <w:rsid w:val="007013C0"/>
    <w:rsid w:val="007016AB"/>
    <w:rsid w:val="00701826"/>
    <w:rsid w:val="00701DEB"/>
    <w:rsid w:val="00702935"/>
    <w:rsid w:val="0070319F"/>
    <w:rsid w:val="00703671"/>
    <w:rsid w:val="00703B1B"/>
    <w:rsid w:val="00703F52"/>
    <w:rsid w:val="0070513A"/>
    <w:rsid w:val="0070561F"/>
    <w:rsid w:val="007065AB"/>
    <w:rsid w:val="00707870"/>
    <w:rsid w:val="00707ADD"/>
    <w:rsid w:val="007108D1"/>
    <w:rsid w:val="00711A5E"/>
    <w:rsid w:val="0071200C"/>
    <w:rsid w:val="0071337B"/>
    <w:rsid w:val="007139C1"/>
    <w:rsid w:val="007141A3"/>
    <w:rsid w:val="00714552"/>
    <w:rsid w:val="0071493E"/>
    <w:rsid w:val="00714FAC"/>
    <w:rsid w:val="00715BC1"/>
    <w:rsid w:val="00716712"/>
    <w:rsid w:val="007169B4"/>
    <w:rsid w:val="00716AF0"/>
    <w:rsid w:val="0071736B"/>
    <w:rsid w:val="00720173"/>
    <w:rsid w:val="00720FC8"/>
    <w:rsid w:val="00721028"/>
    <w:rsid w:val="00722A39"/>
    <w:rsid w:val="00722D5C"/>
    <w:rsid w:val="00723565"/>
    <w:rsid w:val="007238C3"/>
    <w:rsid w:val="00723D26"/>
    <w:rsid w:val="00724832"/>
    <w:rsid w:val="007248A0"/>
    <w:rsid w:val="00724E12"/>
    <w:rsid w:val="00724E6F"/>
    <w:rsid w:val="00725DE7"/>
    <w:rsid w:val="00725FD8"/>
    <w:rsid w:val="007264F5"/>
    <w:rsid w:val="00726EFC"/>
    <w:rsid w:val="007274B3"/>
    <w:rsid w:val="00727AED"/>
    <w:rsid w:val="007301B6"/>
    <w:rsid w:val="00731054"/>
    <w:rsid w:val="00731950"/>
    <w:rsid w:val="00732051"/>
    <w:rsid w:val="00732FEE"/>
    <w:rsid w:val="00733629"/>
    <w:rsid w:val="00733B2C"/>
    <w:rsid w:val="0073403D"/>
    <w:rsid w:val="00734C87"/>
    <w:rsid w:val="00734DC0"/>
    <w:rsid w:val="007354BE"/>
    <w:rsid w:val="00735750"/>
    <w:rsid w:val="00735D9B"/>
    <w:rsid w:val="0073637A"/>
    <w:rsid w:val="00736827"/>
    <w:rsid w:val="00736CD9"/>
    <w:rsid w:val="00737506"/>
    <w:rsid w:val="007401A4"/>
    <w:rsid w:val="007401C0"/>
    <w:rsid w:val="00740839"/>
    <w:rsid w:val="00741A88"/>
    <w:rsid w:val="007421ED"/>
    <w:rsid w:val="00742935"/>
    <w:rsid w:val="00742CB0"/>
    <w:rsid w:val="00743118"/>
    <w:rsid w:val="007436FD"/>
    <w:rsid w:val="00743784"/>
    <w:rsid w:val="00743BFC"/>
    <w:rsid w:val="0074427D"/>
    <w:rsid w:val="007449E2"/>
    <w:rsid w:val="00745A91"/>
    <w:rsid w:val="007467A0"/>
    <w:rsid w:val="00747AD0"/>
    <w:rsid w:val="007500C1"/>
    <w:rsid w:val="00750530"/>
    <w:rsid w:val="0075083A"/>
    <w:rsid w:val="00751430"/>
    <w:rsid w:val="0075154C"/>
    <w:rsid w:val="0075156F"/>
    <w:rsid w:val="00751A03"/>
    <w:rsid w:val="00751D9F"/>
    <w:rsid w:val="007523DC"/>
    <w:rsid w:val="007526C2"/>
    <w:rsid w:val="007527C9"/>
    <w:rsid w:val="00752B22"/>
    <w:rsid w:val="007536B4"/>
    <w:rsid w:val="00755176"/>
    <w:rsid w:val="007560A6"/>
    <w:rsid w:val="00756FD5"/>
    <w:rsid w:val="00757A91"/>
    <w:rsid w:val="00757F81"/>
    <w:rsid w:val="00760C33"/>
    <w:rsid w:val="0076116C"/>
    <w:rsid w:val="007616D3"/>
    <w:rsid w:val="00761856"/>
    <w:rsid w:val="00762659"/>
    <w:rsid w:val="00762C81"/>
    <w:rsid w:val="00762E8A"/>
    <w:rsid w:val="00763C86"/>
    <w:rsid w:val="00763C8B"/>
    <w:rsid w:val="00763F1A"/>
    <w:rsid w:val="007640B0"/>
    <w:rsid w:val="00764467"/>
    <w:rsid w:val="0076495D"/>
    <w:rsid w:val="0076539B"/>
    <w:rsid w:val="00765AB0"/>
    <w:rsid w:val="00766C77"/>
    <w:rsid w:val="00767604"/>
    <w:rsid w:val="00767F89"/>
    <w:rsid w:val="007702A3"/>
    <w:rsid w:val="0077062D"/>
    <w:rsid w:val="00771639"/>
    <w:rsid w:val="00771D9B"/>
    <w:rsid w:val="00771DE5"/>
    <w:rsid w:val="00771F2F"/>
    <w:rsid w:val="00772352"/>
    <w:rsid w:val="00772DD7"/>
    <w:rsid w:val="00772E7E"/>
    <w:rsid w:val="007746E8"/>
    <w:rsid w:val="0077500E"/>
    <w:rsid w:val="00775131"/>
    <w:rsid w:val="0077585B"/>
    <w:rsid w:val="0077599F"/>
    <w:rsid w:val="00775C7A"/>
    <w:rsid w:val="00776ABC"/>
    <w:rsid w:val="007774EB"/>
    <w:rsid w:val="007777F7"/>
    <w:rsid w:val="007778C7"/>
    <w:rsid w:val="007811BF"/>
    <w:rsid w:val="007814E3"/>
    <w:rsid w:val="00781835"/>
    <w:rsid w:val="00782221"/>
    <w:rsid w:val="00782348"/>
    <w:rsid w:val="007826F1"/>
    <w:rsid w:val="00782D1D"/>
    <w:rsid w:val="00782E24"/>
    <w:rsid w:val="00783E64"/>
    <w:rsid w:val="0078423C"/>
    <w:rsid w:val="0078561F"/>
    <w:rsid w:val="00786154"/>
    <w:rsid w:val="00786216"/>
    <w:rsid w:val="00786677"/>
    <w:rsid w:val="007866CD"/>
    <w:rsid w:val="00786D39"/>
    <w:rsid w:val="00787548"/>
    <w:rsid w:val="00787891"/>
    <w:rsid w:val="00790486"/>
    <w:rsid w:val="00790691"/>
    <w:rsid w:val="00791126"/>
    <w:rsid w:val="00791551"/>
    <w:rsid w:val="0079194B"/>
    <w:rsid w:val="00792251"/>
    <w:rsid w:val="00792661"/>
    <w:rsid w:val="00792A15"/>
    <w:rsid w:val="00792ACE"/>
    <w:rsid w:val="00792BBD"/>
    <w:rsid w:val="007935A6"/>
    <w:rsid w:val="007942FC"/>
    <w:rsid w:val="00794314"/>
    <w:rsid w:val="00794328"/>
    <w:rsid w:val="00794CD8"/>
    <w:rsid w:val="00795710"/>
    <w:rsid w:val="0079599E"/>
    <w:rsid w:val="00796025"/>
    <w:rsid w:val="007961CE"/>
    <w:rsid w:val="007962C3"/>
    <w:rsid w:val="0079643C"/>
    <w:rsid w:val="0079653E"/>
    <w:rsid w:val="00797409"/>
    <w:rsid w:val="007A00BE"/>
    <w:rsid w:val="007A016A"/>
    <w:rsid w:val="007A0F9A"/>
    <w:rsid w:val="007A1017"/>
    <w:rsid w:val="007A1DAB"/>
    <w:rsid w:val="007A2455"/>
    <w:rsid w:val="007A2BAA"/>
    <w:rsid w:val="007A4036"/>
    <w:rsid w:val="007A44D3"/>
    <w:rsid w:val="007A519C"/>
    <w:rsid w:val="007A5EB3"/>
    <w:rsid w:val="007A6B37"/>
    <w:rsid w:val="007A73B4"/>
    <w:rsid w:val="007A7EDF"/>
    <w:rsid w:val="007B0358"/>
    <w:rsid w:val="007B0C9E"/>
    <w:rsid w:val="007B0DFC"/>
    <w:rsid w:val="007B159F"/>
    <w:rsid w:val="007B1BE3"/>
    <w:rsid w:val="007B1D2F"/>
    <w:rsid w:val="007B2D45"/>
    <w:rsid w:val="007B3133"/>
    <w:rsid w:val="007B34F5"/>
    <w:rsid w:val="007B3B74"/>
    <w:rsid w:val="007B573D"/>
    <w:rsid w:val="007B67EC"/>
    <w:rsid w:val="007B6B0B"/>
    <w:rsid w:val="007B727A"/>
    <w:rsid w:val="007B7681"/>
    <w:rsid w:val="007B7D9D"/>
    <w:rsid w:val="007C07AA"/>
    <w:rsid w:val="007C09ED"/>
    <w:rsid w:val="007C0B3F"/>
    <w:rsid w:val="007C0CDC"/>
    <w:rsid w:val="007C1596"/>
    <w:rsid w:val="007C1CF5"/>
    <w:rsid w:val="007C1F36"/>
    <w:rsid w:val="007C4464"/>
    <w:rsid w:val="007C48FF"/>
    <w:rsid w:val="007C54CA"/>
    <w:rsid w:val="007C6497"/>
    <w:rsid w:val="007C7B7C"/>
    <w:rsid w:val="007D048E"/>
    <w:rsid w:val="007D08C5"/>
    <w:rsid w:val="007D0D2B"/>
    <w:rsid w:val="007D135E"/>
    <w:rsid w:val="007D179F"/>
    <w:rsid w:val="007D1EA2"/>
    <w:rsid w:val="007D37C4"/>
    <w:rsid w:val="007D3F76"/>
    <w:rsid w:val="007D4153"/>
    <w:rsid w:val="007D4168"/>
    <w:rsid w:val="007D45D5"/>
    <w:rsid w:val="007D48A3"/>
    <w:rsid w:val="007D4B73"/>
    <w:rsid w:val="007D5128"/>
    <w:rsid w:val="007D646C"/>
    <w:rsid w:val="007D6923"/>
    <w:rsid w:val="007E01C4"/>
    <w:rsid w:val="007E0373"/>
    <w:rsid w:val="007E03DB"/>
    <w:rsid w:val="007E051B"/>
    <w:rsid w:val="007E058E"/>
    <w:rsid w:val="007E099A"/>
    <w:rsid w:val="007E0D3C"/>
    <w:rsid w:val="007E1898"/>
    <w:rsid w:val="007E198D"/>
    <w:rsid w:val="007E1DB9"/>
    <w:rsid w:val="007E25BF"/>
    <w:rsid w:val="007E4142"/>
    <w:rsid w:val="007E5EBC"/>
    <w:rsid w:val="007E5F16"/>
    <w:rsid w:val="007E63C6"/>
    <w:rsid w:val="007E6694"/>
    <w:rsid w:val="007E6808"/>
    <w:rsid w:val="007E6975"/>
    <w:rsid w:val="007E76F7"/>
    <w:rsid w:val="007F02E3"/>
    <w:rsid w:val="007F12FD"/>
    <w:rsid w:val="007F165E"/>
    <w:rsid w:val="007F1BAB"/>
    <w:rsid w:val="007F2361"/>
    <w:rsid w:val="007F2542"/>
    <w:rsid w:val="007F2E4F"/>
    <w:rsid w:val="007F313A"/>
    <w:rsid w:val="007F339D"/>
    <w:rsid w:val="007F3C5D"/>
    <w:rsid w:val="007F46D1"/>
    <w:rsid w:val="007F54C0"/>
    <w:rsid w:val="007F5BB2"/>
    <w:rsid w:val="007F677B"/>
    <w:rsid w:val="007F70DF"/>
    <w:rsid w:val="007F7CE4"/>
    <w:rsid w:val="007F7F77"/>
    <w:rsid w:val="00800095"/>
    <w:rsid w:val="00800365"/>
    <w:rsid w:val="00800835"/>
    <w:rsid w:val="00800851"/>
    <w:rsid w:val="008013F7"/>
    <w:rsid w:val="008029E5"/>
    <w:rsid w:val="00803618"/>
    <w:rsid w:val="00803AF2"/>
    <w:rsid w:val="0080408F"/>
    <w:rsid w:val="00804DEB"/>
    <w:rsid w:val="0080539D"/>
    <w:rsid w:val="00806400"/>
    <w:rsid w:val="00806711"/>
    <w:rsid w:val="0080750E"/>
    <w:rsid w:val="00807E97"/>
    <w:rsid w:val="00810A14"/>
    <w:rsid w:val="00810DE4"/>
    <w:rsid w:val="00810F53"/>
    <w:rsid w:val="00813C8F"/>
    <w:rsid w:val="00813E54"/>
    <w:rsid w:val="00814BB7"/>
    <w:rsid w:val="00814D90"/>
    <w:rsid w:val="0081515C"/>
    <w:rsid w:val="008151B6"/>
    <w:rsid w:val="00815858"/>
    <w:rsid w:val="008165AE"/>
    <w:rsid w:val="00820845"/>
    <w:rsid w:val="008209FB"/>
    <w:rsid w:val="00822353"/>
    <w:rsid w:val="00822AA1"/>
    <w:rsid w:val="00822E13"/>
    <w:rsid w:val="00822E17"/>
    <w:rsid w:val="00823324"/>
    <w:rsid w:val="00823477"/>
    <w:rsid w:val="00824D7B"/>
    <w:rsid w:val="00824F20"/>
    <w:rsid w:val="00826954"/>
    <w:rsid w:val="0082704C"/>
    <w:rsid w:val="0082736A"/>
    <w:rsid w:val="008301A3"/>
    <w:rsid w:val="00830275"/>
    <w:rsid w:val="0083045E"/>
    <w:rsid w:val="008305F6"/>
    <w:rsid w:val="00830E7A"/>
    <w:rsid w:val="00831A18"/>
    <w:rsid w:val="00831D07"/>
    <w:rsid w:val="008330F7"/>
    <w:rsid w:val="008335C4"/>
    <w:rsid w:val="008335C5"/>
    <w:rsid w:val="00833DDC"/>
    <w:rsid w:val="00833E4F"/>
    <w:rsid w:val="00834D3F"/>
    <w:rsid w:val="00835CBA"/>
    <w:rsid w:val="00835FCE"/>
    <w:rsid w:val="00836323"/>
    <w:rsid w:val="008365C8"/>
    <w:rsid w:val="00836ED1"/>
    <w:rsid w:val="008374E7"/>
    <w:rsid w:val="0083770C"/>
    <w:rsid w:val="0084124D"/>
    <w:rsid w:val="008421E3"/>
    <w:rsid w:val="00842ABB"/>
    <w:rsid w:val="00842F9B"/>
    <w:rsid w:val="0084496C"/>
    <w:rsid w:val="00844A01"/>
    <w:rsid w:val="00844C29"/>
    <w:rsid w:val="00845DFE"/>
    <w:rsid w:val="0084615C"/>
    <w:rsid w:val="008461A3"/>
    <w:rsid w:val="0084671A"/>
    <w:rsid w:val="00847C15"/>
    <w:rsid w:val="00847D42"/>
    <w:rsid w:val="00850ED6"/>
    <w:rsid w:val="00851A92"/>
    <w:rsid w:val="00852C1D"/>
    <w:rsid w:val="008530F7"/>
    <w:rsid w:val="00853738"/>
    <w:rsid w:val="0085471C"/>
    <w:rsid w:val="0085490F"/>
    <w:rsid w:val="00856015"/>
    <w:rsid w:val="00857341"/>
    <w:rsid w:val="0086043B"/>
    <w:rsid w:val="00860545"/>
    <w:rsid w:val="00860A25"/>
    <w:rsid w:val="00860E0A"/>
    <w:rsid w:val="00860EC0"/>
    <w:rsid w:val="00861920"/>
    <w:rsid w:val="00861B21"/>
    <w:rsid w:val="00861EFC"/>
    <w:rsid w:val="008623CC"/>
    <w:rsid w:val="00862999"/>
    <w:rsid w:val="00862EAE"/>
    <w:rsid w:val="00863E62"/>
    <w:rsid w:val="0086470D"/>
    <w:rsid w:val="00865AB3"/>
    <w:rsid w:val="00865B65"/>
    <w:rsid w:val="00866F47"/>
    <w:rsid w:val="00867472"/>
    <w:rsid w:val="00867578"/>
    <w:rsid w:val="0086758E"/>
    <w:rsid w:val="008701B7"/>
    <w:rsid w:val="00870D7F"/>
    <w:rsid w:val="008710E8"/>
    <w:rsid w:val="00871409"/>
    <w:rsid w:val="00871B70"/>
    <w:rsid w:val="00873134"/>
    <w:rsid w:val="008734F4"/>
    <w:rsid w:val="00873532"/>
    <w:rsid w:val="00873E2C"/>
    <w:rsid w:val="00874669"/>
    <w:rsid w:val="00874A06"/>
    <w:rsid w:val="00874A68"/>
    <w:rsid w:val="00875045"/>
    <w:rsid w:val="008754F9"/>
    <w:rsid w:val="0087654F"/>
    <w:rsid w:val="00876D45"/>
    <w:rsid w:val="00877E3F"/>
    <w:rsid w:val="00880483"/>
    <w:rsid w:val="0088099A"/>
    <w:rsid w:val="008815F0"/>
    <w:rsid w:val="008817A5"/>
    <w:rsid w:val="00881A32"/>
    <w:rsid w:val="00881DCC"/>
    <w:rsid w:val="008825CD"/>
    <w:rsid w:val="0088292B"/>
    <w:rsid w:val="00883DD3"/>
    <w:rsid w:val="00883E3F"/>
    <w:rsid w:val="00884323"/>
    <w:rsid w:val="0088491E"/>
    <w:rsid w:val="00884A41"/>
    <w:rsid w:val="00884AD7"/>
    <w:rsid w:val="0088506D"/>
    <w:rsid w:val="0088529E"/>
    <w:rsid w:val="008879FC"/>
    <w:rsid w:val="00890C4F"/>
    <w:rsid w:val="008943A6"/>
    <w:rsid w:val="008953A4"/>
    <w:rsid w:val="00895660"/>
    <w:rsid w:val="008966A2"/>
    <w:rsid w:val="00897FC0"/>
    <w:rsid w:val="008A0CCB"/>
    <w:rsid w:val="008A15C1"/>
    <w:rsid w:val="008A169C"/>
    <w:rsid w:val="008A2751"/>
    <w:rsid w:val="008A28EB"/>
    <w:rsid w:val="008A2B34"/>
    <w:rsid w:val="008A35FC"/>
    <w:rsid w:val="008A457C"/>
    <w:rsid w:val="008A4601"/>
    <w:rsid w:val="008A4AB6"/>
    <w:rsid w:val="008A5632"/>
    <w:rsid w:val="008A5843"/>
    <w:rsid w:val="008A5BEB"/>
    <w:rsid w:val="008A5CB0"/>
    <w:rsid w:val="008A5FD8"/>
    <w:rsid w:val="008A615C"/>
    <w:rsid w:val="008A6625"/>
    <w:rsid w:val="008A6909"/>
    <w:rsid w:val="008A6C53"/>
    <w:rsid w:val="008A7005"/>
    <w:rsid w:val="008A7161"/>
    <w:rsid w:val="008A732D"/>
    <w:rsid w:val="008A74F2"/>
    <w:rsid w:val="008B00DD"/>
    <w:rsid w:val="008B0EC6"/>
    <w:rsid w:val="008B1285"/>
    <w:rsid w:val="008B15EE"/>
    <w:rsid w:val="008B24B9"/>
    <w:rsid w:val="008B2B40"/>
    <w:rsid w:val="008B2C06"/>
    <w:rsid w:val="008B2D23"/>
    <w:rsid w:val="008B2D33"/>
    <w:rsid w:val="008B2EA9"/>
    <w:rsid w:val="008B3E35"/>
    <w:rsid w:val="008B440A"/>
    <w:rsid w:val="008B4AE7"/>
    <w:rsid w:val="008B4ED7"/>
    <w:rsid w:val="008B516E"/>
    <w:rsid w:val="008B535A"/>
    <w:rsid w:val="008B585E"/>
    <w:rsid w:val="008B59C7"/>
    <w:rsid w:val="008B6501"/>
    <w:rsid w:val="008B658A"/>
    <w:rsid w:val="008B7431"/>
    <w:rsid w:val="008C01C1"/>
    <w:rsid w:val="008C0BAC"/>
    <w:rsid w:val="008C12BF"/>
    <w:rsid w:val="008C3453"/>
    <w:rsid w:val="008C40A2"/>
    <w:rsid w:val="008C4169"/>
    <w:rsid w:val="008C52E3"/>
    <w:rsid w:val="008C632F"/>
    <w:rsid w:val="008C66B0"/>
    <w:rsid w:val="008C6B43"/>
    <w:rsid w:val="008C7DEB"/>
    <w:rsid w:val="008D0923"/>
    <w:rsid w:val="008D0E9C"/>
    <w:rsid w:val="008D0F21"/>
    <w:rsid w:val="008D0FD0"/>
    <w:rsid w:val="008D12AE"/>
    <w:rsid w:val="008D12C2"/>
    <w:rsid w:val="008D1326"/>
    <w:rsid w:val="008D1328"/>
    <w:rsid w:val="008D15E5"/>
    <w:rsid w:val="008D1CA6"/>
    <w:rsid w:val="008D1D12"/>
    <w:rsid w:val="008D2BA1"/>
    <w:rsid w:val="008D42A7"/>
    <w:rsid w:val="008D4EC2"/>
    <w:rsid w:val="008D5A8E"/>
    <w:rsid w:val="008D6B67"/>
    <w:rsid w:val="008D6CA3"/>
    <w:rsid w:val="008D7AFB"/>
    <w:rsid w:val="008E0820"/>
    <w:rsid w:val="008E0956"/>
    <w:rsid w:val="008E182D"/>
    <w:rsid w:val="008E18C7"/>
    <w:rsid w:val="008E1DC5"/>
    <w:rsid w:val="008E2A0F"/>
    <w:rsid w:val="008E2E52"/>
    <w:rsid w:val="008E316B"/>
    <w:rsid w:val="008E3307"/>
    <w:rsid w:val="008E3917"/>
    <w:rsid w:val="008E51C7"/>
    <w:rsid w:val="008E5449"/>
    <w:rsid w:val="008E571C"/>
    <w:rsid w:val="008E5EA6"/>
    <w:rsid w:val="008E7046"/>
    <w:rsid w:val="008E73A0"/>
    <w:rsid w:val="008E751D"/>
    <w:rsid w:val="008E7EBC"/>
    <w:rsid w:val="008F04F9"/>
    <w:rsid w:val="008F1B95"/>
    <w:rsid w:val="008F2082"/>
    <w:rsid w:val="008F292C"/>
    <w:rsid w:val="008F2B99"/>
    <w:rsid w:val="008F37A7"/>
    <w:rsid w:val="008F3AA1"/>
    <w:rsid w:val="008F444E"/>
    <w:rsid w:val="008F4D67"/>
    <w:rsid w:val="008F4FF9"/>
    <w:rsid w:val="008F6286"/>
    <w:rsid w:val="008F7397"/>
    <w:rsid w:val="00900436"/>
    <w:rsid w:val="009017EE"/>
    <w:rsid w:val="00901E54"/>
    <w:rsid w:val="00902FF4"/>
    <w:rsid w:val="009038A1"/>
    <w:rsid w:val="00903BA2"/>
    <w:rsid w:val="0090464A"/>
    <w:rsid w:val="0090470E"/>
    <w:rsid w:val="00905721"/>
    <w:rsid w:val="00905A16"/>
    <w:rsid w:val="00906B0D"/>
    <w:rsid w:val="00906D37"/>
    <w:rsid w:val="00906D58"/>
    <w:rsid w:val="009072F2"/>
    <w:rsid w:val="0090780D"/>
    <w:rsid w:val="00907DA7"/>
    <w:rsid w:val="009105B6"/>
    <w:rsid w:val="0091256D"/>
    <w:rsid w:val="00912D04"/>
    <w:rsid w:val="00912D8F"/>
    <w:rsid w:val="00912F29"/>
    <w:rsid w:val="00913311"/>
    <w:rsid w:val="00913985"/>
    <w:rsid w:val="0091669B"/>
    <w:rsid w:val="00917B50"/>
    <w:rsid w:val="00917CB8"/>
    <w:rsid w:val="00917F89"/>
    <w:rsid w:val="009204D7"/>
    <w:rsid w:val="0092098A"/>
    <w:rsid w:val="00920B04"/>
    <w:rsid w:val="00920D72"/>
    <w:rsid w:val="00921382"/>
    <w:rsid w:val="00922915"/>
    <w:rsid w:val="00922E1F"/>
    <w:rsid w:val="00923A24"/>
    <w:rsid w:val="0092452E"/>
    <w:rsid w:val="00924C21"/>
    <w:rsid w:val="00925E49"/>
    <w:rsid w:val="00926AE3"/>
    <w:rsid w:val="00926BA3"/>
    <w:rsid w:val="00926EEE"/>
    <w:rsid w:val="0092748A"/>
    <w:rsid w:val="0092756D"/>
    <w:rsid w:val="00927B23"/>
    <w:rsid w:val="00930219"/>
    <w:rsid w:val="009303F2"/>
    <w:rsid w:val="00930BA7"/>
    <w:rsid w:val="00930E6E"/>
    <w:rsid w:val="009313DB"/>
    <w:rsid w:val="00932251"/>
    <w:rsid w:val="009322B8"/>
    <w:rsid w:val="00933409"/>
    <w:rsid w:val="009335C4"/>
    <w:rsid w:val="009339FC"/>
    <w:rsid w:val="00933D80"/>
    <w:rsid w:val="00933EBE"/>
    <w:rsid w:val="00934397"/>
    <w:rsid w:val="009353D2"/>
    <w:rsid w:val="00936CE6"/>
    <w:rsid w:val="00937FD7"/>
    <w:rsid w:val="00940C76"/>
    <w:rsid w:val="00940F34"/>
    <w:rsid w:val="00942A75"/>
    <w:rsid w:val="0094332F"/>
    <w:rsid w:val="00943466"/>
    <w:rsid w:val="00943C55"/>
    <w:rsid w:val="009445CF"/>
    <w:rsid w:val="0094534E"/>
    <w:rsid w:val="009453B0"/>
    <w:rsid w:val="00945A02"/>
    <w:rsid w:val="00945B03"/>
    <w:rsid w:val="00946F85"/>
    <w:rsid w:val="009470D7"/>
    <w:rsid w:val="00947B4D"/>
    <w:rsid w:val="00947B6D"/>
    <w:rsid w:val="00947E16"/>
    <w:rsid w:val="00951FAC"/>
    <w:rsid w:val="00952776"/>
    <w:rsid w:val="00952CB2"/>
    <w:rsid w:val="00954A9F"/>
    <w:rsid w:val="00954B0D"/>
    <w:rsid w:val="009550C2"/>
    <w:rsid w:val="00955118"/>
    <w:rsid w:val="009557CE"/>
    <w:rsid w:val="00955C39"/>
    <w:rsid w:val="009561F7"/>
    <w:rsid w:val="00956E97"/>
    <w:rsid w:val="00957063"/>
    <w:rsid w:val="009570D8"/>
    <w:rsid w:val="009600BC"/>
    <w:rsid w:val="0096175D"/>
    <w:rsid w:val="00962700"/>
    <w:rsid w:val="0096332C"/>
    <w:rsid w:val="009646F9"/>
    <w:rsid w:val="009648CD"/>
    <w:rsid w:val="00964DC0"/>
    <w:rsid w:val="00964FD6"/>
    <w:rsid w:val="00965C39"/>
    <w:rsid w:val="00965E60"/>
    <w:rsid w:val="00966684"/>
    <w:rsid w:val="0096686A"/>
    <w:rsid w:val="00966E6B"/>
    <w:rsid w:val="0096751A"/>
    <w:rsid w:val="00967CE1"/>
    <w:rsid w:val="0097104F"/>
    <w:rsid w:val="00971D7E"/>
    <w:rsid w:val="009724AA"/>
    <w:rsid w:val="00972CAF"/>
    <w:rsid w:val="009731FE"/>
    <w:rsid w:val="00973ED9"/>
    <w:rsid w:val="009741AC"/>
    <w:rsid w:val="00974F53"/>
    <w:rsid w:val="009750A4"/>
    <w:rsid w:val="009750B8"/>
    <w:rsid w:val="0097584D"/>
    <w:rsid w:val="009803E1"/>
    <w:rsid w:val="00981438"/>
    <w:rsid w:val="009817BE"/>
    <w:rsid w:val="00981FC6"/>
    <w:rsid w:val="009825EE"/>
    <w:rsid w:val="00984389"/>
    <w:rsid w:val="00984796"/>
    <w:rsid w:val="009848B5"/>
    <w:rsid w:val="00984BD5"/>
    <w:rsid w:val="00984F0F"/>
    <w:rsid w:val="0098529E"/>
    <w:rsid w:val="00986569"/>
    <w:rsid w:val="009865C2"/>
    <w:rsid w:val="009867C2"/>
    <w:rsid w:val="0098687A"/>
    <w:rsid w:val="00986884"/>
    <w:rsid w:val="00986D13"/>
    <w:rsid w:val="00986ED2"/>
    <w:rsid w:val="0098719D"/>
    <w:rsid w:val="0099035B"/>
    <w:rsid w:val="00990428"/>
    <w:rsid w:val="00990F15"/>
    <w:rsid w:val="00990FEE"/>
    <w:rsid w:val="0099295D"/>
    <w:rsid w:val="00992A3E"/>
    <w:rsid w:val="0099349B"/>
    <w:rsid w:val="00994159"/>
    <w:rsid w:val="009941AB"/>
    <w:rsid w:val="009943BC"/>
    <w:rsid w:val="009957DE"/>
    <w:rsid w:val="0099590D"/>
    <w:rsid w:val="00995BDB"/>
    <w:rsid w:val="009961A4"/>
    <w:rsid w:val="00996429"/>
    <w:rsid w:val="00997101"/>
    <w:rsid w:val="0099737D"/>
    <w:rsid w:val="009A06D0"/>
    <w:rsid w:val="009A1480"/>
    <w:rsid w:val="009A193E"/>
    <w:rsid w:val="009A1B3B"/>
    <w:rsid w:val="009A1F01"/>
    <w:rsid w:val="009A2559"/>
    <w:rsid w:val="009A3080"/>
    <w:rsid w:val="009A43D5"/>
    <w:rsid w:val="009A443E"/>
    <w:rsid w:val="009A4746"/>
    <w:rsid w:val="009A5065"/>
    <w:rsid w:val="009A5337"/>
    <w:rsid w:val="009A6212"/>
    <w:rsid w:val="009A6B4D"/>
    <w:rsid w:val="009A6E06"/>
    <w:rsid w:val="009A7337"/>
    <w:rsid w:val="009B0FD0"/>
    <w:rsid w:val="009B1220"/>
    <w:rsid w:val="009B1411"/>
    <w:rsid w:val="009B16EF"/>
    <w:rsid w:val="009B325C"/>
    <w:rsid w:val="009B3A7A"/>
    <w:rsid w:val="009B49F3"/>
    <w:rsid w:val="009B57CA"/>
    <w:rsid w:val="009B66B6"/>
    <w:rsid w:val="009B7544"/>
    <w:rsid w:val="009C0069"/>
    <w:rsid w:val="009C07CA"/>
    <w:rsid w:val="009C0A2A"/>
    <w:rsid w:val="009C11EB"/>
    <w:rsid w:val="009C2491"/>
    <w:rsid w:val="009C2619"/>
    <w:rsid w:val="009C2D1B"/>
    <w:rsid w:val="009C3802"/>
    <w:rsid w:val="009C392E"/>
    <w:rsid w:val="009C4065"/>
    <w:rsid w:val="009C4363"/>
    <w:rsid w:val="009C4A0C"/>
    <w:rsid w:val="009C52EA"/>
    <w:rsid w:val="009C5A18"/>
    <w:rsid w:val="009C6FE8"/>
    <w:rsid w:val="009C71C0"/>
    <w:rsid w:val="009C7717"/>
    <w:rsid w:val="009C7DFF"/>
    <w:rsid w:val="009D07F2"/>
    <w:rsid w:val="009D1501"/>
    <w:rsid w:val="009D2044"/>
    <w:rsid w:val="009D285C"/>
    <w:rsid w:val="009D2C43"/>
    <w:rsid w:val="009D51E2"/>
    <w:rsid w:val="009D6BB8"/>
    <w:rsid w:val="009D6DA9"/>
    <w:rsid w:val="009D73F8"/>
    <w:rsid w:val="009D795D"/>
    <w:rsid w:val="009D79DB"/>
    <w:rsid w:val="009D7DA9"/>
    <w:rsid w:val="009D7DCE"/>
    <w:rsid w:val="009E04A7"/>
    <w:rsid w:val="009E06AA"/>
    <w:rsid w:val="009E0891"/>
    <w:rsid w:val="009E166A"/>
    <w:rsid w:val="009E27DE"/>
    <w:rsid w:val="009E2B48"/>
    <w:rsid w:val="009E3382"/>
    <w:rsid w:val="009E3CA6"/>
    <w:rsid w:val="009E466C"/>
    <w:rsid w:val="009E6407"/>
    <w:rsid w:val="009E6525"/>
    <w:rsid w:val="009E74AC"/>
    <w:rsid w:val="009E7812"/>
    <w:rsid w:val="009E7D14"/>
    <w:rsid w:val="009F0886"/>
    <w:rsid w:val="009F2ACF"/>
    <w:rsid w:val="009F48A6"/>
    <w:rsid w:val="009F5169"/>
    <w:rsid w:val="009F556E"/>
    <w:rsid w:val="009F5C42"/>
    <w:rsid w:val="009F5E38"/>
    <w:rsid w:val="009F602F"/>
    <w:rsid w:val="009F6A06"/>
    <w:rsid w:val="00A00AE0"/>
    <w:rsid w:val="00A01642"/>
    <w:rsid w:val="00A01FBF"/>
    <w:rsid w:val="00A024FD"/>
    <w:rsid w:val="00A05EBF"/>
    <w:rsid w:val="00A0693E"/>
    <w:rsid w:val="00A10837"/>
    <w:rsid w:val="00A11A12"/>
    <w:rsid w:val="00A12261"/>
    <w:rsid w:val="00A1229F"/>
    <w:rsid w:val="00A125FB"/>
    <w:rsid w:val="00A141A5"/>
    <w:rsid w:val="00A1517E"/>
    <w:rsid w:val="00A15DEE"/>
    <w:rsid w:val="00A15E87"/>
    <w:rsid w:val="00A15F0D"/>
    <w:rsid w:val="00A16DD4"/>
    <w:rsid w:val="00A174B5"/>
    <w:rsid w:val="00A17566"/>
    <w:rsid w:val="00A17593"/>
    <w:rsid w:val="00A2007B"/>
    <w:rsid w:val="00A20C62"/>
    <w:rsid w:val="00A20DD3"/>
    <w:rsid w:val="00A2124F"/>
    <w:rsid w:val="00A22344"/>
    <w:rsid w:val="00A227DB"/>
    <w:rsid w:val="00A22AE0"/>
    <w:rsid w:val="00A22CB7"/>
    <w:rsid w:val="00A23316"/>
    <w:rsid w:val="00A23480"/>
    <w:rsid w:val="00A2348D"/>
    <w:rsid w:val="00A23812"/>
    <w:rsid w:val="00A246F9"/>
    <w:rsid w:val="00A24E4C"/>
    <w:rsid w:val="00A25B8A"/>
    <w:rsid w:val="00A26113"/>
    <w:rsid w:val="00A2622F"/>
    <w:rsid w:val="00A2642A"/>
    <w:rsid w:val="00A265B5"/>
    <w:rsid w:val="00A27085"/>
    <w:rsid w:val="00A2735B"/>
    <w:rsid w:val="00A314CF"/>
    <w:rsid w:val="00A314EC"/>
    <w:rsid w:val="00A31580"/>
    <w:rsid w:val="00A32A08"/>
    <w:rsid w:val="00A32E30"/>
    <w:rsid w:val="00A336A4"/>
    <w:rsid w:val="00A33A7A"/>
    <w:rsid w:val="00A3414B"/>
    <w:rsid w:val="00A342EB"/>
    <w:rsid w:val="00A3559A"/>
    <w:rsid w:val="00A364E4"/>
    <w:rsid w:val="00A36BD5"/>
    <w:rsid w:val="00A371CE"/>
    <w:rsid w:val="00A3740D"/>
    <w:rsid w:val="00A376B9"/>
    <w:rsid w:val="00A4007E"/>
    <w:rsid w:val="00A400A9"/>
    <w:rsid w:val="00A40453"/>
    <w:rsid w:val="00A40F55"/>
    <w:rsid w:val="00A417E7"/>
    <w:rsid w:val="00A4284C"/>
    <w:rsid w:val="00A43A43"/>
    <w:rsid w:val="00A44C8C"/>
    <w:rsid w:val="00A45809"/>
    <w:rsid w:val="00A45900"/>
    <w:rsid w:val="00A47258"/>
    <w:rsid w:val="00A476E7"/>
    <w:rsid w:val="00A51816"/>
    <w:rsid w:val="00A523C4"/>
    <w:rsid w:val="00A52E58"/>
    <w:rsid w:val="00A53050"/>
    <w:rsid w:val="00A53191"/>
    <w:rsid w:val="00A535FD"/>
    <w:rsid w:val="00A53EB1"/>
    <w:rsid w:val="00A5411E"/>
    <w:rsid w:val="00A54322"/>
    <w:rsid w:val="00A56787"/>
    <w:rsid w:val="00A57CB8"/>
    <w:rsid w:val="00A57D0A"/>
    <w:rsid w:val="00A60103"/>
    <w:rsid w:val="00A6041C"/>
    <w:rsid w:val="00A609D9"/>
    <w:rsid w:val="00A62546"/>
    <w:rsid w:val="00A63CCD"/>
    <w:rsid w:val="00A642C2"/>
    <w:rsid w:val="00A644D1"/>
    <w:rsid w:val="00A658D6"/>
    <w:rsid w:val="00A65E69"/>
    <w:rsid w:val="00A66B8A"/>
    <w:rsid w:val="00A67736"/>
    <w:rsid w:val="00A7023F"/>
    <w:rsid w:val="00A7079B"/>
    <w:rsid w:val="00A70873"/>
    <w:rsid w:val="00A71925"/>
    <w:rsid w:val="00A71F68"/>
    <w:rsid w:val="00A729F2"/>
    <w:rsid w:val="00A73470"/>
    <w:rsid w:val="00A7394D"/>
    <w:rsid w:val="00A73A89"/>
    <w:rsid w:val="00A74450"/>
    <w:rsid w:val="00A755DA"/>
    <w:rsid w:val="00A76039"/>
    <w:rsid w:val="00A7621B"/>
    <w:rsid w:val="00A76BD7"/>
    <w:rsid w:val="00A80277"/>
    <w:rsid w:val="00A815A8"/>
    <w:rsid w:val="00A81F10"/>
    <w:rsid w:val="00A824B3"/>
    <w:rsid w:val="00A83220"/>
    <w:rsid w:val="00A836BF"/>
    <w:rsid w:val="00A83802"/>
    <w:rsid w:val="00A83854"/>
    <w:rsid w:val="00A84005"/>
    <w:rsid w:val="00A84043"/>
    <w:rsid w:val="00A84F71"/>
    <w:rsid w:val="00A861DE"/>
    <w:rsid w:val="00A8668D"/>
    <w:rsid w:val="00A86692"/>
    <w:rsid w:val="00A8705B"/>
    <w:rsid w:val="00A87561"/>
    <w:rsid w:val="00A9035E"/>
    <w:rsid w:val="00A9082A"/>
    <w:rsid w:val="00A90C7F"/>
    <w:rsid w:val="00A916C5"/>
    <w:rsid w:val="00A91A11"/>
    <w:rsid w:val="00A920BE"/>
    <w:rsid w:val="00A921AB"/>
    <w:rsid w:val="00A92954"/>
    <w:rsid w:val="00A9374A"/>
    <w:rsid w:val="00A9385B"/>
    <w:rsid w:val="00A940BA"/>
    <w:rsid w:val="00A9432C"/>
    <w:rsid w:val="00A95517"/>
    <w:rsid w:val="00A95842"/>
    <w:rsid w:val="00A95917"/>
    <w:rsid w:val="00A95CB4"/>
    <w:rsid w:val="00A95CCA"/>
    <w:rsid w:val="00A965B8"/>
    <w:rsid w:val="00A96EB4"/>
    <w:rsid w:val="00A96F86"/>
    <w:rsid w:val="00A97249"/>
    <w:rsid w:val="00A97444"/>
    <w:rsid w:val="00AA0004"/>
    <w:rsid w:val="00AA0296"/>
    <w:rsid w:val="00AA02F8"/>
    <w:rsid w:val="00AA15D2"/>
    <w:rsid w:val="00AA1E22"/>
    <w:rsid w:val="00AA29D3"/>
    <w:rsid w:val="00AA32FE"/>
    <w:rsid w:val="00AA3571"/>
    <w:rsid w:val="00AA3C2F"/>
    <w:rsid w:val="00AA3DCC"/>
    <w:rsid w:val="00AA3E9D"/>
    <w:rsid w:val="00AA52A7"/>
    <w:rsid w:val="00AA5535"/>
    <w:rsid w:val="00AA5762"/>
    <w:rsid w:val="00AA625D"/>
    <w:rsid w:val="00AA6AD9"/>
    <w:rsid w:val="00AA70E9"/>
    <w:rsid w:val="00AA79E6"/>
    <w:rsid w:val="00AB1163"/>
    <w:rsid w:val="00AB1330"/>
    <w:rsid w:val="00AB143C"/>
    <w:rsid w:val="00AB1C92"/>
    <w:rsid w:val="00AB1CF1"/>
    <w:rsid w:val="00AB2108"/>
    <w:rsid w:val="00AB2874"/>
    <w:rsid w:val="00AB30C8"/>
    <w:rsid w:val="00AB4A7A"/>
    <w:rsid w:val="00AB545D"/>
    <w:rsid w:val="00AB5D08"/>
    <w:rsid w:val="00AB6003"/>
    <w:rsid w:val="00AB616E"/>
    <w:rsid w:val="00AB6244"/>
    <w:rsid w:val="00AB68FF"/>
    <w:rsid w:val="00AB6DEC"/>
    <w:rsid w:val="00AB6E86"/>
    <w:rsid w:val="00AB7CD7"/>
    <w:rsid w:val="00AB7D72"/>
    <w:rsid w:val="00AB7EA9"/>
    <w:rsid w:val="00AC087D"/>
    <w:rsid w:val="00AC09D8"/>
    <w:rsid w:val="00AC1CC1"/>
    <w:rsid w:val="00AC2522"/>
    <w:rsid w:val="00AC3A1A"/>
    <w:rsid w:val="00AC3B37"/>
    <w:rsid w:val="00AC3D86"/>
    <w:rsid w:val="00AC492B"/>
    <w:rsid w:val="00AC4A30"/>
    <w:rsid w:val="00AC60ED"/>
    <w:rsid w:val="00AC7011"/>
    <w:rsid w:val="00AC7123"/>
    <w:rsid w:val="00AC71F9"/>
    <w:rsid w:val="00AD1049"/>
    <w:rsid w:val="00AD24EB"/>
    <w:rsid w:val="00AD24F9"/>
    <w:rsid w:val="00AD2D1B"/>
    <w:rsid w:val="00AD2EAE"/>
    <w:rsid w:val="00AD2EE9"/>
    <w:rsid w:val="00AD2F72"/>
    <w:rsid w:val="00AD30A4"/>
    <w:rsid w:val="00AD315A"/>
    <w:rsid w:val="00AD36F4"/>
    <w:rsid w:val="00AD3B73"/>
    <w:rsid w:val="00AD443F"/>
    <w:rsid w:val="00AD46D4"/>
    <w:rsid w:val="00AD47CA"/>
    <w:rsid w:val="00AD54DD"/>
    <w:rsid w:val="00AD623C"/>
    <w:rsid w:val="00AD6E4A"/>
    <w:rsid w:val="00AD7684"/>
    <w:rsid w:val="00AD7D52"/>
    <w:rsid w:val="00AE0890"/>
    <w:rsid w:val="00AE1285"/>
    <w:rsid w:val="00AE169D"/>
    <w:rsid w:val="00AE3AFD"/>
    <w:rsid w:val="00AE494A"/>
    <w:rsid w:val="00AE4A57"/>
    <w:rsid w:val="00AE4E01"/>
    <w:rsid w:val="00AE54FC"/>
    <w:rsid w:val="00AE5B19"/>
    <w:rsid w:val="00AE6382"/>
    <w:rsid w:val="00AE6B87"/>
    <w:rsid w:val="00AE701D"/>
    <w:rsid w:val="00AE7030"/>
    <w:rsid w:val="00AE72A6"/>
    <w:rsid w:val="00AF04D5"/>
    <w:rsid w:val="00AF1AA1"/>
    <w:rsid w:val="00AF2077"/>
    <w:rsid w:val="00AF37DC"/>
    <w:rsid w:val="00AF3E0D"/>
    <w:rsid w:val="00AF44C7"/>
    <w:rsid w:val="00AF58A1"/>
    <w:rsid w:val="00AF6086"/>
    <w:rsid w:val="00AF6340"/>
    <w:rsid w:val="00AF6439"/>
    <w:rsid w:val="00AF68A0"/>
    <w:rsid w:val="00AF73D9"/>
    <w:rsid w:val="00AF75EE"/>
    <w:rsid w:val="00AF7A44"/>
    <w:rsid w:val="00B00042"/>
    <w:rsid w:val="00B0026F"/>
    <w:rsid w:val="00B019CA"/>
    <w:rsid w:val="00B0243A"/>
    <w:rsid w:val="00B026C3"/>
    <w:rsid w:val="00B0272A"/>
    <w:rsid w:val="00B0280E"/>
    <w:rsid w:val="00B02EC1"/>
    <w:rsid w:val="00B039E5"/>
    <w:rsid w:val="00B0454A"/>
    <w:rsid w:val="00B04D3A"/>
    <w:rsid w:val="00B05737"/>
    <w:rsid w:val="00B05740"/>
    <w:rsid w:val="00B0630D"/>
    <w:rsid w:val="00B06FC9"/>
    <w:rsid w:val="00B07E44"/>
    <w:rsid w:val="00B1046E"/>
    <w:rsid w:val="00B11980"/>
    <w:rsid w:val="00B11F78"/>
    <w:rsid w:val="00B12FA1"/>
    <w:rsid w:val="00B13329"/>
    <w:rsid w:val="00B1358F"/>
    <w:rsid w:val="00B13AD3"/>
    <w:rsid w:val="00B14935"/>
    <w:rsid w:val="00B14D3E"/>
    <w:rsid w:val="00B16267"/>
    <w:rsid w:val="00B16979"/>
    <w:rsid w:val="00B1739F"/>
    <w:rsid w:val="00B17A1D"/>
    <w:rsid w:val="00B17E6C"/>
    <w:rsid w:val="00B20014"/>
    <w:rsid w:val="00B20225"/>
    <w:rsid w:val="00B203FC"/>
    <w:rsid w:val="00B20BDD"/>
    <w:rsid w:val="00B20D6A"/>
    <w:rsid w:val="00B218E6"/>
    <w:rsid w:val="00B21950"/>
    <w:rsid w:val="00B21B68"/>
    <w:rsid w:val="00B21C9D"/>
    <w:rsid w:val="00B21E15"/>
    <w:rsid w:val="00B22036"/>
    <w:rsid w:val="00B2264B"/>
    <w:rsid w:val="00B23158"/>
    <w:rsid w:val="00B23963"/>
    <w:rsid w:val="00B23D8B"/>
    <w:rsid w:val="00B2429E"/>
    <w:rsid w:val="00B24C84"/>
    <w:rsid w:val="00B2509C"/>
    <w:rsid w:val="00B252EE"/>
    <w:rsid w:val="00B25569"/>
    <w:rsid w:val="00B25742"/>
    <w:rsid w:val="00B26B6E"/>
    <w:rsid w:val="00B26BF6"/>
    <w:rsid w:val="00B2730C"/>
    <w:rsid w:val="00B27803"/>
    <w:rsid w:val="00B30244"/>
    <w:rsid w:val="00B31724"/>
    <w:rsid w:val="00B321C0"/>
    <w:rsid w:val="00B32B0F"/>
    <w:rsid w:val="00B34B32"/>
    <w:rsid w:val="00B34C6D"/>
    <w:rsid w:val="00B35503"/>
    <w:rsid w:val="00B35A65"/>
    <w:rsid w:val="00B35F4C"/>
    <w:rsid w:val="00B3602D"/>
    <w:rsid w:val="00B3653C"/>
    <w:rsid w:val="00B36962"/>
    <w:rsid w:val="00B4039A"/>
    <w:rsid w:val="00B404FC"/>
    <w:rsid w:val="00B4116D"/>
    <w:rsid w:val="00B41BA6"/>
    <w:rsid w:val="00B4247A"/>
    <w:rsid w:val="00B42A7F"/>
    <w:rsid w:val="00B430D6"/>
    <w:rsid w:val="00B43B11"/>
    <w:rsid w:val="00B43BEC"/>
    <w:rsid w:val="00B43F87"/>
    <w:rsid w:val="00B441CA"/>
    <w:rsid w:val="00B4434D"/>
    <w:rsid w:val="00B44B34"/>
    <w:rsid w:val="00B44C6D"/>
    <w:rsid w:val="00B4582D"/>
    <w:rsid w:val="00B4725F"/>
    <w:rsid w:val="00B474BD"/>
    <w:rsid w:val="00B47940"/>
    <w:rsid w:val="00B47B00"/>
    <w:rsid w:val="00B47D73"/>
    <w:rsid w:val="00B50393"/>
    <w:rsid w:val="00B50F29"/>
    <w:rsid w:val="00B51A88"/>
    <w:rsid w:val="00B53D07"/>
    <w:rsid w:val="00B5492E"/>
    <w:rsid w:val="00B54B12"/>
    <w:rsid w:val="00B558D4"/>
    <w:rsid w:val="00B563F4"/>
    <w:rsid w:val="00B56433"/>
    <w:rsid w:val="00B5749A"/>
    <w:rsid w:val="00B57FA9"/>
    <w:rsid w:val="00B607B2"/>
    <w:rsid w:val="00B60CE8"/>
    <w:rsid w:val="00B62E1E"/>
    <w:rsid w:val="00B63BBA"/>
    <w:rsid w:val="00B63F14"/>
    <w:rsid w:val="00B6416D"/>
    <w:rsid w:val="00B64424"/>
    <w:rsid w:val="00B647C5"/>
    <w:rsid w:val="00B6528E"/>
    <w:rsid w:val="00B65633"/>
    <w:rsid w:val="00B65BD8"/>
    <w:rsid w:val="00B65FBE"/>
    <w:rsid w:val="00B67EE9"/>
    <w:rsid w:val="00B70840"/>
    <w:rsid w:val="00B7228C"/>
    <w:rsid w:val="00B7269A"/>
    <w:rsid w:val="00B73312"/>
    <w:rsid w:val="00B734AA"/>
    <w:rsid w:val="00B73509"/>
    <w:rsid w:val="00B7352A"/>
    <w:rsid w:val="00B73661"/>
    <w:rsid w:val="00B7438A"/>
    <w:rsid w:val="00B745DD"/>
    <w:rsid w:val="00B7464E"/>
    <w:rsid w:val="00B7488B"/>
    <w:rsid w:val="00B74B74"/>
    <w:rsid w:val="00B752F1"/>
    <w:rsid w:val="00B75E2F"/>
    <w:rsid w:val="00B75F3A"/>
    <w:rsid w:val="00B761BD"/>
    <w:rsid w:val="00B7673F"/>
    <w:rsid w:val="00B7679E"/>
    <w:rsid w:val="00B76C39"/>
    <w:rsid w:val="00B76C48"/>
    <w:rsid w:val="00B76C7A"/>
    <w:rsid w:val="00B7727B"/>
    <w:rsid w:val="00B77511"/>
    <w:rsid w:val="00B8012A"/>
    <w:rsid w:val="00B803ED"/>
    <w:rsid w:val="00B811E1"/>
    <w:rsid w:val="00B81436"/>
    <w:rsid w:val="00B8294F"/>
    <w:rsid w:val="00B83818"/>
    <w:rsid w:val="00B83E17"/>
    <w:rsid w:val="00B83F34"/>
    <w:rsid w:val="00B84622"/>
    <w:rsid w:val="00B84831"/>
    <w:rsid w:val="00B84E21"/>
    <w:rsid w:val="00B85373"/>
    <w:rsid w:val="00B85711"/>
    <w:rsid w:val="00B85E90"/>
    <w:rsid w:val="00B8623E"/>
    <w:rsid w:val="00B86F64"/>
    <w:rsid w:val="00B87498"/>
    <w:rsid w:val="00B90370"/>
    <w:rsid w:val="00B909BD"/>
    <w:rsid w:val="00B90B08"/>
    <w:rsid w:val="00B90B76"/>
    <w:rsid w:val="00B9145A"/>
    <w:rsid w:val="00B9155D"/>
    <w:rsid w:val="00B925AE"/>
    <w:rsid w:val="00B936E3"/>
    <w:rsid w:val="00B93F71"/>
    <w:rsid w:val="00B951D4"/>
    <w:rsid w:val="00B955D6"/>
    <w:rsid w:val="00B955E9"/>
    <w:rsid w:val="00B95C89"/>
    <w:rsid w:val="00B95D54"/>
    <w:rsid w:val="00B9626E"/>
    <w:rsid w:val="00B963DA"/>
    <w:rsid w:val="00B96767"/>
    <w:rsid w:val="00BA0284"/>
    <w:rsid w:val="00BA054C"/>
    <w:rsid w:val="00BA0CFE"/>
    <w:rsid w:val="00BA1A5B"/>
    <w:rsid w:val="00BA2091"/>
    <w:rsid w:val="00BA2219"/>
    <w:rsid w:val="00BA2C7E"/>
    <w:rsid w:val="00BA44E7"/>
    <w:rsid w:val="00BA461F"/>
    <w:rsid w:val="00BA4626"/>
    <w:rsid w:val="00BA4CAE"/>
    <w:rsid w:val="00BA4F04"/>
    <w:rsid w:val="00BA5450"/>
    <w:rsid w:val="00BA5659"/>
    <w:rsid w:val="00BA5DD6"/>
    <w:rsid w:val="00BA5E89"/>
    <w:rsid w:val="00BA6261"/>
    <w:rsid w:val="00BA6E8B"/>
    <w:rsid w:val="00BB1804"/>
    <w:rsid w:val="00BB29FE"/>
    <w:rsid w:val="00BB2ED6"/>
    <w:rsid w:val="00BB337E"/>
    <w:rsid w:val="00BB343B"/>
    <w:rsid w:val="00BB3485"/>
    <w:rsid w:val="00BB36F9"/>
    <w:rsid w:val="00BB390C"/>
    <w:rsid w:val="00BB4D52"/>
    <w:rsid w:val="00BB4D6A"/>
    <w:rsid w:val="00BB57E6"/>
    <w:rsid w:val="00BB67BC"/>
    <w:rsid w:val="00BB6A73"/>
    <w:rsid w:val="00BB7CA1"/>
    <w:rsid w:val="00BB7CD8"/>
    <w:rsid w:val="00BC1196"/>
    <w:rsid w:val="00BC11E1"/>
    <w:rsid w:val="00BC1372"/>
    <w:rsid w:val="00BC1738"/>
    <w:rsid w:val="00BC188C"/>
    <w:rsid w:val="00BC1CD8"/>
    <w:rsid w:val="00BC21B7"/>
    <w:rsid w:val="00BC2831"/>
    <w:rsid w:val="00BC2E2A"/>
    <w:rsid w:val="00BC3FDF"/>
    <w:rsid w:val="00BC5963"/>
    <w:rsid w:val="00BC6B6A"/>
    <w:rsid w:val="00BC7059"/>
    <w:rsid w:val="00BD006F"/>
    <w:rsid w:val="00BD0086"/>
    <w:rsid w:val="00BD076D"/>
    <w:rsid w:val="00BD0AEF"/>
    <w:rsid w:val="00BD0B12"/>
    <w:rsid w:val="00BD0E1A"/>
    <w:rsid w:val="00BD2105"/>
    <w:rsid w:val="00BD25D9"/>
    <w:rsid w:val="00BD2A52"/>
    <w:rsid w:val="00BD3CC2"/>
    <w:rsid w:val="00BD40A4"/>
    <w:rsid w:val="00BD440A"/>
    <w:rsid w:val="00BD4894"/>
    <w:rsid w:val="00BD54F6"/>
    <w:rsid w:val="00BD5541"/>
    <w:rsid w:val="00BD61E3"/>
    <w:rsid w:val="00BD682D"/>
    <w:rsid w:val="00BD6D4B"/>
    <w:rsid w:val="00BE03B1"/>
    <w:rsid w:val="00BE1471"/>
    <w:rsid w:val="00BE14B2"/>
    <w:rsid w:val="00BE1A94"/>
    <w:rsid w:val="00BE30F4"/>
    <w:rsid w:val="00BE338C"/>
    <w:rsid w:val="00BE344E"/>
    <w:rsid w:val="00BE37E6"/>
    <w:rsid w:val="00BE5CBC"/>
    <w:rsid w:val="00BE74D4"/>
    <w:rsid w:val="00BE7841"/>
    <w:rsid w:val="00BF01F3"/>
    <w:rsid w:val="00BF07D1"/>
    <w:rsid w:val="00BF084B"/>
    <w:rsid w:val="00BF12BB"/>
    <w:rsid w:val="00BF1B39"/>
    <w:rsid w:val="00BF1DF3"/>
    <w:rsid w:val="00BF20A6"/>
    <w:rsid w:val="00BF20FA"/>
    <w:rsid w:val="00BF2233"/>
    <w:rsid w:val="00BF29C6"/>
    <w:rsid w:val="00BF3A71"/>
    <w:rsid w:val="00BF41D4"/>
    <w:rsid w:val="00BF520A"/>
    <w:rsid w:val="00BF55CD"/>
    <w:rsid w:val="00BF57E4"/>
    <w:rsid w:val="00BF5828"/>
    <w:rsid w:val="00C0079B"/>
    <w:rsid w:val="00C00832"/>
    <w:rsid w:val="00C00AE8"/>
    <w:rsid w:val="00C00B6D"/>
    <w:rsid w:val="00C014F8"/>
    <w:rsid w:val="00C0255F"/>
    <w:rsid w:val="00C02673"/>
    <w:rsid w:val="00C027EC"/>
    <w:rsid w:val="00C032AB"/>
    <w:rsid w:val="00C0332F"/>
    <w:rsid w:val="00C0367E"/>
    <w:rsid w:val="00C0468E"/>
    <w:rsid w:val="00C05182"/>
    <w:rsid w:val="00C0520D"/>
    <w:rsid w:val="00C05C60"/>
    <w:rsid w:val="00C062C5"/>
    <w:rsid w:val="00C0650B"/>
    <w:rsid w:val="00C06C99"/>
    <w:rsid w:val="00C0736C"/>
    <w:rsid w:val="00C0790E"/>
    <w:rsid w:val="00C10425"/>
    <w:rsid w:val="00C10AD0"/>
    <w:rsid w:val="00C10C3C"/>
    <w:rsid w:val="00C10EA9"/>
    <w:rsid w:val="00C122B4"/>
    <w:rsid w:val="00C142BA"/>
    <w:rsid w:val="00C147B7"/>
    <w:rsid w:val="00C148BE"/>
    <w:rsid w:val="00C14F0F"/>
    <w:rsid w:val="00C17E50"/>
    <w:rsid w:val="00C200BB"/>
    <w:rsid w:val="00C20742"/>
    <w:rsid w:val="00C2100D"/>
    <w:rsid w:val="00C21200"/>
    <w:rsid w:val="00C21315"/>
    <w:rsid w:val="00C21773"/>
    <w:rsid w:val="00C218E7"/>
    <w:rsid w:val="00C23EDA"/>
    <w:rsid w:val="00C243A1"/>
    <w:rsid w:val="00C24C2D"/>
    <w:rsid w:val="00C25457"/>
    <w:rsid w:val="00C2560E"/>
    <w:rsid w:val="00C2572D"/>
    <w:rsid w:val="00C25F31"/>
    <w:rsid w:val="00C2668A"/>
    <w:rsid w:val="00C26758"/>
    <w:rsid w:val="00C26872"/>
    <w:rsid w:val="00C27494"/>
    <w:rsid w:val="00C3007F"/>
    <w:rsid w:val="00C302DD"/>
    <w:rsid w:val="00C30BF8"/>
    <w:rsid w:val="00C30C09"/>
    <w:rsid w:val="00C312F3"/>
    <w:rsid w:val="00C313E5"/>
    <w:rsid w:val="00C314BB"/>
    <w:rsid w:val="00C3317A"/>
    <w:rsid w:val="00C33935"/>
    <w:rsid w:val="00C33C76"/>
    <w:rsid w:val="00C33E24"/>
    <w:rsid w:val="00C34148"/>
    <w:rsid w:val="00C3423B"/>
    <w:rsid w:val="00C355ED"/>
    <w:rsid w:val="00C363F4"/>
    <w:rsid w:val="00C364C0"/>
    <w:rsid w:val="00C36E74"/>
    <w:rsid w:val="00C3710B"/>
    <w:rsid w:val="00C4130F"/>
    <w:rsid w:val="00C413DB"/>
    <w:rsid w:val="00C414F3"/>
    <w:rsid w:val="00C4177D"/>
    <w:rsid w:val="00C420F7"/>
    <w:rsid w:val="00C42ABC"/>
    <w:rsid w:val="00C42B5C"/>
    <w:rsid w:val="00C42BAE"/>
    <w:rsid w:val="00C42E98"/>
    <w:rsid w:val="00C43B0E"/>
    <w:rsid w:val="00C44BE2"/>
    <w:rsid w:val="00C44C34"/>
    <w:rsid w:val="00C45D93"/>
    <w:rsid w:val="00C45F4A"/>
    <w:rsid w:val="00C4679B"/>
    <w:rsid w:val="00C46B73"/>
    <w:rsid w:val="00C473D4"/>
    <w:rsid w:val="00C47433"/>
    <w:rsid w:val="00C476FA"/>
    <w:rsid w:val="00C47EBD"/>
    <w:rsid w:val="00C51885"/>
    <w:rsid w:val="00C526B8"/>
    <w:rsid w:val="00C546BD"/>
    <w:rsid w:val="00C54828"/>
    <w:rsid w:val="00C54C38"/>
    <w:rsid w:val="00C555EE"/>
    <w:rsid w:val="00C55FE5"/>
    <w:rsid w:val="00C56095"/>
    <w:rsid w:val="00C57027"/>
    <w:rsid w:val="00C57042"/>
    <w:rsid w:val="00C57A32"/>
    <w:rsid w:val="00C6139F"/>
    <w:rsid w:val="00C613B6"/>
    <w:rsid w:val="00C613E0"/>
    <w:rsid w:val="00C61DF1"/>
    <w:rsid w:val="00C6221E"/>
    <w:rsid w:val="00C62E3B"/>
    <w:rsid w:val="00C63078"/>
    <w:rsid w:val="00C63079"/>
    <w:rsid w:val="00C63941"/>
    <w:rsid w:val="00C63ACC"/>
    <w:rsid w:val="00C63F5F"/>
    <w:rsid w:val="00C641C6"/>
    <w:rsid w:val="00C64249"/>
    <w:rsid w:val="00C654C5"/>
    <w:rsid w:val="00C654D0"/>
    <w:rsid w:val="00C6553C"/>
    <w:rsid w:val="00C658B7"/>
    <w:rsid w:val="00C66AD9"/>
    <w:rsid w:val="00C66DD5"/>
    <w:rsid w:val="00C6725D"/>
    <w:rsid w:val="00C67BCD"/>
    <w:rsid w:val="00C70FDF"/>
    <w:rsid w:val="00C7194C"/>
    <w:rsid w:val="00C7357D"/>
    <w:rsid w:val="00C7494D"/>
    <w:rsid w:val="00C75A7E"/>
    <w:rsid w:val="00C7672D"/>
    <w:rsid w:val="00C77224"/>
    <w:rsid w:val="00C77656"/>
    <w:rsid w:val="00C77E49"/>
    <w:rsid w:val="00C81680"/>
    <w:rsid w:val="00C8220D"/>
    <w:rsid w:val="00C8270C"/>
    <w:rsid w:val="00C82957"/>
    <w:rsid w:val="00C8297F"/>
    <w:rsid w:val="00C82CD0"/>
    <w:rsid w:val="00C83584"/>
    <w:rsid w:val="00C83A97"/>
    <w:rsid w:val="00C83B54"/>
    <w:rsid w:val="00C83E1E"/>
    <w:rsid w:val="00C84AD0"/>
    <w:rsid w:val="00C8504D"/>
    <w:rsid w:val="00C85A87"/>
    <w:rsid w:val="00C862F9"/>
    <w:rsid w:val="00C86B3B"/>
    <w:rsid w:val="00C876B4"/>
    <w:rsid w:val="00C87F53"/>
    <w:rsid w:val="00C90451"/>
    <w:rsid w:val="00C913C3"/>
    <w:rsid w:val="00C915EE"/>
    <w:rsid w:val="00C91DEE"/>
    <w:rsid w:val="00C91F9F"/>
    <w:rsid w:val="00C934A1"/>
    <w:rsid w:val="00C93CFF"/>
    <w:rsid w:val="00C944E9"/>
    <w:rsid w:val="00C953F8"/>
    <w:rsid w:val="00C95B80"/>
    <w:rsid w:val="00C96B7B"/>
    <w:rsid w:val="00CA0461"/>
    <w:rsid w:val="00CA23F0"/>
    <w:rsid w:val="00CA2548"/>
    <w:rsid w:val="00CA2A5C"/>
    <w:rsid w:val="00CA3822"/>
    <w:rsid w:val="00CA4759"/>
    <w:rsid w:val="00CA48D2"/>
    <w:rsid w:val="00CA5866"/>
    <w:rsid w:val="00CA5A94"/>
    <w:rsid w:val="00CA5EDB"/>
    <w:rsid w:val="00CA65CE"/>
    <w:rsid w:val="00CA7E3A"/>
    <w:rsid w:val="00CB02D1"/>
    <w:rsid w:val="00CB083C"/>
    <w:rsid w:val="00CB103D"/>
    <w:rsid w:val="00CB10AD"/>
    <w:rsid w:val="00CB1B4F"/>
    <w:rsid w:val="00CB2C08"/>
    <w:rsid w:val="00CB3129"/>
    <w:rsid w:val="00CB323B"/>
    <w:rsid w:val="00CB3BF7"/>
    <w:rsid w:val="00CB405B"/>
    <w:rsid w:val="00CB41E3"/>
    <w:rsid w:val="00CB46FC"/>
    <w:rsid w:val="00CB4A25"/>
    <w:rsid w:val="00CB57B2"/>
    <w:rsid w:val="00CB6246"/>
    <w:rsid w:val="00CB68C8"/>
    <w:rsid w:val="00CB6D04"/>
    <w:rsid w:val="00CB6FFD"/>
    <w:rsid w:val="00CB751A"/>
    <w:rsid w:val="00CB75BE"/>
    <w:rsid w:val="00CC01E4"/>
    <w:rsid w:val="00CC093E"/>
    <w:rsid w:val="00CC09EE"/>
    <w:rsid w:val="00CC14E8"/>
    <w:rsid w:val="00CC1786"/>
    <w:rsid w:val="00CC2BA3"/>
    <w:rsid w:val="00CC2BFF"/>
    <w:rsid w:val="00CC2FA9"/>
    <w:rsid w:val="00CC6D68"/>
    <w:rsid w:val="00CC6FC3"/>
    <w:rsid w:val="00CC7214"/>
    <w:rsid w:val="00CD01DD"/>
    <w:rsid w:val="00CD0F2A"/>
    <w:rsid w:val="00CD134F"/>
    <w:rsid w:val="00CD15B1"/>
    <w:rsid w:val="00CD1A87"/>
    <w:rsid w:val="00CD2E5E"/>
    <w:rsid w:val="00CD349C"/>
    <w:rsid w:val="00CD3871"/>
    <w:rsid w:val="00CD3CB7"/>
    <w:rsid w:val="00CD44AF"/>
    <w:rsid w:val="00CD472D"/>
    <w:rsid w:val="00CD500A"/>
    <w:rsid w:val="00CD5083"/>
    <w:rsid w:val="00CD537E"/>
    <w:rsid w:val="00CD57F3"/>
    <w:rsid w:val="00CD6130"/>
    <w:rsid w:val="00CD6BBB"/>
    <w:rsid w:val="00CD745D"/>
    <w:rsid w:val="00CE0E25"/>
    <w:rsid w:val="00CE0FE6"/>
    <w:rsid w:val="00CE1451"/>
    <w:rsid w:val="00CE3933"/>
    <w:rsid w:val="00CE47E2"/>
    <w:rsid w:val="00CE4BCB"/>
    <w:rsid w:val="00CE4EE3"/>
    <w:rsid w:val="00CE672C"/>
    <w:rsid w:val="00CE7031"/>
    <w:rsid w:val="00CE7671"/>
    <w:rsid w:val="00CF04F1"/>
    <w:rsid w:val="00CF0595"/>
    <w:rsid w:val="00CF1610"/>
    <w:rsid w:val="00CF1E23"/>
    <w:rsid w:val="00CF2E09"/>
    <w:rsid w:val="00CF2F73"/>
    <w:rsid w:val="00CF3611"/>
    <w:rsid w:val="00CF3C5E"/>
    <w:rsid w:val="00CF3C92"/>
    <w:rsid w:val="00CF434A"/>
    <w:rsid w:val="00CF44F2"/>
    <w:rsid w:val="00CF6016"/>
    <w:rsid w:val="00CF632A"/>
    <w:rsid w:val="00CF68E4"/>
    <w:rsid w:val="00CF6C92"/>
    <w:rsid w:val="00CF7469"/>
    <w:rsid w:val="00CF7CF7"/>
    <w:rsid w:val="00D006ED"/>
    <w:rsid w:val="00D00BFC"/>
    <w:rsid w:val="00D011A5"/>
    <w:rsid w:val="00D01449"/>
    <w:rsid w:val="00D01996"/>
    <w:rsid w:val="00D03253"/>
    <w:rsid w:val="00D03E69"/>
    <w:rsid w:val="00D04274"/>
    <w:rsid w:val="00D04810"/>
    <w:rsid w:val="00D0542D"/>
    <w:rsid w:val="00D0597B"/>
    <w:rsid w:val="00D05E6D"/>
    <w:rsid w:val="00D05E8D"/>
    <w:rsid w:val="00D0658C"/>
    <w:rsid w:val="00D06ACC"/>
    <w:rsid w:val="00D06B8B"/>
    <w:rsid w:val="00D06F32"/>
    <w:rsid w:val="00D071E7"/>
    <w:rsid w:val="00D07402"/>
    <w:rsid w:val="00D074F9"/>
    <w:rsid w:val="00D077AC"/>
    <w:rsid w:val="00D07A8C"/>
    <w:rsid w:val="00D10528"/>
    <w:rsid w:val="00D1072F"/>
    <w:rsid w:val="00D127E4"/>
    <w:rsid w:val="00D1296A"/>
    <w:rsid w:val="00D133A7"/>
    <w:rsid w:val="00D13C76"/>
    <w:rsid w:val="00D14648"/>
    <w:rsid w:val="00D1483D"/>
    <w:rsid w:val="00D152D6"/>
    <w:rsid w:val="00D1541B"/>
    <w:rsid w:val="00D155AB"/>
    <w:rsid w:val="00D15B5D"/>
    <w:rsid w:val="00D161BC"/>
    <w:rsid w:val="00D168A8"/>
    <w:rsid w:val="00D1724F"/>
    <w:rsid w:val="00D205E8"/>
    <w:rsid w:val="00D20A8B"/>
    <w:rsid w:val="00D20E07"/>
    <w:rsid w:val="00D21286"/>
    <w:rsid w:val="00D21A81"/>
    <w:rsid w:val="00D21C7C"/>
    <w:rsid w:val="00D22DC2"/>
    <w:rsid w:val="00D23ACA"/>
    <w:rsid w:val="00D241FF"/>
    <w:rsid w:val="00D24226"/>
    <w:rsid w:val="00D24767"/>
    <w:rsid w:val="00D25113"/>
    <w:rsid w:val="00D25340"/>
    <w:rsid w:val="00D2582C"/>
    <w:rsid w:val="00D25B42"/>
    <w:rsid w:val="00D27332"/>
    <w:rsid w:val="00D277FA"/>
    <w:rsid w:val="00D303DD"/>
    <w:rsid w:val="00D3086E"/>
    <w:rsid w:val="00D30DBA"/>
    <w:rsid w:val="00D30E32"/>
    <w:rsid w:val="00D312AA"/>
    <w:rsid w:val="00D315BB"/>
    <w:rsid w:val="00D325AE"/>
    <w:rsid w:val="00D32805"/>
    <w:rsid w:val="00D32C5E"/>
    <w:rsid w:val="00D32DBE"/>
    <w:rsid w:val="00D330C8"/>
    <w:rsid w:val="00D33393"/>
    <w:rsid w:val="00D339D6"/>
    <w:rsid w:val="00D33CAF"/>
    <w:rsid w:val="00D343B6"/>
    <w:rsid w:val="00D3452B"/>
    <w:rsid w:val="00D348A6"/>
    <w:rsid w:val="00D35FAF"/>
    <w:rsid w:val="00D36EF9"/>
    <w:rsid w:val="00D37EA5"/>
    <w:rsid w:val="00D40036"/>
    <w:rsid w:val="00D4117F"/>
    <w:rsid w:val="00D41F2B"/>
    <w:rsid w:val="00D42D4D"/>
    <w:rsid w:val="00D42E7B"/>
    <w:rsid w:val="00D430C4"/>
    <w:rsid w:val="00D43F1C"/>
    <w:rsid w:val="00D44561"/>
    <w:rsid w:val="00D44E4A"/>
    <w:rsid w:val="00D44F4A"/>
    <w:rsid w:val="00D45034"/>
    <w:rsid w:val="00D46068"/>
    <w:rsid w:val="00D462B4"/>
    <w:rsid w:val="00D470A3"/>
    <w:rsid w:val="00D471D1"/>
    <w:rsid w:val="00D474CA"/>
    <w:rsid w:val="00D477B3"/>
    <w:rsid w:val="00D50CB5"/>
    <w:rsid w:val="00D514F0"/>
    <w:rsid w:val="00D530DE"/>
    <w:rsid w:val="00D53700"/>
    <w:rsid w:val="00D541AC"/>
    <w:rsid w:val="00D54202"/>
    <w:rsid w:val="00D5444F"/>
    <w:rsid w:val="00D54865"/>
    <w:rsid w:val="00D5540E"/>
    <w:rsid w:val="00D55803"/>
    <w:rsid w:val="00D558F7"/>
    <w:rsid w:val="00D559EE"/>
    <w:rsid w:val="00D5685C"/>
    <w:rsid w:val="00D5736D"/>
    <w:rsid w:val="00D576EF"/>
    <w:rsid w:val="00D57A70"/>
    <w:rsid w:val="00D57FCD"/>
    <w:rsid w:val="00D57FF3"/>
    <w:rsid w:val="00D6034C"/>
    <w:rsid w:val="00D60450"/>
    <w:rsid w:val="00D60986"/>
    <w:rsid w:val="00D60D53"/>
    <w:rsid w:val="00D61603"/>
    <w:rsid w:val="00D6179A"/>
    <w:rsid w:val="00D619AF"/>
    <w:rsid w:val="00D61D50"/>
    <w:rsid w:val="00D62060"/>
    <w:rsid w:val="00D627FB"/>
    <w:rsid w:val="00D63C53"/>
    <w:rsid w:val="00D63C61"/>
    <w:rsid w:val="00D649D6"/>
    <w:rsid w:val="00D64C42"/>
    <w:rsid w:val="00D64D6A"/>
    <w:rsid w:val="00D65D6C"/>
    <w:rsid w:val="00D65FAB"/>
    <w:rsid w:val="00D66084"/>
    <w:rsid w:val="00D661C7"/>
    <w:rsid w:val="00D667D7"/>
    <w:rsid w:val="00D66893"/>
    <w:rsid w:val="00D66A8C"/>
    <w:rsid w:val="00D673BE"/>
    <w:rsid w:val="00D67E76"/>
    <w:rsid w:val="00D7041A"/>
    <w:rsid w:val="00D705F8"/>
    <w:rsid w:val="00D71143"/>
    <w:rsid w:val="00D71596"/>
    <w:rsid w:val="00D720B5"/>
    <w:rsid w:val="00D72322"/>
    <w:rsid w:val="00D72AC0"/>
    <w:rsid w:val="00D755A2"/>
    <w:rsid w:val="00D765B6"/>
    <w:rsid w:val="00D76A40"/>
    <w:rsid w:val="00D76BED"/>
    <w:rsid w:val="00D76E0C"/>
    <w:rsid w:val="00D77468"/>
    <w:rsid w:val="00D80399"/>
    <w:rsid w:val="00D80C4D"/>
    <w:rsid w:val="00D81818"/>
    <w:rsid w:val="00D81995"/>
    <w:rsid w:val="00D81C07"/>
    <w:rsid w:val="00D83064"/>
    <w:rsid w:val="00D830C3"/>
    <w:rsid w:val="00D837D4"/>
    <w:rsid w:val="00D844B5"/>
    <w:rsid w:val="00D84658"/>
    <w:rsid w:val="00D84696"/>
    <w:rsid w:val="00D850C9"/>
    <w:rsid w:val="00D857A8"/>
    <w:rsid w:val="00D857B2"/>
    <w:rsid w:val="00D857EB"/>
    <w:rsid w:val="00D85BDC"/>
    <w:rsid w:val="00D862E1"/>
    <w:rsid w:val="00D8656C"/>
    <w:rsid w:val="00D86D66"/>
    <w:rsid w:val="00D87C61"/>
    <w:rsid w:val="00D906F8"/>
    <w:rsid w:val="00D908DD"/>
    <w:rsid w:val="00D9126D"/>
    <w:rsid w:val="00D918CE"/>
    <w:rsid w:val="00D9233B"/>
    <w:rsid w:val="00D93214"/>
    <w:rsid w:val="00D934AB"/>
    <w:rsid w:val="00D946F8"/>
    <w:rsid w:val="00D94B35"/>
    <w:rsid w:val="00D95110"/>
    <w:rsid w:val="00D95555"/>
    <w:rsid w:val="00D95717"/>
    <w:rsid w:val="00D95C67"/>
    <w:rsid w:val="00D963EB"/>
    <w:rsid w:val="00D9663F"/>
    <w:rsid w:val="00D96806"/>
    <w:rsid w:val="00D968C9"/>
    <w:rsid w:val="00D96D48"/>
    <w:rsid w:val="00D97006"/>
    <w:rsid w:val="00D970AC"/>
    <w:rsid w:val="00D97BDB"/>
    <w:rsid w:val="00D97D78"/>
    <w:rsid w:val="00DA00D9"/>
    <w:rsid w:val="00DA0763"/>
    <w:rsid w:val="00DA15F6"/>
    <w:rsid w:val="00DA2EAF"/>
    <w:rsid w:val="00DA37E2"/>
    <w:rsid w:val="00DA3C0F"/>
    <w:rsid w:val="00DA3EEA"/>
    <w:rsid w:val="00DA455E"/>
    <w:rsid w:val="00DA5F0D"/>
    <w:rsid w:val="00DA6FEC"/>
    <w:rsid w:val="00DA7128"/>
    <w:rsid w:val="00DA7A98"/>
    <w:rsid w:val="00DB0C9B"/>
    <w:rsid w:val="00DB16E2"/>
    <w:rsid w:val="00DB1FD6"/>
    <w:rsid w:val="00DB226D"/>
    <w:rsid w:val="00DB2C27"/>
    <w:rsid w:val="00DB348B"/>
    <w:rsid w:val="00DB4714"/>
    <w:rsid w:val="00DB536B"/>
    <w:rsid w:val="00DB5B7B"/>
    <w:rsid w:val="00DB5C66"/>
    <w:rsid w:val="00DB5CEA"/>
    <w:rsid w:val="00DB6520"/>
    <w:rsid w:val="00DB705D"/>
    <w:rsid w:val="00DB751F"/>
    <w:rsid w:val="00DB7DE3"/>
    <w:rsid w:val="00DC0236"/>
    <w:rsid w:val="00DC102B"/>
    <w:rsid w:val="00DC114F"/>
    <w:rsid w:val="00DC1173"/>
    <w:rsid w:val="00DC1D7A"/>
    <w:rsid w:val="00DC352E"/>
    <w:rsid w:val="00DC4008"/>
    <w:rsid w:val="00DC448C"/>
    <w:rsid w:val="00DC5362"/>
    <w:rsid w:val="00DC56B9"/>
    <w:rsid w:val="00DC58F6"/>
    <w:rsid w:val="00DC5B98"/>
    <w:rsid w:val="00DC5F50"/>
    <w:rsid w:val="00DC6B6B"/>
    <w:rsid w:val="00DC718A"/>
    <w:rsid w:val="00DC73E1"/>
    <w:rsid w:val="00DC7AAB"/>
    <w:rsid w:val="00DC7BC0"/>
    <w:rsid w:val="00DD026C"/>
    <w:rsid w:val="00DD029A"/>
    <w:rsid w:val="00DD02FC"/>
    <w:rsid w:val="00DD0B31"/>
    <w:rsid w:val="00DD0DA7"/>
    <w:rsid w:val="00DD0DC3"/>
    <w:rsid w:val="00DD21D6"/>
    <w:rsid w:val="00DD2994"/>
    <w:rsid w:val="00DD2CC7"/>
    <w:rsid w:val="00DD3CC9"/>
    <w:rsid w:val="00DD3E2B"/>
    <w:rsid w:val="00DD3EDC"/>
    <w:rsid w:val="00DD4145"/>
    <w:rsid w:val="00DD4B9B"/>
    <w:rsid w:val="00DD4EB6"/>
    <w:rsid w:val="00DD4F5D"/>
    <w:rsid w:val="00DD545D"/>
    <w:rsid w:val="00DD70C7"/>
    <w:rsid w:val="00DD7786"/>
    <w:rsid w:val="00DD7C65"/>
    <w:rsid w:val="00DE063C"/>
    <w:rsid w:val="00DE07C3"/>
    <w:rsid w:val="00DE10FE"/>
    <w:rsid w:val="00DE161B"/>
    <w:rsid w:val="00DE258A"/>
    <w:rsid w:val="00DE2D2E"/>
    <w:rsid w:val="00DE339B"/>
    <w:rsid w:val="00DE3BCA"/>
    <w:rsid w:val="00DE4028"/>
    <w:rsid w:val="00DE4330"/>
    <w:rsid w:val="00DE471B"/>
    <w:rsid w:val="00DE4B2D"/>
    <w:rsid w:val="00DE4EB9"/>
    <w:rsid w:val="00DE65E3"/>
    <w:rsid w:val="00DE6820"/>
    <w:rsid w:val="00DE6AD5"/>
    <w:rsid w:val="00DE741B"/>
    <w:rsid w:val="00DE7E13"/>
    <w:rsid w:val="00DE7F40"/>
    <w:rsid w:val="00DE7FC8"/>
    <w:rsid w:val="00DF086F"/>
    <w:rsid w:val="00DF0AC4"/>
    <w:rsid w:val="00DF0D39"/>
    <w:rsid w:val="00DF116F"/>
    <w:rsid w:val="00DF3249"/>
    <w:rsid w:val="00DF352D"/>
    <w:rsid w:val="00DF3E42"/>
    <w:rsid w:val="00DF3EA2"/>
    <w:rsid w:val="00DF53BB"/>
    <w:rsid w:val="00DF53CF"/>
    <w:rsid w:val="00DF54C9"/>
    <w:rsid w:val="00DF5ECF"/>
    <w:rsid w:val="00DF699D"/>
    <w:rsid w:val="00DF6C0E"/>
    <w:rsid w:val="00E01A95"/>
    <w:rsid w:val="00E02F46"/>
    <w:rsid w:val="00E03C42"/>
    <w:rsid w:val="00E041B6"/>
    <w:rsid w:val="00E04AC3"/>
    <w:rsid w:val="00E04B10"/>
    <w:rsid w:val="00E04C1F"/>
    <w:rsid w:val="00E067F8"/>
    <w:rsid w:val="00E10092"/>
    <w:rsid w:val="00E1065C"/>
    <w:rsid w:val="00E11ABD"/>
    <w:rsid w:val="00E121C3"/>
    <w:rsid w:val="00E12342"/>
    <w:rsid w:val="00E133CA"/>
    <w:rsid w:val="00E13410"/>
    <w:rsid w:val="00E13443"/>
    <w:rsid w:val="00E13970"/>
    <w:rsid w:val="00E13A7B"/>
    <w:rsid w:val="00E13E82"/>
    <w:rsid w:val="00E14265"/>
    <w:rsid w:val="00E149AF"/>
    <w:rsid w:val="00E14ACF"/>
    <w:rsid w:val="00E15229"/>
    <w:rsid w:val="00E15940"/>
    <w:rsid w:val="00E166FF"/>
    <w:rsid w:val="00E17559"/>
    <w:rsid w:val="00E2042E"/>
    <w:rsid w:val="00E20904"/>
    <w:rsid w:val="00E20AFF"/>
    <w:rsid w:val="00E21CF7"/>
    <w:rsid w:val="00E23235"/>
    <w:rsid w:val="00E2417F"/>
    <w:rsid w:val="00E25865"/>
    <w:rsid w:val="00E26363"/>
    <w:rsid w:val="00E27AEA"/>
    <w:rsid w:val="00E31AB9"/>
    <w:rsid w:val="00E31FC7"/>
    <w:rsid w:val="00E32003"/>
    <w:rsid w:val="00E321B9"/>
    <w:rsid w:val="00E329D1"/>
    <w:rsid w:val="00E32A26"/>
    <w:rsid w:val="00E33416"/>
    <w:rsid w:val="00E3355D"/>
    <w:rsid w:val="00E34002"/>
    <w:rsid w:val="00E350C1"/>
    <w:rsid w:val="00E35D57"/>
    <w:rsid w:val="00E35F26"/>
    <w:rsid w:val="00E361AD"/>
    <w:rsid w:val="00E36946"/>
    <w:rsid w:val="00E36C19"/>
    <w:rsid w:val="00E37249"/>
    <w:rsid w:val="00E37CBE"/>
    <w:rsid w:val="00E40E1C"/>
    <w:rsid w:val="00E42008"/>
    <w:rsid w:val="00E42461"/>
    <w:rsid w:val="00E42935"/>
    <w:rsid w:val="00E435A1"/>
    <w:rsid w:val="00E43A68"/>
    <w:rsid w:val="00E44109"/>
    <w:rsid w:val="00E44154"/>
    <w:rsid w:val="00E451BE"/>
    <w:rsid w:val="00E45F55"/>
    <w:rsid w:val="00E4602B"/>
    <w:rsid w:val="00E46769"/>
    <w:rsid w:val="00E46FA2"/>
    <w:rsid w:val="00E47628"/>
    <w:rsid w:val="00E504E4"/>
    <w:rsid w:val="00E506DB"/>
    <w:rsid w:val="00E514BE"/>
    <w:rsid w:val="00E516A9"/>
    <w:rsid w:val="00E51700"/>
    <w:rsid w:val="00E51EB7"/>
    <w:rsid w:val="00E5264E"/>
    <w:rsid w:val="00E52D8B"/>
    <w:rsid w:val="00E530FE"/>
    <w:rsid w:val="00E532F7"/>
    <w:rsid w:val="00E533DF"/>
    <w:rsid w:val="00E53C86"/>
    <w:rsid w:val="00E549C3"/>
    <w:rsid w:val="00E56C74"/>
    <w:rsid w:val="00E56F55"/>
    <w:rsid w:val="00E5792B"/>
    <w:rsid w:val="00E57F45"/>
    <w:rsid w:val="00E60CF8"/>
    <w:rsid w:val="00E60D63"/>
    <w:rsid w:val="00E61109"/>
    <w:rsid w:val="00E6166B"/>
    <w:rsid w:val="00E61862"/>
    <w:rsid w:val="00E618F0"/>
    <w:rsid w:val="00E63E5E"/>
    <w:rsid w:val="00E649E6"/>
    <w:rsid w:val="00E64C62"/>
    <w:rsid w:val="00E6739E"/>
    <w:rsid w:val="00E67676"/>
    <w:rsid w:val="00E67716"/>
    <w:rsid w:val="00E708B2"/>
    <w:rsid w:val="00E70C33"/>
    <w:rsid w:val="00E71142"/>
    <w:rsid w:val="00E714A0"/>
    <w:rsid w:val="00E716A7"/>
    <w:rsid w:val="00E7174F"/>
    <w:rsid w:val="00E71871"/>
    <w:rsid w:val="00E729FE"/>
    <w:rsid w:val="00E73654"/>
    <w:rsid w:val="00E7407F"/>
    <w:rsid w:val="00E75468"/>
    <w:rsid w:val="00E76DA1"/>
    <w:rsid w:val="00E76F32"/>
    <w:rsid w:val="00E770FF"/>
    <w:rsid w:val="00E7741C"/>
    <w:rsid w:val="00E80133"/>
    <w:rsid w:val="00E806B8"/>
    <w:rsid w:val="00E81CDF"/>
    <w:rsid w:val="00E820BA"/>
    <w:rsid w:val="00E82562"/>
    <w:rsid w:val="00E82C92"/>
    <w:rsid w:val="00E83194"/>
    <w:rsid w:val="00E835B8"/>
    <w:rsid w:val="00E84766"/>
    <w:rsid w:val="00E84B33"/>
    <w:rsid w:val="00E8516B"/>
    <w:rsid w:val="00E855F7"/>
    <w:rsid w:val="00E85CFB"/>
    <w:rsid w:val="00E868A4"/>
    <w:rsid w:val="00E86E1B"/>
    <w:rsid w:val="00E870B5"/>
    <w:rsid w:val="00E8779E"/>
    <w:rsid w:val="00E87CAC"/>
    <w:rsid w:val="00E90932"/>
    <w:rsid w:val="00E910E7"/>
    <w:rsid w:val="00E91341"/>
    <w:rsid w:val="00E914C3"/>
    <w:rsid w:val="00E9207A"/>
    <w:rsid w:val="00E93CB0"/>
    <w:rsid w:val="00E94492"/>
    <w:rsid w:val="00E952CB"/>
    <w:rsid w:val="00E957F8"/>
    <w:rsid w:val="00E9637F"/>
    <w:rsid w:val="00E96408"/>
    <w:rsid w:val="00E96BA2"/>
    <w:rsid w:val="00E97860"/>
    <w:rsid w:val="00EA0310"/>
    <w:rsid w:val="00EA0758"/>
    <w:rsid w:val="00EA18EB"/>
    <w:rsid w:val="00EA1B28"/>
    <w:rsid w:val="00EA1C49"/>
    <w:rsid w:val="00EA306D"/>
    <w:rsid w:val="00EA44FC"/>
    <w:rsid w:val="00EA450F"/>
    <w:rsid w:val="00EA47BC"/>
    <w:rsid w:val="00EA48E9"/>
    <w:rsid w:val="00EA4D65"/>
    <w:rsid w:val="00EA522C"/>
    <w:rsid w:val="00EA55B6"/>
    <w:rsid w:val="00EA60E7"/>
    <w:rsid w:val="00EA6BB7"/>
    <w:rsid w:val="00EA7A8A"/>
    <w:rsid w:val="00EA7D64"/>
    <w:rsid w:val="00EB07F6"/>
    <w:rsid w:val="00EB09C1"/>
    <w:rsid w:val="00EB0A58"/>
    <w:rsid w:val="00EB0C17"/>
    <w:rsid w:val="00EB0C46"/>
    <w:rsid w:val="00EB2AC9"/>
    <w:rsid w:val="00EB31AD"/>
    <w:rsid w:val="00EB39CE"/>
    <w:rsid w:val="00EB41E2"/>
    <w:rsid w:val="00EB42A3"/>
    <w:rsid w:val="00EB516E"/>
    <w:rsid w:val="00EB52C6"/>
    <w:rsid w:val="00EB54FF"/>
    <w:rsid w:val="00EB73ED"/>
    <w:rsid w:val="00EB74B6"/>
    <w:rsid w:val="00EB7735"/>
    <w:rsid w:val="00EC07E9"/>
    <w:rsid w:val="00EC0AD5"/>
    <w:rsid w:val="00EC1541"/>
    <w:rsid w:val="00EC1EF8"/>
    <w:rsid w:val="00EC20C8"/>
    <w:rsid w:val="00EC2454"/>
    <w:rsid w:val="00EC34B0"/>
    <w:rsid w:val="00EC3D30"/>
    <w:rsid w:val="00EC40D8"/>
    <w:rsid w:val="00EC44F1"/>
    <w:rsid w:val="00EC5759"/>
    <w:rsid w:val="00EC5A4E"/>
    <w:rsid w:val="00EC5B9E"/>
    <w:rsid w:val="00EC5FE2"/>
    <w:rsid w:val="00EC6B0E"/>
    <w:rsid w:val="00EC6BE6"/>
    <w:rsid w:val="00EC7DFB"/>
    <w:rsid w:val="00EC7F79"/>
    <w:rsid w:val="00ED0E10"/>
    <w:rsid w:val="00ED0F55"/>
    <w:rsid w:val="00ED0FE9"/>
    <w:rsid w:val="00ED1CA0"/>
    <w:rsid w:val="00ED2776"/>
    <w:rsid w:val="00ED2939"/>
    <w:rsid w:val="00ED30DD"/>
    <w:rsid w:val="00ED4895"/>
    <w:rsid w:val="00ED4B2D"/>
    <w:rsid w:val="00ED68D2"/>
    <w:rsid w:val="00ED75A9"/>
    <w:rsid w:val="00ED7B0A"/>
    <w:rsid w:val="00ED7C38"/>
    <w:rsid w:val="00ED7F2A"/>
    <w:rsid w:val="00EE0532"/>
    <w:rsid w:val="00EE1C2F"/>
    <w:rsid w:val="00EE1D24"/>
    <w:rsid w:val="00EE22CD"/>
    <w:rsid w:val="00EE2904"/>
    <w:rsid w:val="00EE2CA8"/>
    <w:rsid w:val="00EE2FC3"/>
    <w:rsid w:val="00EE3ADA"/>
    <w:rsid w:val="00EE3B72"/>
    <w:rsid w:val="00EE511B"/>
    <w:rsid w:val="00EE544B"/>
    <w:rsid w:val="00EE55A0"/>
    <w:rsid w:val="00EE56D9"/>
    <w:rsid w:val="00EE612D"/>
    <w:rsid w:val="00EE618F"/>
    <w:rsid w:val="00EE61EE"/>
    <w:rsid w:val="00EE715C"/>
    <w:rsid w:val="00EE74BF"/>
    <w:rsid w:val="00EE78ED"/>
    <w:rsid w:val="00EF0088"/>
    <w:rsid w:val="00EF033C"/>
    <w:rsid w:val="00EF0578"/>
    <w:rsid w:val="00EF1304"/>
    <w:rsid w:val="00EF18B6"/>
    <w:rsid w:val="00EF19D1"/>
    <w:rsid w:val="00EF225B"/>
    <w:rsid w:val="00EF238E"/>
    <w:rsid w:val="00EF2B63"/>
    <w:rsid w:val="00EF2BDA"/>
    <w:rsid w:val="00EF3C3F"/>
    <w:rsid w:val="00EF4481"/>
    <w:rsid w:val="00EF4E24"/>
    <w:rsid w:val="00EF5303"/>
    <w:rsid w:val="00EF5731"/>
    <w:rsid w:val="00EF6D14"/>
    <w:rsid w:val="00EF6FE4"/>
    <w:rsid w:val="00EF723A"/>
    <w:rsid w:val="00F0016E"/>
    <w:rsid w:val="00F01167"/>
    <w:rsid w:val="00F0123E"/>
    <w:rsid w:val="00F0125C"/>
    <w:rsid w:val="00F0193E"/>
    <w:rsid w:val="00F01DEA"/>
    <w:rsid w:val="00F0232D"/>
    <w:rsid w:val="00F0282D"/>
    <w:rsid w:val="00F02840"/>
    <w:rsid w:val="00F031A2"/>
    <w:rsid w:val="00F034C3"/>
    <w:rsid w:val="00F03BB0"/>
    <w:rsid w:val="00F045F5"/>
    <w:rsid w:val="00F04E27"/>
    <w:rsid w:val="00F04FAE"/>
    <w:rsid w:val="00F04FFE"/>
    <w:rsid w:val="00F051E8"/>
    <w:rsid w:val="00F05229"/>
    <w:rsid w:val="00F0575F"/>
    <w:rsid w:val="00F05971"/>
    <w:rsid w:val="00F0623A"/>
    <w:rsid w:val="00F064E8"/>
    <w:rsid w:val="00F065AD"/>
    <w:rsid w:val="00F071F4"/>
    <w:rsid w:val="00F07DDF"/>
    <w:rsid w:val="00F10757"/>
    <w:rsid w:val="00F108A5"/>
    <w:rsid w:val="00F11236"/>
    <w:rsid w:val="00F116A4"/>
    <w:rsid w:val="00F11F22"/>
    <w:rsid w:val="00F12EEB"/>
    <w:rsid w:val="00F13D87"/>
    <w:rsid w:val="00F14463"/>
    <w:rsid w:val="00F1468B"/>
    <w:rsid w:val="00F14AA1"/>
    <w:rsid w:val="00F1573D"/>
    <w:rsid w:val="00F17F23"/>
    <w:rsid w:val="00F21526"/>
    <w:rsid w:val="00F21557"/>
    <w:rsid w:val="00F21954"/>
    <w:rsid w:val="00F21D44"/>
    <w:rsid w:val="00F2208F"/>
    <w:rsid w:val="00F2223A"/>
    <w:rsid w:val="00F223F0"/>
    <w:rsid w:val="00F2254A"/>
    <w:rsid w:val="00F22563"/>
    <w:rsid w:val="00F2264A"/>
    <w:rsid w:val="00F23731"/>
    <w:rsid w:val="00F23C8B"/>
    <w:rsid w:val="00F24AE3"/>
    <w:rsid w:val="00F24D11"/>
    <w:rsid w:val="00F25C64"/>
    <w:rsid w:val="00F25E0A"/>
    <w:rsid w:val="00F269D1"/>
    <w:rsid w:val="00F26F40"/>
    <w:rsid w:val="00F279B5"/>
    <w:rsid w:val="00F30EB4"/>
    <w:rsid w:val="00F31798"/>
    <w:rsid w:val="00F31AE0"/>
    <w:rsid w:val="00F31BF5"/>
    <w:rsid w:val="00F31CEC"/>
    <w:rsid w:val="00F32E5E"/>
    <w:rsid w:val="00F33E6F"/>
    <w:rsid w:val="00F3464E"/>
    <w:rsid w:val="00F35B25"/>
    <w:rsid w:val="00F362AE"/>
    <w:rsid w:val="00F36FB7"/>
    <w:rsid w:val="00F37AA4"/>
    <w:rsid w:val="00F40293"/>
    <w:rsid w:val="00F406CE"/>
    <w:rsid w:val="00F407DE"/>
    <w:rsid w:val="00F4093C"/>
    <w:rsid w:val="00F40A61"/>
    <w:rsid w:val="00F40E6D"/>
    <w:rsid w:val="00F41C99"/>
    <w:rsid w:val="00F422EC"/>
    <w:rsid w:val="00F4262D"/>
    <w:rsid w:val="00F4286B"/>
    <w:rsid w:val="00F43DB5"/>
    <w:rsid w:val="00F448F9"/>
    <w:rsid w:val="00F44959"/>
    <w:rsid w:val="00F4549F"/>
    <w:rsid w:val="00F45B4D"/>
    <w:rsid w:val="00F4634E"/>
    <w:rsid w:val="00F46B64"/>
    <w:rsid w:val="00F46D5B"/>
    <w:rsid w:val="00F47367"/>
    <w:rsid w:val="00F4736B"/>
    <w:rsid w:val="00F47746"/>
    <w:rsid w:val="00F47B73"/>
    <w:rsid w:val="00F50401"/>
    <w:rsid w:val="00F50F1B"/>
    <w:rsid w:val="00F51515"/>
    <w:rsid w:val="00F51E29"/>
    <w:rsid w:val="00F52497"/>
    <w:rsid w:val="00F52571"/>
    <w:rsid w:val="00F532F8"/>
    <w:rsid w:val="00F53C52"/>
    <w:rsid w:val="00F53C6E"/>
    <w:rsid w:val="00F5414D"/>
    <w:rsid w:val="00F546A5"/>
    <w:rsid w:val="00F54B62"/>
    <w:rsid w:val="00F55D4C"/>
    <w:rsid w:val="00F56239"/>
    <w:rsid w:val="00F57AC9"/>
    <w:rsid w:val="00F57C69"/>
    <w:rsid w:val="00F60D8C"/>
    <w:rsid w:val="00F61114"/>
    <w:rsid w:val="00F61939"/>
    <w:rsid w:val="00F61AC7"/>
    <w:rsid w:val="00F61B19"/>
    <w:rsid w:val="00F61CF9"/>
    <w:rsid w:val="00F620F1"/>
    <w:rsid w:val="00F62182"/>
    <w:rsid w:val="00F624D5"/>
    <w:rsid w:val="00F6418E"/>
    <w:rsid w:val="00F64A75"/>
    <w:rsid w:val="00F651A5"/>
    <w:rsid w:val="00F66667"/>
    <w:rsid w:val="00F66BBB"/>
    <w:rsid w:val="00F66ECB"/>
    <w:rsid w:val="00F67134"/>
    <w:rsid w:val="00F67600"/>
    <w:rsid w:val="00F67CD3"/>
    <w:rsid w:val="00F67DDC"/>
    <w:rsid w:val="00F713DC"/>
    <w:rsid w:val="00F72CD0"/>
    <w:rsid w:val="00F72DE0"/>
    <w:rsid w:val="00F73071"/>
    <w:rsid w:val="00F744F4"/>
    <w:rsid w:val="00F74FB1"/>
    <w:rsid w:val="00F7517F"/>
    <w:rsid w:val="00F7523E"/>
    <w:rsid w:val="00F75835"/>
    <w:rsid w:val="00F75B95"/>
    <w:rsid w:val="00F75BFC"/>
    <w:rsid w:val="00F7604C"/>
    <w:rsid w:val="00F76BD3"/>
    <w:rsid w:val="00F77F2A"/>
    <w:rsid w:val="00F80D1F"/>
    <w:rsid w:val="00F81208"/>
    <w:rsid w:val="00F81D0F"/>
    <w:rsid w:val="00F8231B"/>
    <w:rsid w:val="00F82346"/>
    <w:rsid w:val="00F82595"/>
    <w:rsid w:val="00F827F6"/>
    <w:rsid w:val="00F82C05"/>
    <w:rsid w:val="00F8304C"/>
    <w:rsid w:val="00F83081"/>
    <w:rsid w:val="00F8318F"/>
    <w:rsid w:val="00F84468"/>
    <w:rsid w:val="00F84D8B"/>
    <w:rsid w:val="00F85430"/>
    <w:rsid w:val="00F856F3"/>
    <w:rsid w:val="00F8659A"/>
    <w:rsid w:val="00F86919"/>
    <w:rsid w:val="00F86C68"/>
    <w:rsid w:val="00F9018D"/>
    <w:rsid w:val="00F90288"/>
    <w:rsid w:val="00F90A43"/>
    <w:rsid w:val="00F91707"/>
    <w:rsid w:val="00F91875"/>
    <w:rsid w:val="00F9287B"/>
    <w:rsid w:val="00F928B9"/>
    <w:rsid w:val="00F936ED"/>
    <w:rsid w:val="00F93A26"/>
    <w:rsid w:val="00F944FA"/>
    <w:rsid w:val="00F945B9"/>
    <w:rsid w:val="00F94990"/>
    <w:rsid w:val="00F95022"/>
    <w:rsid w:val="00F95A6D"/>
    <w:rsid w:val="00F95D03"/>
    <w:rsid w:val="00F964A5"/>
    <w:rsid w:val="00F966CD"/>
    <w:rsid w:val="00F97092"/>
    <w:rsid w:val="00F970C0"/>
    <w:rsid w:val="00F970CF"/>
    <w:rsid w:val="00F9732F"/>
    <w:rsid w:val="00F977B4"/>
    <w:rsid w:val="00F97B32"/>
    <w:rsid w:val="00F97BC8"/>
    <w:rsid w:val="00F97E66"/>
    <w:rsid w:val="00FA0061"/>
    <w:rsid w:val="00FA08F3"/>
    <w:rsid w:val="00FA0C66"/>
    <w:rsid w:val="00FA0F33"/>
    <w:rsid w:val="00FA22BB"/>
    <w:rsid w:val="00FA25CF"/>
    <w:rsid w:val="00FA3931"/>
    <w:rsid w:val="00FA3EE4"/>
    <w:rsid w:val="00FA4160"/>
    <w:rsid w:val="00FA44B0"/>
    <w:rsid w:val="00FA4564"/>
    <w:rsid w:val="00FA4832"/>
    <w:rsid w:val="00FA5E7B"/>
    <w:rsid w:val="00FA60EF"/>
    <w:rsid w:val="00FA68EA"/>
    <w:rsid w:val="00FA7845"/>
    <w:rsid w:val="00FA7F1D"/>
    <w:rsid w:val="00FB0916"/>
    <w:rsid w:val="00FB14FB"/>
    <w:rsid w:val="00FB18BF"/>
    <w:rsid w:val="00FB1C34"/>
    <w:rsid w:val="00FB2171"/>
    <w:rsid w:val="00FB2889"/>
    <w:rsid w:val="00FB36B9"/>
    <w:rsid w:val="00FB3808"/>
    <w:rsid w:val="00FB4857"/>
    <w:rsid w:val="00FB58A4"/>
    <w:rsid w:val="00FB5AEE"/>
    <w:rsid w:val="00FB5CB4"/>
    <w:rsid w:val="00FB68F3"/>
    <w:rsid w:val="00FB70D9"/>
    <w:rsid w:val="00FC00D4"/>
    <w:rsid w:val="00FC11A7"/>
    <w:rsid w:val="00FC1779"/>
    <w:rsid w:val="00FC18E3"/>
    <w:rsid w:val="00FC2165"/>
    <w:rsid w:val="00FC2969"/>
    <w:rsid w:val="00FC333D"/>
    <w:rsid w:val="00FC356D"/>
    <w:rsid w:val="00FC35BF"/>
    <w:rsid w:val="00FC3B72"/>
    <w:rsid w:val="00FC3B90"/>
    <w:rsid w:val="00FC3DB2"/>
    <w:rsid w:val="00FC43A4"/>
    <w:rsid w:val="00FC4C85"/>
    <w:rsid w:val="00FC5181"/>
    <w:rsid w:val="00FC5B55"/>
    <w:rsid w:val="00FC6C79"/>
    <w:rsid w:val="00FC6E8F"/>
    <w:rsid w:val="00FD0324"/>
    <w:rsid w:val="00FD0649"/>
    <w:rsid w:val="00FD0B63"/>
    <w:rsid w:val="00FD0D7B"/>
    <w:rsid w:val="00FD1885"/>
    <w:rsid w:val="00FD1BCF"/>
    <w:rsid w:val="00FD1EC4"/>
    <w:rsid w:val="00FD1FAE"/>
    <w:rsid w:val="00FD3AD2"/>
    <w:rsid w:val="00FD3D47"/>
    <w:rsid w:val="00FD41A2"/>
    <w:rsid w:val="00FD45EF"/>
    <w:rsid w:val="00FD591C"/>
    <w:rsid w:val="00FD654F"/>
    <w:rsid w:val="00FD68F1"/>
    <w:rsid w:val="00FD70FD"/>
    <w:rsid w:val="00FD71F4"/>
    <w:rsid w:val="00FD7530"/>
    <w:rsid w:val="00FD7EC4"/>
    <w:rsid w:val="00FE00CD"/>
    <w:rsid w:val="00FE110D"/>
    <w:rsid w:val="00FE1111"/>
    <w:rsid w:val="00FE11DE"/>
    <w:rsid w:val="00FE186C"/>
    <w:rsid w:val="00FE1900"/>
    <w:rsid w:val="00FE42C1"/>
    <w:rsid w:val="00FE47B9"/>
    <w:rsid w:val="00FE4A13"/>
    <w:rsid w:val="00FE6C0E"/>
    <w:rsid w:val="00FE6D23"/>
    <w:rsid w:val="00FF06FB"/>
    <w:rsid w:val="00FF0E63"/>
    <w:rsid w:val="00FF13CA"/>
    <w:rsid w:val="00FF15EC"/>
    <w:rsid w:val="00FF25A2"/>
    <w:rsid w:val="00FF2645"/>
    <w:rsid w:val="00FF2E76"/>
    <w:rsid w:val="00FF3350"/>
    <w:rsid w:val="00FF4D7E"/>
    <w:rsid w:val="00FF4DB0"/>
    <w:rsid w:val="00FF5885"/>
    <w:rsid w:val="00FF598B"/>
    <w:rsid w:val="00FF5BFF"/>
    <w:rsid w:val="00FF5D6F"/>
    <w:rsid w:val="00FF5F34"/>
    <w:rsid w:val="00FF6293"/>
    <w:rsid w:val="00FF6414"/>
    <w:rsid w:val="00FF64CD"/>
    <w:rsid w:val="00FF75E0"/>
    <w:rsid w:val="00FF7E9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7998BC07"/>
  <w15:docId w15:val="{A9C8D4AA-9470-1742-B7D1-26DA3F77C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877B5"/>
    <w:rPr>
      <w:sz w:val="24"/>
      <w:szCs w:val="24"/>
    </w:rPr>
  </w:style>
  <w:style w:type="paragraph" w:styleId="Heading1">
    <w:name w:val="heading 1"/>
    <w:basedOn w:val="Normal"/>
    <w:next w:val="Normal"/>
    <w:link w:val="Heading1Char"/>
    <w:uiPriority w:val="9"/>
    <w:qFormat/>
    <w:rsid w:val="008A615C"/>
    <w:pPr>
      <w:keepNext/>
      <w:keepLines/>
      <w:numPr>
        <w:numId w:val="2"/>
      </w:numPr>
      <w:spacing w:before="480"/>
      <w:ind w:left="1512"/>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83E64"/>
    <w:pPr>
      <w:keepNext/>
      <w:keepLines/>
      <w:numPr>
        <w:ilvl w:val="1"/>
        <w:numId w:val="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3E64"/>
    <w:pPr>
      <w:keepNext/>
      <w:keepLines/>
      <w:numPr>
        <w:ilvl w:val="2"/>
        <w:numId w:val="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83E64"/>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83E64"/>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83E64"/>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83E64"/>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83E64"/>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83E64"/>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164E"/>
    <w:pPr>
      <w:tabs>
        <w:tab w:val="center" w:pos="4320"/>
        <w:tab w:val="right" w:pos="8640"/>
      </w:tabs>
    </w:pPr>
  </w:style>
  <w:style w:type="character" w:customStyle="1" w:styleId="FooterChar">
    <w:name w:val="Footer Char"/>
    <w:link w:val="Footer"/>
    <w:uiPriority w:val="99"/>
    <w:rsid w:val="0052164E"/>
    <w:rPr>
      <w:sz w:val="24"/>
      <w:szCs w:val="24"/>
    </w:rPr>
  </w:style>
  <w:style w:type="character" w:styleId="PageNumber">
    <w:name w:val="page number"/>
    <w:uiPriority w:val="99"/>
    <w:semiHidden/>
    <w:unhideWhenUsed/>
    <w:rsid w:val="0052164E"/>
  </w:style>
  <w:style w:type="paragraph" w:styleId="ListParagraph">
    <w:name w:val="List Paragraph"/>
    <w:basedOn w:val="Normal"/>
    <w:uiPriority w:val="34"/>
    <w:qFormat/>
    <w:rsid w:val="007E6808"/>
    <w:pPr>
      <w:ind w:left="720"/>
      <w:contextualSpacing/>
    </w:pPr>
  </w:style>
  <w:style w:type="paragraph" w:customStyle="1" w:styleId="Head1">
    <w:name w:val="Head 1"/>
    <w:basedOn w:val="Normal"/>
    <w:qFormat/>
    <w:rsid w:val="00745A91"/>
    <w:pPr>
      <w:jc w:val="center"/>
    </w:pPr>
    <w:rPr>
      <w:b/>
      <w:sz w:val="28"/>
      <w:szCs w:val="28"/>
    </w:rPr>
  </w:style>
  <w:style w:type="paragraph" w:styleId="TOC2">
    <w:name w:val="toc 2"/>
    <w:basedOn w:val="Normal"/>
    <w:next w:val="Normal"/>
    <w:autoRedefine/>
    <w:uiPriority w:val="39"/>
    <w:unhideWhenUsed/>
    <w:rsid w:val="00B25742"/>
    <w:pPr>
      <w:ind w:left="240"/>
    </w:pPr>
    <w:rPr>
      <w:rFonts w:asciiTheme="minorHAnsi" w:hAnsiTheme="minorHAnsi"/>
      <w:b/>
      <w:sz w:val="22"/>
      <w:szCs w:val="22"/>
    </w:rPr>
  </w:style>
  <w:style w:type="paragraph" w:styleId="TOC1">
    <w:name w:val="toc 1"/>
    <w:basedOn w:val="Normal"/>
    <w:next w:val="Normal"/>
    <w:autoRedefine/>
    <w:uiPriority w:val="39"/>
    <w:unhideWhenUsed/>
    <w:rsid w:val="00A73470"/>
    <w:pPr>
      <w:tabs>
        <w:tab w:val="left" w:pos="382"/>
        <w:tab w:val="right" w:leader="dot" w:pos="9170"/>
      </w:tabs>
      <w:spacing w:before="120"/>
    </w:pPr>
    <w:rPr>
      <w:b/>
      <w:sz w:val="96"/>
      <w:szCs w:val="96"/>
    </w:rPr>
  </w:style>
  <w:style w:type="paragraph" w:styleId="TOC3">
    <w:name w:val="toc 3"/>
    <w:basedOn w:val="Normal"/>
    <w:next w:val="Normal"/>
    <w:autoRedefine/>
    <w:uiPriority w:val="39"/>
    <w:unhideWhenUsed/>
    <w:rsid w:val="00B25742"/>
    <w:pPr>
      <w:ind w:left="480"/>
    </w:pPr>
    <w:rPr>
      <w:rFonts w:asciiTheme="minorHAnsi" w:hAnsiTheme="minorHAnsi"/>
      <w:sz w:val="22"/>
      <w:szCs w:val="22"/>
    </w:rPr>
  </w:style>
  <w:style w:type="paragraph" w:styleId="TOC4">
    <w:name w:val="toc 4"/>
    <w:basedOn w:val="Normal"/>
    <w:next w:val="Normal"/>
    <w:autoRedefine/>
    <w:uiPriority w:val="39"/>
    <w:unhideWhenUsed/>
    <w:rsid w:val="00B25742"/>
    <w:pPr>
      <w:ind w:left="720"/>
    </w:pPr>
    <w:rPr>
      <w:rFonts w:asciiTheme="minorHAnsi" w:hAnsiTheme="minorHAnsi"/>
      <w:sz w:val="20"/>
      <w:szCs w:val="20"/>
    </w:rPr>
  </w:style>
  <w:style w:type="paragraph" w:styleId="TOC5">
    <w:name w:val="toc 5"/>
    <w:basedOn w:val="Normal"/>
    <w:next w:val="Normal"/>
    <w:autoRedefine/>
    <w:uiPriority w:val="39"/>
    <w:unhideWhenUsed/>
    <w:rsid w:val="00B25742"/>
    <w:pPr>
      <w:ind w:left="960"/>
    </w:pPr>
    <w:rPr>
      <w:rFonts w:asciiTheme="minorHAnsi" w:hAnsiTheme="minorHAnsi"/>
      <w:sz w:val="20"/>
      <w:szCs w:val="20"/>
    </w:rPr>
  </w:style>
  <w:style w:type="paragraph" w:styleId="TOC6">
    <w:name w:val="toc 6"/>
    <w:basedOn w:val="Normal"/>
    <w:next w:val="Normal"/>
    <w:autoRedefine/>
    <w:uiPriority w:val="39"/>
    <w:unhideWhenUsed/>
    <w:rsid w:val="00B25742"/>
    <w:pPr>
      <w:ind w:left="1200"/>
    </w:pPr>
    <w:rPr>
      <w:rFonts w:asciiTheme="minorHAnsi" w:hAnsiTheme="minorHAnsi"/>
      <w:sz w:val="20"/>
      <w:szCs w:val="20"/>
    </w:rPr>
  </w:style>
  <w:style w:type="paragraph" w:styleId="TOC7">
    <w:name w:val="toc 7"/>
    <w:basedOn w:val="Normal"/>
    <w:next w:val="Normal"/>
    <w:autoRedefine/>
    <w:uiPriority w:val="39"/>
    <w:unhideWhenUsed/>
    <w:rsid w:val="00B25742"/>
    <w:pPr>
      <w:ind w:left="1440"/>
    </w:pPr>
    <w:rPr>
      <w:rFonts w:asciiTheme="minorHAnsi" w:hAnsiTheme="minorHAnsi"/>
      <w:sz w:val="20"/>
      <w:szCs w:val="20"/>
    </w:rPr>
  </w:style>
  <w:style w:type="paragraph" w:styleId="TOC8">
    <w:name w:val="toc 8"/>
    <w:basedOn w:val="Normal"/>
    <w:next w:val="Normal"/>
    <w:autoRedefine/>
    <w:uiPriority w:val="39"/>
    <w:unhideWhenUsed/>
    <w:rsid w:val="00B25742"/>
    <w:pPr>
      <w:ind w:left="1680"/>
    </w:pPr>
    <w:rPr>
      <w:rFonts w:asciiTheme="minorHAnsi" w:hAnsiTheme="minorHAnsi"/>
      <w:sz w:val="20"/>
      <w:szCs w:val="20"/>
    </w:rPr>
  </w:style>
  <w:style w:type="paragraph" w:styleId="TOC9">
    <w:name w:val="toc 9"/>
    <w:basedOn w:val="Normal"/>
    <w:next w:val="Normal"/>
    <w:autoRedefine/>
    <w:uiPriority w:val="39"/>
    <w:unhideWhenUsed/>
    <w:rsid w:val="00B25742"/>
    <w:pPr>
      <w:ind w:left="1920"/>
    </w:pPr>
    <w:rPr>
      <w:rFonts w:asciiTheme="minorHAnsi" w:hAnsiTheme="minorHAnsi"/>
      <w:sz w:val="20"/>
      <w:szCs w:val="20"/>
    </w:rPr>
  </w:style>
  <w:style w:type="paragraph" w:styleId="Header">
    <w:name w:val="header"/>
    <w:basedOn w:val="Normal"/>
    <w:link w:val="HeaderChar"/>
    <w:uiPriority w:val="99"/>
    <w:unhideWhenUsed/>
    <w:rsid w:val="0058045C"/>
    <w:pPr>
      <w:tabs>
        <w:tab w:val="center" w:pos="4320"/>
        <w:tab w:val="right" w:pos="8640"/>
      </w:tabs>
    </w:pPr>
  </w:style>
  <w:style w:type="character" w:customStyle="1" w:styleId="HeaderChar">
    <w:name w:val="Header Char"/>
    <w:basedOn w:val="DefaultParagraphFont"/>
    <w:link w:val="Header"/>
    <w:uiPriority w:val="99"/>
    <w:rsid w:val="0058045C"/>
    <w:rPr>
      <w:sz w:val="24"/>
      <w:szCs w:val="24"/>
    </w:rPr>
  </w:style>
  <w:style w:type="character" w:customStyle="1" w:styleId="Heading1Char">
    <w:name w:val="Heading 1 Char"/>
    <w:basedOn w:val="DefaultParagraphFont"/>
    <w:link w:val="Heading1"/>
    <w:uiPriority w:val="9"/>
    <w:rsid w:val="008A615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A615C"/>
    <w:pPr>
      <w:spacing w:line="276" w:lineRule="auto"/>
      <w:outlineLvl w:val="9"/>
    </w:pPr>
    <w:rPr>
      <w:color w:val="365F91" w:themeColor="accent1" w:themeShade="BF"/>
      <w:sz w:val="28"/>
      <w:szCs w:val="28"/>
    </w:rPr>
  </w:style>
  <w:style w:type="paragraph" w:styleId="BalloonText">
    <w:name w:val="Balloon Text"/>
    <w:basedOn w:val="Normal"/>
    <w:link w:val="BalloonTextChar"/>
    <w:uiPriority w:val="99"/>
    <w:semiHidden/>
    <w:unhideWhenUsed/>
    <w:rsid w:val="008A615C"/>
    <w:rPr>
      <w:rFonts w:ascii="Lucida Grande" w:hAnsi="Lucida Grande"/>
      <w:sz w:val="18"/>
      <w:szCs w:val="18"/>
    </w:rPr>
  </w:style>
  <w:style w:type="character" w:customStyle="1" w:styleId="BalloonTextChar">
    <w:name w:val="Balloon Text Char"/>
    <w:basedOn w:val="DefaultParagraphFont"/>
    <w:link w:val="BalloonText"/>
    <w:uiPriority w:val="99"/>
    <w:semiHidden/>
    <w:rsid w:val="008A615C"/>
    <w:rPr>
      <w:rFonts w:ascii="Lucida Grande" w:hAnsi="Lucida Grande"/>
      <w:sz w:val="18"/>
      <w:szCs w:val="18"/>
    </w:rPr>
  </w:style>
  <w:style w:type="character" w:customStyle="1" w:styleId="Heading2Char">
    <w:name w:val="Heading 2 Char"/>
    <w:basedOn w:val="DefaultParagraphFont"/>
    <w:link w:val="Heading2"/>
    <w:uiPriority w:val="9"/>
    <w:rsid w:val="00783E6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783E64"/>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783E64"/>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783E6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783E64"/>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783E64"/>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783E64"/>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83E64"/>
    <w:rPr>
      <w:rFonts w:asciiTheme="majorHAnsi" w:eastAsiaTheme="majorEastAsia" w:hAnsiTheme="majorHAnsi" w:cstheme="majorBidi"/>
      <w:i/>
      <w:iCs/>
      <w:color w:val="404040" w:themeColor="text1" w:themeTint="BF"/>
    </w:rPr>
  </w:style>
  <w:style w:type="character" w:customStyle="1" w:styleId="woj">
    <w:name w:val="woj"/>
    <w:basedOn w:val="DefaultParagraphFont"/>
    <w:rsid w:val="00C63ACC"/>
  </w:style>
  <w:style w:type="character" w:customStyle="1" w:styleId="text">
    <w:name w:val="text"/>
    <w:basedOn w:val="DefaultParagraphFont"/>
    <w:rsid w:val="00C63ACC"/>
  </w:style>
  <w:style w:type="character" w:customStyle="1" w:styleId="red">
    <w:name w:val="red"/>
    <w:basedOn w:val="DefaultParagraphFont"/>
    <w:rsid w:val="00CF2F73"/>
  </w:style>
  <w:style w:type="character" w:styleId="Hyperlink">
    <w:name w:val="Hyperlink"/>
    <w:basedOn w:val="DefaultParagraphFont"/>
    <w:uiPriority w:val="99"/>
    <w:unhideWhenUsed/>
    <w:rsid w:val="005A37D0"/>
    <w:rPr>
      <w:color w:val="0000FF" w:themeColor="hyperlink"/>
      <w:u w:val="single"/>
    </w:rPr>
  </w:style>
  <w:style w:type="character" w:customStyle="1" w:styleId="small-caps">
    <w:name w:val="small-caps"/>
    <w:basedOn w:val="DefaultParagraphFont"/>
    <w:rsid w:val="00873532"/>
  </w:style>
  <w:style w:type="character" w:styleId="UnresolvedMention">
    <w:name w:val="Unresolved Mention"/>
    <w:basedOn w:val="DefaultParagraphFont"/>
    <w:uiPriority w:val="99"/>
    <w:semiHidden/>
    <w:unhideWhenUsed/>
    <w:rsid w:val="00C613E0"/>
    <w:rPr>
      <w:color w:val="605E5C"/>
      <w:shd w:val="clear" w:color="auto" w:fill="E1DFDD"/>
    </w:rPr>
  </w:style>
  <w:style w:type="paragraph" w:styleId="NormalWeb">
    <w:name w:val="Normal (Web)"/>
    <w:basedOn w:val="Normal"/>
    <w:uiPriority w:val="99"/>
    <w:semiHidden/>
    <w:unhideWhenUsed/>
    <w:rsid w:val="003E65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05158">
      <w:bodyDiv w:val="1"/>
      <w:marLeft w:val="0"/>
      <w:marRight w:val="0"/>
      <w:marTop w:val="0"/>
      <w:marBottom w:val="0"/>
      <w:divBdr>
        <w:top w:val="none" w:sz="0" w:space="0" w:color="auto"/>
        <w:left w:val="none" w:sz="0" w:space="0" w:color="auto"/>
        <w:bottom w:val="none" w:sz="0" w:space="0" w:color="auto"/>
        <w:right w:val="none" w:sz="0" w:space="0" w:color="auto"/>
      </w:divBdr>
    </w:div>
    <w:div w:id="376320146">
      <w:bodyDiv w:val="1"/>
      <w:marLeft w:val="0"/>
      <w:marRight w:val="0"/>
      <w:marTop w:val="0"/>
      <w:marBottom w:val="0"/>
      <w:divBdr>
        <w:top w:val="none" w:sz="0" w:space="0" w:color="auto"/>
        <w:left w:val="none" w:sz="0" w:space="0" w:color="auto"/>
        <w:bottom w:val="none" w:sz="0" w:space="0" w:color="auto"/>
        <w:right w:val="none" w:sz="0" w:space="0" w:color="auto"/>
      </w:divBdr>
    </w:div>
    <w:div w:id="1691957214">
      <w:bodyDiv w:val="1"/>
      <w:marLeft w:val="0"/>
      <w:marRight w:val="0"/>
      <w:marTop w:val="0"/>
      <w:marBottom w:val="0"/>
      <w:divBdr>
        <w:top w:val="none" w:sz="0" w:space="0" w:color="auto"/>
        <w:left w:val="none" w:sz="0" w:space="0" w:color="auto"/>
        <w:bottom w:val="none" w:sz="0" w:space="0" w:color="auto"/>
        <w:right w:val="none" w:sz="0" w:space="0" w:color="auto"/>
      </w:divBdr>
      <w:divsChild>
        <w:div w:id="1919896339">
          <w:marLeft w:val="547"/>
          <w:marRight w:val="0"/>
          <w:marTop w:val="0"/>
          <w:marBottom w:val="130"/>
          <w:divBdr>
            <w:top w:val="none" w:sz="0" w:space="0" w:color="auto"/>
            <w:left w:val="none" w:sz="0" w:space="0" w:color="auto"/>
            <w:bottom w:val="none" w:sz="0" w:space="0" w:color="auto"/>
            <w:right w:val="none" w:sz="0" w:space="0" w:color="auto"/>
          </w:divBdr>
        </w:div>
        <w:div w:id="1501890129">
          <w:marLeft w:val="547"/>
          <w:marRight w:val="0"/>
          <w:marTop w:val="0"/>
          <w:marBottom w:val="130"/>
          <w:divBdr>
            <w:top w:val="none" w:sz="0" w:space="0" w:color="auto"/>
            <w:left w:val="none" w:sz="0" w:space="0" w:color="auto"/>
            <w:bottom w:val="none" w:sz="0" w:space="0" w:color="auto"/>
            <w:right w:val="none" w:sz="0" w:space="0" w:color="auto"/>
          </w:divBdr>
        </w:div>
        <w:div w:id="184253368">
          <w:marLeft w:val="1166"/>
          <w:marRight w:val="0"/>
          <w:marTop w:val="0"/>
          <w:marBottom w:val="115"/>
          <w:divBdr>
            <w:top w:val="none" w:sz="0" w:space="0" w:color="auto"/>
            <w:left w:val="none" w:sz="0" w:space="0" w:color="auto"/>
            <w:bottom w:val="none" w:sz="0" w:space="0" w:color="auto"/>
            <w:right w:val="none" w:sz="0" w:space="0" w:color="auto"/>
          </w:divBdr>
        </w:div>
        <w:div w:id="1876653519">
          <w:marLeft w:val="1166"/>
          <w:marRight w:val="0"/>
          <w:marTop w:val="0"/>
          <w:marBottom w:val="115"/>
          <w:divBdr>
            <w:top w:val="none" w:sz="0" w:space="0" w:color="auto"/>
            <w:left w:val="none" w:sz="0" w:space="0" w:color="auto"/>
            <w:bottom w:val="none" w:sz="0" w:space="0" w:color="auto"/>
            <w:right w:val="none" w:sz="0" w:space="0" w:color="auto"/>
          </w:divBdr>
        </w:div>
        <w:div w:id="1654985075">
          <w:marLeft w:val="1166"/>
          <w:marRight w:val="0"/>
          <w:marTop w:val="0"/>
          <w:marBottom w:val="115"/>
          <w:divBdr>
            <w:top w:val="none" w:sz="0" w:space="0" w:color="auto"/>
            <w:left w:val="none" w:sz="0" w:space="0" w:color="auto"/>
            <w:bottom w:val="none" w:sz="0" w:space="0" w:color="auto"/>
            <w:right w:val="none" w:sz="0" w:space="0" w:color="auto"/>
          </w:divBdr>
        </w:div>
        <w:div w:id="774864417">
          <w:marLeft w:val="1166"/>
          <w:marRight w:val="0"/>
          <w:marTop w:val="0"/>
          <w:marBottom w:val="115"/>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EBDB1-6417-FC44-8340-F11745FD8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6634</TotalTime>
  <Pages>54</Pages>
  <Words>22423</Words>
  <Characters>127812</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Thomas Campbell’s Propositions </vt:lpstr>
    </vt:vector>
  </TitlesOfParts>
  <Company/>
  <LinksUpToDate>false</LinksUpToDate>
  <CharactersWithSpaces>149936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Thomas Campbell’s Propositions </dc:title>
  <dc:subject/>
  <dc:creator>Office 2004 Test Drive User</dc:creator>
  <cp:keywords/>
  <dc:description/>
  <cp:lastModifiedBy>Kent Anderson</cp:lastModifiedBy>
  <cp:revision>763</cp:revision>
  <cp:lastPrinted>2017-05-01T01:02:00Z</cp:lastPrinted>
  <dcterms:created xsi:type="dcterms:W3CDTF">2018-08-12T00:36:00Z</dcterms:created>
  <dcterms:modified xsi:type="dcterms:W3CDTF">2019-09-01T04:29:00Z</dcterms:modified>
</cp:coreProperties>
</file>